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527f3" w14:paraId="1a527f3" w:rsidRDefault="00303DA1" w:rsidP="00FA1DB4" w:rsidR="00303DA1">
      <w:pPr>
        <w15:collapsed w:val="false"/>
        <w:rPr>
          <w:rStyle w:val="Naglaeno"/>
        </w:rPr>
      </w:pPr>
      <w:bookmarkStart w:name="_GoBack" w:id="0"/>
      <w:bookmarkEnd w:id="0"/>
    </w:p>
    <w:p w:rsidRDefault="00FA1DB4" w:rsidP="00FA1DB4" w:rsidR="00FA1DB4">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A1DB4" w:rsidP="00FA1DB4" w:rsidR="00FA1DB4" w:rsidRPr="00D21A2C"/>
    <w:p w:rsidRDefault="00FA1DB4" w:rsidP="00FA1DB4" w:rsidR="00FA1DB4" w:rsidRPr="00B82754">
      <w:pPr>
        <w:ind w:hanging="720" w:left="360"/>
        <w:rPr>
          <w:b/>
        </w:rPr>
      </w:pPr>
      <w:r w:rsidRPr="00B82754">
        <w:rPr>
          <w:b/>
        </w:rPr>
        <w:t xml:space="preserve">     REPUBLIKA HRVATSKA</w:t>
      </w:r>
    </w:p>
    <w:p w:rsidRDefault="00FA1DB4" w:rsidP="00FA1DB4" w:rsidR="00FA1DB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A1DB4" w:rsidP="00063F04" w:rsidR="0066533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665331" w:rsidP="00303DA1" w:rsidR="00665331" w:rsidRPr="00AD2599">
      <w:pPr>
        <w:rPr>
          <w:sz w:val="22"/>
          <w:szCs w:val="22"/>
        </w:rPr>
      </w:pPr>
    </w:p>
    <w:p w:rsidRDefault="00FA1DB4" w:rsidP="00FA1DB4" w:rsidR="00FA1DB4">
      <w:pPr>
        <w:jc w:val="center"/>
      </w:pPr>
      <w:r>
        <w:t>Z A K L J U Č A K</w:t>
      </w:r>
    </w:p>
    <w:p w:rsidRDefault="00FA1DB4" w:rsidP="00FA1DB4" w:rsidR="00FA1DB4">
      <w:pPr>
        <w:rPr>
          <w:b/>
        </w:rPr>
      </w:pPr>
    </w:p>
    <w:p w:rsidRDefault="008F13CF" w:rsidP="00FA1DB4" w:rsidR="008F13CF">
      <w:pPr>
        <w:rPr>
          <w:b/>
        </w:rPr>
      </w:pPr>
    </w:p>
    <w:p w:rsidRDefault="008E6DD3" w:rsidP="00303DA1" w:rsidR="00303DA1">
      <w:pPr>
        <w:pStyle w:val="Tijeloteksta"/>
        <w:ind w:firstLine="708"/>
      </w:pPr>
      <w:r>
        <w:t xml:space="preserve">Trgovački sud u Osijeku, po sucu pojedincu Jadranki Herman kao stečajnom sucu, u stečajnom postupku nad dužnikom </w:t>
      </w:r>
      <w:r>
        <w:rPr>
          <w:color w:val="000000"/>
        </w:rPr>
        <w:t>SIBIK d.o.o.  za proizvodnju i trgovinu drvom, u stečaju, Gorjani, Kula 49, OIB  56521105170, MBS 030086715</w:t>
      </w:r>
      <w:r w:rsidR="00ED56AC">
        <w:t xml:space="preserve">,  </w:t>
      </w:r>
      <w:r w:rsidR="00303DA1">
        <w:t xml:space="preserve">dana 24. travnja  2018. </w:t>
      </w:r>
    </w:p>
    <w:p w:rsidRDefault="004571BF" w:rsidP="003F6842" w:rsidR="004571BF">
      <w:pPr>
        <w:jc w:val="both"/>
        <w:rPr>
          <w:b/>
          <w:bCs/>
        </w:rPr>
      </w:pPr>
    </w:p>
    <w:p w:rsidRDefault="00303DA1" w:rsidP="003F6842" w:rsidR="00303DA1" w:rsidRPr="004571BF">
      <w:pPr>
        <w:jc w:val="both"/>
        <w:rPr>
          <w:b/>
          <w:bCs/>
        </w:rPr>
      </w:pPr>
    </w:p>
    <w:p w:rsidRDefault="00D278CB" w:rsidP="00723D92" w:rsidR="00723D92" w:rsidRPr="004571BF">
      <w:pPr>
        <w:pStyle w:val="Tijeloteksta"/>
        <w:jc w:val="center"/>
        <w:rPr>
          <w:bCs/>
        </w:rPr>
      </w:pPr>
      <w:r w:rsidRPr="004571BF">
        <w:rPr>
          <w:bCs/>
        </w:rPr>
        <w:t>z</w:t>
      </w:r>
      <w:r w:rsidR="00F65B43" w:rsidRPr="004571BF">
        <w:rPr>
          <w:bCs/>
        </w:rPr>
        <w:t xml:space="preserve"> a k l j u č i o</w:t>
      </w:r>
      <w:r w:rsidR="00723D92" w:rsidRPr="004571BF">
        <w:rPr>
          <w:bCs/>
        </w:rPr>
        <w:t xml:space="preserve">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8E6DD3">
        <w:rPr>
          <w:color w:val="000000"/>
        </w:rPr>
        <w:t xml:space="preserve">SIBIK d.o.o.  za proizvodnju i trgovinu drvom, u stečaju, Gorjani, Kula 49, OIB  56521105170, MBS 030086715 </w:t>
      </w:r>
      <w:r w:rsidR="00303DA1">
        <w:rPr>
          <w:color w:val="000000"/>
        </w:rPr>
        <w:t>i</w:t>
      </w:r>
      <w:r w:rsidR="00444C08">
        <w:t xml:space="preserve"> to :</w:t>
      </w:r>
    </w:p>
    <w:p w:rsidRDefault="008E6DD3" w:rsidP="008E6DD3" w:rsidR="008E6DD3">
      <w:pPr>
        <w:pStyle w:val="Tijeloteksta"/>
        <w:rPr>
          <w:bCs/>
        </w:rPr>
      </w:pPr>
    </w:p>
    <w:p w:rsidRDefault="008E6DD3" w:rsidP="008E6DD3" w:rsidR="008E6DD3">
      <w:pPr>
        <w:pStyle w:val="Odlomakpopisa"/>
        <w:numPr>
          <w:ilvl w:val="0"/>
          <w:numId w:val="17"/>
        </w:numPr>
        <w:jc w:val="both"/>
      </w:pPr>
      <w:r>
        <w:t>Upisanih u zk.ul. 351 k.o. Gorjani  k.č.br. 2581 u naravi proizvodni pogon za preradu drveta u Gorjanima, Kremenjača sa 318 čhv i 1144 m2.</w:t>
      </w:r>
    </w:p>
    <w:p w:rsidRDefault="008E6DD3" w:rsidP="008E6DD3" w:rsidR="008E6DD3" w:rsidRPr="008E6DD3">
      <w:pPr>
        <w:pStyle w:val="Odlomakpopisa"/>
        <w:numPr>
          <w:ilvl w:val="0"/>
          <w:numId w:val="17"/>
        </w:numPr>
        <w:jc w:val="both"/>
      </w:pPr>
      <w:r w:rsidRPr="008E6DD3">
        <w:rPr>
          <w:color w:val="000000"/>
        </w:rPr>
        <w:t>Upisanih u zk.ul. 2372 k.o. Gorjani k.č.br. 2580 u naravi oranica Kremenjača sa 519 čhv i 1867 m2.</w:t>
      </w:r>
    </w:p>
    <w:p w:rsidRDefault="008E6DD3" w:rsidP="008E6DD3" w:rsidR="008E6DD3">
      <w:pPr>
        <w:ind w:left="708"/>
        <w:jc w:val="both"/>
      </w:pPr>
      <w:r>
        <w:t>Na navedenim nekretninama upisano je razlučno pravo u korist razlučnog vjerovnika Partner banka d.d. Zagreb.</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8F13CF" w:rsidP="00E67B91" w:rsidR="00E67B91">
      <w:pPr>
        <w:pStyle w:val="Odlomakpopisa"/>
        <w:numPr>
          <w:ilvl w:val="0"/>
          <w:numId w:val="12"/>
        </w:numPr>
        <w:jc w:val="both"/>
      </w:pPr>
      <w:r>
        <w:t xml:space="preserve">pod točkom I </w:t>
      </w:r>
      <w:r w:rsidR="00E67B91">
        <w:t xml:space="preserve"> ovog zaključka iznosi</w:t>
      </w:r>
      <w:r>
        <w:t xml:space="preserve"> 1.120.000,00</w:t>
      </w:r>
      <w:r w:rsidR="00E67B91">
        <w:t xml:space="preserve">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063F04" w:rsidP="00063F04" w:rsidR="00063F04">
      <w:pPr>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0C613B" w:rsidP="008459B4" w:rsidR="000C613B">
      <w:pPr>
        <w:ind w:firstLine="708"/>
        <w:jc w:val="both"/>
      </w:pPr>
    </w:p>
    <w:p w:rsidRDefault="000C613B" w:rsidP="008459B4" w:rsidR="000C613B">
      <w:pPr>
        <w:ind w:firstLine="708"/>
        <w:jc w:val="both"/>
      </w:pPr>
    </w:p>
    <w:p w:rsidRDefault="000C613B" w:rsidP="008459B4" w:rsidR="000C613B">
      <w:pPr>
        <w:ind w:firstLine="708"/>
        <w:jc w:val="both"/>
      </w:pPr>
    </w:p>
    <w:p w:rsidRDefault="000C613B" w:rsidP="008459B4" w:rsidR="000C613B">
      <w:pPr>
        <w:ind w:firstLine="708"/>
        <w:jc w:val="both"/>
      </w:pPr>
    </w:p>
    <w:p w:rsidRDefault="00E67B91" w:rsidP="008459B4" w:rsidR="00E67B91">
      <w:pPr>
        <w:ind w:firstLine="708"/>
        <w:jc w:val="both"/>
      </w:pPr>
      <w:r>
        <w:t xml:space="preserve">1. </w:t>
      </w:r>
      <w:r w:rsidR="008459B4">
        <w:t xml:space="preserve">  </w:t>
      </w:r>
      <w:r w:rsidR="008F13CF">
        <w:t xml:space="preserve">Nekretnine iz točke I </w:t>
      </w:r>
      <w:r>
        <w:t xml:space="preserve"> ovog zaključka ne mogu se prodavati:</w:t>
      </w:r>
    </w:p>
    <w:p w:rsidRDefault="00E67B91" w:rsidP="008459B4" w:rsidR="00E67B91">
      <w:pPr>
        <w:ind w:left="1068"/>
        <w:jc w:val="both"/>
      </w:pPr>
      <w:r>
        <w:t>- na prvoj dražbi ispod</w:t>
      </w:r>
      <w:r w:rsidR="003310BE">
        <w:t xml:space="preserve"> </w:t>
      </w:r>
      <w:r w:rsidR="008F13CF">
        <w:t>840.000,00</w:t>
      </w:r>
      <w:r>
        <w:t xml:space="preserve"> kn odnosno ¾ utvrđene vrijednosti nekretnina iz točke II ovog zaključka,</w:t>
      </w:r>
    </w:p>
    <w:p w:rsidRDefault="00E67B91" w:rsidP="008459B4" w:rsidR="00E67B91">
      <w:pPr>
        <w:ind w:left="1068"/>
        <w:jc w:val="both"/>
      </w:pPr>
      <w:r>
        <w:t>- na drugoj javnoj dražbi ispod</w:t>
      </w:r>
      <w:r w:rsidR="000F51A2">
        <w:t xml:space="preserve"> </w:t>
      </w:r>
      <w:r w:rsidR="008F13CF">
        <w:t>560.000</w:t>
      </w:r>
      <w:r w:rsidR="003310BE">
        <w:t>,</w:t>
      </w:r>
      <w:r w:rsidR="000F51A2">
        <w:t>0</w:t>
      </w:r>
      <w:r>
        <w:t>0 kn odnsno ½ utvrđene vrijednosti nekretnina iz točke II ovog zaključka,</w:t>
      </w:r>
    </w:p>
    <w:p w:rsidRDefault="00E67B91" w:rsidP="000C613B" w:rsidR="00E67B91">
      <w:pPr>
        <w:ind w:left="1068"/>
        <w:jc w:val="both"/>
      </w:pPr>
      <w:r>
        <w:t xml:space="preserve">- na trećoj javnoj dražbi ispod </w:t>
      </w:r>
      <w:r w:rsidR="008F13CF">
        <w:t>280.000</w:t>
      </w:r>
      <w:r w:rsidR="003310BE">
        <w:t>,</w:t>
      </w:r>
      <w:r>
        <w:t>00 kn odnosno ¼  utvrđene vrijednosti nekretnina iz točke II ovog zaključka.</w:t>
      </w:r>
    </w:p>
    <w:p w:rsidRDefault="000C613B" w:rsidP="000C613B" w:rsidR="000C613B">
      <w:pPr>
        <w:ind w:left="1068"/>
        <w:jc w:val="both"/>
      </w:pPr>
    </w:p>
    <w:p w:rsidRDefault="000C613B" w:rsidP="000C613B" w:rsidR="00E67B91">
      <w:pPr>
        <w:pStyle w:val="Odlomakpopisa"/>
        <w:numPr>
          <w:ilvl w:val="0"/>
          <w:numId w:val="19"/>
        </w:numPr>
        <w:jc w:val="both"/>
      </w:pPr>
      <w:r>
        <w:t>N</w:t>
      </w:r>
      <w:r w:rsidR="00E67B91">
        <w:t>a četvrtoj dražbi nekretnine se prodaju po početnoj cijeni od 1,00 kn.</w:t>
      </w:r>
    </w:p>
    <w:p w:rsidRDefault="003F6842" w:rsidP="003F6842" w:rsidR="003F6842">
      <w:pPr>
        <w:pStyle w:val="Odlomakpopisa"/>
        <w:ind w:left="1068"/>
        <w:jc w:val="both"/>
      </w:pPr>
    </w:p>
    <w:p w:rsidRDefault="00E67B91" w:rsidP="000C613B" w:rsidR="00E67B91">
      <w:pPr>
        <w:pStyle w:val="Odlomakpopisa"/>
        <w:numPr>
          <w:ilvl w:val="0"/>
          <w:numId w:val="19"/>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0C613B" w:rsidR="00E67B91">
      <w:pPr>
        <w:pStyle w:val="Odlomakpopisa"/>
        <w:numPr>
          <w:ilvl w:val="0"/>
          <w:numId w:val="19"/>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0C613B" w:rsidR="00E67B91">
      <w:pPr>
        <w:pStyle w:val="Odlomakpopisa"/>
        <w:numPr>
          <w:ilvl w:val="0"/>
          <w:numId w:val="19"/>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0C613B" w:rsidR="00E67B91">
      <w:pPr>
        <w:pStyle w:val="Odlomakpopisa"/>
        <w:numPr>
          <w:ilvl w:val="0"/>
          <w:numId w:val="19"/>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0C613B" w:rsidR="00E67B91">
      <w:pPr>
        <w:pStyle w:val="Odlomakpopisa"/>
        <w:numPr>
          <w:ilvl w:val="0"/>
          <w:numId w:val="19"/>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0C613B" w:rsidR="00CF37F4">
      <w:pPr>
        <w:pStyle w:val="Odlomakpopisa"/>
        <w:numPr>
          <w:ilvl w:val="0"/>
          <w:numId w:val="19"/>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0C613B" w:rsidR="00CF37F4">
      <w:pPr>
        <w:pStyle w:val="Odlomakpopisa"/>
        <w:numPr>
          <w:ilvl w:val="0"/>
          <w:numId w:val="19"/>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0C613B" w:rsidP="003F6842" w:rsidR="000C613B">
      <w:pPr>
        <w:jc w:val="both"/>
      </w:pPr>
    </w:p>
    <w:p w:rsidRDefault="000C613B" w:rsidP="003F6842" w:rsidR="000C613B">
      <w:pPr>
        <w:jc w:val="both"/>
      </w:pPr>
    </w:p>
    <w:p w:rsidRDefault="000C613B" w:rsidP="003F6842" w:rsidR="000C613B">
      <w:pPr>
        <w:jc w:val="both"/>
      </w:pPr>
    </w:p>
    <w:p w:rsidRDefault="000C613B" w:rsidP="003F6842" w:rsidR="000C613B">
      <w:pPr>
        <w:jc w:val="both"/>
      </w:pPr>
    </w:p>
    <w:p w:rsidRDefault="00CF37F4" w:rsidP="000C613B" w:rsidR="00CF37F4">
      <w:pPr>
        <w:pStyle w:val="Odlomakpopisa"/>
        <w:numPr>
          <w:ilvl w:val="0"/>
          <w:numId w:val="19"/>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0C613B" w:rsidR="00CF37F4">
      <w:pPr>
        <w:pStyle w:val="Odlomakpopisa"/>
        <w:numPr>
          <w:ilvl w:val="0"/>
          <w:numId w:val="19"/>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0C613B" w:rsidR="00097CCB">
      <w:pPr>
        <w:pStyle w:val="Odlomakpopisa"/>
        <w:numPr>
          <w:ilvl w:val="0"/>
          <w:numId w:val="19"/>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0C613B" w:rsidR="00C669C1">
      <w:pPr>
        <w:pStyle w:val="Odlomakpopisa"/>
        <w:numPr>
          <w:ilvl w:val="0"/>
          <w:numId w:val="19"/>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0C613B" w:rsidR="00E67B91">
      <w:pPr>
        <w:pStyle w:val="Odlomakpopisa"/>
        <w:numPr>
          <w:ilvl w:val="0"/>
          <w:numId w:val="19"/>
        </w:numPr>
        <w:jc w:val="both"/>
      </w:pPr>
      <w:r>
        <w:t>Razgledavanje nekretnine, te uvid u procjene vrijednosti istih mogu se obaviti uz prethodni dogovor sa stečajn</w:t>
      </w:r>
      <w:r w:rsidR="003310BE">
        <w:t>om upraviteljicom Marijanom Božić</w:t>
      </w:r>
      <w:r w:rsidR="000F51A2">
        <w:t>,</w:t>
      </w:r>
      <w:r>
        <w:t xml:space="preserve"> mobitel 09</w:t>
      </w:r>
      <w:r w:rsidR="003310BE">
        <w:t xml:space="preserve">12250642. </w:t>
      </w:r>
    </w:p>
    <w:p w:rsidRDefault="00096629" w:rsidP="004571BF" w:rsidR="00096629">
      <w:pPr>
        <w:jc w:val="both"/>
      </w:pPr>
    </w:p>
    <w:p w:rsidRDefault="00F65B43" w:rsidP="003310BE" w:rsidR="00723D92">
      <w:pPr>
        <w:pStyle w:val="Tijeloteksta"/>
        <w:ind w:left="360"/>
        <w:jc w:val="center"/>
      </w:pPr>
      <w:r>
        <w:t>U Osijeku</w:t>
      </w:r>
      <w:r w:rsidR="003F6842">
        <w:t xml:space="preserve"> 2</w:t>
      </w:r>
      <w:r w:rsidR="000F51A2">
        <w:t xml:space="preserve">4. travanj 2018. </w:t>
      </w:r>
      <w:r w:rsidR="00096629">
        <w:t xml:space="preserve"> </w:t>
      </w:r>
      <w:r w:rsidR="00B95AC7">
        <w:t xml:space="preserve"> </w:t>
      </w:r>
      <w:r w:rsidR="00EA5B1A">
        <w:t xml:space="preserve"> </w:t>
      </w:r>
    </w:p>
    <w:p w:rsidRDefault="000C613B" w:rsidP="003310BE" w:rsidR="000C613B">
      <w:pPr>
        <w:pStyle w:val="Tijeloteksta"/>
        <w:ind w:left="360"/>
        <w:jc w:val="center"/>
      </w:pP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C613B" w:rsidP="004571BF" w:rsidR="000C613B">
      <w:pPr>
        <w:pStyle w:val="Tijeloteksta"/>
        <w:ind w:left="360"/>
        <w:jc w:val="left"/>
      </w:pPr>
    </w:p>
    <w:p w:rsidRDefault="00A10C19" w:rsidP="003310BE" w:rsidR="00A10C19">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3310BE" w:rsidP="003310BE" w:rsidR="003310BE">
      <w:pPr>
        <w:pStyle w:val="Tijeloteksta"/>
        <w:numPr>
          <w:ilvl w:val="0"/>
          <w:numId w:val="10"/>
        </w:numPr>
        <w:jc w:val="left"/>
      </w:pPr>
      <w:r>
        <w:t xml:space="preserve">stečajna upraviteljica Marija Božić         </w:t>
      </w:r>
    </w:p>
    <w:p w:rsidRDefault="008F13CF" w:rsidP="008F13CF" w:rsidR="008F13CF">
      <w:pPr>
        <w:pStyle w:val="Tijeloteksta"/>
        <w:numPr>
          <w:ilvl w:val="0"/>
          <w:numId w:val="10"/>
        </w:numPr>
      </w:pPr>
      <w:r>
        <w:t>razlučni vjerovnik Partner banka d.d. Zagreb, Podružnica Osijek,Trg A.Starčevića 3</w:t>
      </w:r>
    </w:p>
    <w:p w:rsidRDefault="00514483" w:rsidP="00B95AC7" w:rsidR="00514483">
      <w:pPr>
        <w:numPr>
          <w:ilvl w:val="0"/>
          <w:numId w:val="10"/>
        </w:numPr>
        <w:jc w:val="both"/>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063F04">
        <w:t>30/5</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7704D4">
          <w:rPr>
            <w:noProof/>
          </w:rPr>
          <w:t>3</w:t>
        </w:r>
        <w:r>
          <w:fldChar w:fldCharType="end"/>
        </w:r>
      </w:p>
      <w:p w:rsidRDefault="00063F04" w:rsidR="00063F04">
        <w:pPr>
          <w:pStyle w:val="Zaglavlje"/>
          <w:jc w:val="center"/>
        </w:pPr>
      </w:p>
      <w:p w:rsidRDefault="007704D4" w:rsidR="008459B4">
        <w:pPr>
          <w:pStyle w:val="Zaglavlje"/>
          <w:jc w:val="center"/>
        </w:pPr>
      </w:p>
    </w:sdtContent>
  </w:sdt>
  <w:p w:rsidRDefault="00ED56AC" w:rsidP="00063F04" w:rsidR="008459B4">
    <w:pPr>
      <w:pStyle w:val="Zaglavlje"/>
      <w:jc w:val="right"/>
    </w:pPr>
    <w:r>
      <w:t xml:space="preserve">13 </w:t>
    </w:r>
    <w:r w:rsidR="008E6DD3">
      <w:t>St-264/16-45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4D7"/>
    <w:multiLevelType w:val="hybridMultilevel"/>
    <w:tmpl w:val="1D0E2ADC"/>
    <w:lvl w:tplc="898E91AC"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C7929C7"/>
    <w:multiLevelType w:val="hybridMultilevel"/>
    <w:tmpl w:val="2C342426"/>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9906595"/>
    <w:multiLevelType w:val="hybridMultilevel"/>
    <w:tmpl w:val="B16288C2"/>
    <w:lvl w:tplc="8F342250"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C4B0BD5"/>
    <w:multiLevelType w:val="hybridMultilevel"/>
    <w:tmpl w:val="759C6644"/>
    <w:lvl w:tplc="09682EA2" w:ilvl="0">
      <w:start w:val="2"/>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5DC7C96"/>
    <w:multiLevelType w:val="hybridMultilevel"/>
    <w:tmpl w:val="E9F4C14E"/>
    <w:lvl w:tplc="AC5834E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4"/>
  </w:num>
  <w:num w:numId="3">
    <w:abstractNumId w:val="17"/>
  </w:num>
  <w:num w:numId="4">
    <w:abstractNumId w:val="3"/>
  </w:num>
  <w:num w:numId="5">
    <w:abstractNumId w:val="2"/>
  </w:num>
  <w:num w:numId="6">
    <w:abstractNumId w:val="15"/>
  </w:num>
  <w:num w:numId="7">
    <w:abstractNumId w:val="5"/>
  </w:num>
  <w:num w:numId="8">
    <w:abstractNumId w:val="12"/>
  </w:num>
  <w:num w:numId="9">
    <w:abstractNumId w:val="11"/>
  </w:num>
  <w:num w:numId="10">
    <w:abstractNumId w:val="1"/>
  </w:num>
  <w:num w:numId="11">
    <w:abstractNumId w:val="6"/>
  </w:num>
  <w:num w:numId="12">
    <w:abstractNumId w:val="18"/>
  </w:num>
  <w:num w:numId="13">
    <w:abstractNumId w:val="14"/>
  </w:num>
  <w:num w:numId="14">
    <w:abstractNumId w:val="8"/>
  </w:num>
  <w:num w:numId="15">
    <w:abstractNumId w:val="16"/>
  </w:num>
  <w:num w:numId="16">
    <w:abstractNumId w:val="0"/>
  </w:num>
  <w:num w:numId="17">
    <w:abstractNumId w:val="9"/>
  </w:num>
  <w:num w:numId="18">
    <w:abstractNumId w:val="10"/>
  </w:num>
  <w:num w:numId="1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0389"/>
    <w:rsid w:val="000535EA"/>
    <w:rsid w:val="00063F04"/>
    <w:rsid w:val="0006796D"/>
    <w:rsid w:val="00077C9D"/>
    <w:rsid w:val="00091B4B"/>
    <w:rsid w:val="00096629"/>
    <w:rsid w:val="00097CCB"/>
    <w:rsid w:val="000A645E"/>
    <w:rsid w:val="000C613B"/>
    <w:rsid w:val="000E762A"/>
    <w:rsid w:val="000F03E7"/>
    <w:rsid w:val="000F51A2"/>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310BE"/>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04D4"/>
    <w:rsid w:val="0077329E"/>
    <w:rsid w:val="0078009A"/>
    <w:rsid w:val="00796AED"/>
    <w:rsid w:val="007A4540"/>
    <w:rsid w:val="007F5ECF"/>
    <w:rsid w:val="00802268"/>
    <w:rsid w:val="00814537"/>
    <w:rsid w:val="00817C66"/>
    <w:rsid w:val="008459B4"/>
    <w:rsid w:val="00860129"/>
    <w:rsid w:val="00875548"/>
    <w:rsid w:val="008A66B9"/>
    <w:rsid w:val="008C6D5E"/>
    <w:rsid w:val="008E6DD3"/>
    <w:rsid w:val="008F13CF"/>
    <w:rsid w:val="00901EF5"/>
    <w:rsid w:val="00937840"/>
    <w:rsid w:val="00956241"/>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659E8"/>
    <w:rsid w:val="00B82540"/>
    <w:rsid w:val="00B95AC7"/>
    <w:rsid w:val="00B95B20"/>
    <w:rsid w:val="00BE111B"/>
    <w:rsid w:val="00BE33FF"/>
    <w:rsid w:val="00C06357"/>
    <w:rsid w:val="00C2016D"/>
    <w:rsid w:val="00C326EC"/>
    <w:rsid w:val="00C3711F"/>
    <w:rsid w:val="00C632A6"/>
    <w:rsid w:val="00C669C1"/>
    <w:rsid w:val="00C81C0A"/>
    <w:rsid w:val="00C96C24"/>
    <w:rsid w:val="00CA01EF"/>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ED56AC"/>
    <w:rsid w:val="00F23645"/>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7704D4"/>
    <w:rPr>
      <w:color w:val="808080"/>
      <w:bdr w:space="0" w:sz="0" w:color="auto" w:val="none"/>
      <w:shd w:fill="auto" w:color="auto" w:val="clear"/>
    </w:rPr>
  </w:style>
  <w:style w:customStyle="true" w:styleId="eSPISCCParagraphDefaultFont" w:type="character">
    <w:name w:val="eSPIS_CC_Paragraph Default Font"/>
    <w:basedOn w:val="Naglaeno"/>
    <w:rsid w:val="007704D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704D4"/>
    <w:rPr>
      <w:b/>
      <w:bCs/>
      <w:bdr w:space="0" w:sz="0" w:color="auto" w:val="none"/>
      <w:shd w:fill="FFFFCC" w:color="auto" w:val="clear"/>
      <w:lang w:val="hr-HR"/>
    </w:rPr>
  </w:style>
  <w:style w:customStyle="true" w:styleId="PozadinaSvijetloCrvena" w:type="character">
    <w:name w:val="Pozadina_SvijetloCrvena"/>
    <w:basedOn w:val="eSPISCCParagraphDefaultFont"/>
    <w:rsid w:val="007704D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704D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7704D4"/>
    <w:rPr>
      <w:color w:val="808080"/>
      <w:bdr w:color="auto" w:space="0" w:sz="0" w:val="none"/>
      <w:shd w:color="auto" w:fill="auto" w:val="clear"/>
    </w:rPr>
  </w:style>
  <w:style w:customStyle="1" w:styleId="eSPISCCParagraphDefaultFont" w:type="character">
    <w:name w:val="eSPIS_CC_Paragraph Default Font"/>
    <w:basedOn w:val="Naglaeno"/>
    <w:rsid w:val="007704D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704D4"/>
    <w:rPr>
      <w:b/>
      <w:bCs/>
      <w:bdr w:color="auto" w:space="0" w:sz="0" w:val="none"/>
      <w:shd w:color="auto" w:fill="FFFFCC" w:val="clear"/>
      <w:lang w:val="hr-HR"/>
    </w:rPr>
  </w:style>
  <w:style w:customStyle="1" w:styleId="PozadinaSvijetloCrvena" w:type="character">
    <w:name w:val="Pozadina_SvijetloCrvena"/>
    <w:basedOn w:val="eSPISCCParagraphDefaultFont"/>
    <w:rsid w:val="007704D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704D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St-264/2016</izvorni_sadrzaj>
    <derivirana_varijabla naziv="DomainObject.Predmet.OznakaBroj_1">St-264/2016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SIBIK d.o.o. za proizvodnju i trgovinu drvom</izvorni_sadrzaj>
    <derivirana_varijabla naziv="DomainObject.Predmet.ProtustrankaFormated_1">  SIBIK d.o.o. za proizvodnju i trgovinu drvom</derivirana_varijabla>
  </DomainObject.Predmet.ProtustrankaFormated>
  <DomainObject.Predmet.ProtustrankaFormatedOIB>
    <izvorni_sadrzaj>  SIBIK d.o.o. za proizvodnju i trgovinu drvom, OIB 56521105170</izvorni_sadrzaj>
    <derivirana_varijabla naziv="DomainObject.Predmet.ProtustrankaFormatedOIB_1">  SIBIK d.o.o. za proizvodnju i trgovinu drvom, OIB 56521105170</derivirana_varijabla>
  </DomainObject.Predmet.ProtustrankaFormatedOIB>
  <DomainObject.Predmet.ProtustrankaFormatedWithAdress>
    <izvorni_sadrzaj> SIBIK d.o.o. za proizvodnju i trgovinu drvom, Kula 49, 31422 Gorjani</izvorni_sadrzaj>
    <derivirana_varijabla naziv="DomainObject.Predmet.ProtustrankaFormatedWithAdress_1"> SIBIK d.o.o. za proizvodnju i trgovinu drvom, Kula 49, 31422 Gorjani</derivirana_varijabla>
  </DomainObject.Predmet.ProtustrankaFormatedWithAdress>
  <DomainObject.Predmet.ProtustrankaFormatedWithAdressOIB>
    <izvorni_sadrzaj> SIBIK d.o.o. za proizvodnju i trgovinu drvom, OIB 56521105170, Kula 49, 31422 Gorjani</izvorni_sadrzaj>
    <derivirana_varijabla naziv="DomainObject.Predmet.ProtustrankaFormatedWithAdressOIB_1"> SIBIK d.o.o. za proizvodnju i trgovinu drvom, OIB 56521105170, Kula 49, 31422 Gorjani</derivirana_varijabla>
  </DomainObject.Predmet.ProtustrankaFormatedWithAdressOIB>
  <DomainObject.Predmet.ProtustrankaWithAdress>
    <izvorni_sadrzaj>SIBIK d.o.o. za proizvodnju i trgovinu drvom Kula 49, 31422 Gorjani</izvorni_sadrzaj>
    <derivirana_varijabla naziv="DomainObject.Predmet.ProtustrankaWithAdress_1">SIBIK d.o.o. za proizvodnju i trgovinu drvom Kula 49, 31422 Gorjani</derivirana_varijabla>
  </DomainObject.Predmet.ProtustrankaWithAdress>
  <DomainObject.Predmet.ProtustrankaWithAdressOIB>
    <izvorni_sadrzaj>SIBIK d.o.o. za proizvodnju i trgovinu drvom, OIB 56521105170, Kula 49, 31422 Gorjani</izvorni_sadrzaj>
    <derivirana_varijabla naziv="DomainObject.Predmet.ProtustrankaWithAdressOIB_1">SIBIK d.o.o. za proizvodnju i trgovinu drvom, OIB 56521105170, Kula 49, 31422 Gorjani</derivirana_varijabla>
  </DomainObject.Predmet.ProtustrankaWithAdressOIB>
  <DomainObject.Predmet.ProtustrankaNazivFormated>
    <izvorni_sadrzaj>SIBIK d.o.o. za proizvodnju i trgovinu drvom</izvorni_sadrzaj>
    <derivirana_varijabla naziv="DomainObject.Predmet.ProtustrankaNazivFormated_1">SIBIK d.o.o. za proizvodnju i trgovinu drvom</derivirana_varijabla>
  </DomainObject.Predmet.ProtustrankaNazivFormated>
  <DomainObject.Predmet.ProtustrankaNazivFormatedOIB>
    <izvorni_sadrzaj>SIBIK d.o.o. za proizvodnju i trgovinu drvom, OIB 56521105170</izvorni_sadrzaj>
    <derivirana_varijabla naziv="DomainObject.Predmet.ProtustrankaNazivFormatedOIB_1">SIBIK d.o.o. za proizvodnju i trgovinu drvom, OIB 56521105170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PARTNER BANKA d.d. ZAGREB</izvorni_sadrzaj>
    <derivirana_varijabla naziv="DomainObject.Predmet.StrankaFormated_1">  PARTNER BANKA d.d. ZAGREB</derivirana_varijabla>
  </DomainObject.Predmet.StrankaFormated>
  <DomainObject.Predmet.StrankaFormatedOIB>
    <izvorni_sadrzaj>  PARTNER BANKA d.d. ZAGREB, OIB 71221608291</izvorni_sadrzaj>
    <derivirana_varijabla naziv="DomainObject.Predmet.StrankaFormatedOIB_1">  PARTNER BANKA d.d. ZAGREB, OIB 71221608291</derivirana_varijabla>
  </DomainObject.Predmet.StrankaFormatedOIB>
  <DomainObject.Predmet.StrankaFormatedWithAdress>
    <izvorni_sadrzaj> PARTNER BANKA d.d. ZAGREB, Vončinina 2, 10000 Zagreb</izvorni_sadrzaj>
    <derivirana_varijabla naziv="DomainObject.Predmet.StrankaFormatedWithAdress_1"> PARTNER BANKA d.d. ZAGREB, Vončinina 2, 10000 Zagreb</derivirana_varijabla>
  </DomainObject.Predmet.StrankaFormatedWithAdress>
  <DomainObject.Predmet.StrankaFormatedWithAdressOIB>
    <izvorni_sadrzaj> PARTNER BANKA d.d. ZAGREB, OIB 71221608291, Vončinina 2, 10000 Zagreb</izvorni_sadrzaj>
    <derivirana_varijabla naziv="DomainObject.Predmet.StrankaFormatedWithAdressOIB_1"> PARTNER BANKA d.d. ZAGREB, OIB 71221608291, Vončinina 2, 10000 Zagreb</derivirana_varijabla>
  </DomainObject.Predmet.StrankaFormatedWithAdressOIB>
  <DomainObject.Predmet.StrankaWithAdress>
    <izvorni_sadrzaj>PARTNER BANKA d.d. ZAGREB Vončinina 2,10000 Zagreb</izvorni_sadrzaj>
    <derivirana_varijabla naziv="DomainObject.Predmet.StrankaWithAdress_1">PARTNER BANKA d.d. ZAGREB Vončinina 2,10000 Zagreb</derivirana_varijabla>
  </DomainObject.Predmet.StrankaWithAdress>
  <DomainObject.Predmet.StrankaWithAdressOIB>
    <izvorni_sadrzaj>PARTNER BANKA d.d. ZAGREB, OIB 71221608291, Vončinina 2,10000 Zagreb</izvorni_sadrzaj>
    <derivirana_varijabla naziv="DomainObject.Predmet.StrankaWithAdressOIB_1">PARTNER BANKA d.d. ZAGREB, OIB 71221608291, Vončinina 2,10000 Zagreb</derivirana_varijabla>
  </DomainObject.Predmet.StrankaWithAdressOIB>
  <DomainObject.Predmet.StrankaNazivFormated>
    <izvorni_sadrzaj>PARTNER BANKA d.d. ZAGREB</izvorni_sadrzaj>
    <derivirana_varijabla naziv="DomainObject.Predmet.StrankaNazivFormated_1">PARTNER BANKA d.d. ZAGREB</derivirana_varijabla>
  </DomainObject.Predmet.StrankaNazivFormated>
  <DomainObject.Predmet.StrankaNazivFormatedOIB>
    <izvorni_sadrzaj>PARTNER BANKA d.d. ZAGREB, OIB 71221608291</izvorni_sadrzaj>
    <derivirana_varijabla naziv="DomainObject.Predmet.StrankaNazivFormatedOIB_1">PARTNER BANKA d.d. ZAGREB, OIB 71221608291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PARTNER BANKA d.d. ZAGREB</item>
    </izvorni_sadrzaj>
    <derivirana_varijabla naziv="DomainObject.Predmet.StrankaListFormated_1">
      <item>PARTNER BANKA d.d. ZAGREB</item>
    </derivirana_varijabla>
  </DomainObject.Predmet.StrankaListFormated>
  <DomainObject.Predmet.StrankaListFormatedOIB>
    <izvorni_sadrzaj>
      <item>PARTNER BANKA d.d. ZAGREB, OIB 71221608291</item>
    </izvorni_sadrzaj>
    <derivirana_varijabla naziv="DomainObject.Predmet.StrankaListFormatedOIB_1">
      <item>PARTNER BANKA d.d. ZAGREB, OIB 71221608291</item>
    </derivirana_varijabla>
  </DomainObject.Predmet.StrankaListFormatedOIB>
  <DomainObject.Predmet.StrankaListFormatedWithAdress>
    <izvorni_sadrzaj>
      <item>PARTNER BANKA d.d. ZAGREB, Vončinina 2, 10000 Zagreb</item>
    </izvorni_sadrzaj>
    <derivirana_varijabla naziv="DomainObject.Predmet.StrankaListFormatedWithAdress_1">
      <item>PARTNER BANKA d.d. ZAGREB, Vončinina 2, 10000 Zagreb</item>
    </derivirana_varijabla>
  </DomainObject.Predmet.StrankaListFormatedWithAdress>
  <DomainObject.Predmet.StrankaListFormatedWithAdressOIB>
    <izvorni_sadrzaj>
      <item>PARTNER BANKA d.d. ZAGREB, OIB 71221608291, Vončinina 2, 10000 Zagreb</item>
    </izvorni_sadrzaj>
    <derivirana_varijabla naziv="DomainObject.Predmet.StrankaListFormatedWithAdressOIB_1">
      <item>PARTNER BANKA d.d. ZAGREB, OIB 71221608291, Vončinina 2, 10000 Zagreb</item>
    </derivirana_varijabla>
  </DomainObject.Predmet.StrankaListFormatedWithAdressOIB>
  <DomainObject.Predmet.StrankaListNazivFormated>
    <izvorni_sadrzaj>
      <item>PARTNER BANKA d.d. ZAGREB</item>
    </izvorni_sadrzaj>
    <derivirana_varijabla naziv="DomainObject.Predmet.StrankaListNazivFormated_1">
      <item>PARTNER BANKA d.d. ZAGREB</item>
    </derivirana_varijabla>
  </DomainObject.Predmet.StrankaListNazivFormated>
  <DomainObject.Predmet.StrankaListNazivFormatedOIB>
    <izvorni_sadrzaj>
      <item>PARTNER BANKA d.d. ZAGREB, OIB 71221608291</item>
    </izvorni_sadrzaj>
    <derivirana_varijabla naziv="DomainObject.Predmet.StrankaListNazivFormatedOIB_1">
      <item>PARTNER BANKA d.d. ZAGREB, OIB 71221608291</item>
    </derivirana_varijabla>
  </DomainObject.Predmet.StrankaListNazivFormatedOIB>
  <DomainObject.Predmet.ProtuStrankaListFormated>
    <izvorni_sadrzaj>
      <item>SIBIK d.o.o. za proizvodnju i trgovinu drvom</item>
    </izvorni_sadrzaj>
    <derivirana_varijabla naziv="DomainObject.Predmet.ProtuStrankaListFormated_1">
      <item>SIBIK d.o.o. za proizvodnju i trgovinu drvom</item>
    </derivirana_varijabla>
  </DomainObject.Predmet.ProtuStrankaListFormated>
  <DomainObject.Predmet.ProtuStrankaListFormatedOIB>
    <izvorni_sadrzaj>
      <item>SIBIK d.o.o. za proizvodnju i trgovinu drvom, OIB 56521105170</item>
    </izvorni_sadrzaj>
    <derivirana_varijabla naziv="DomainObject.Predmet.ProtuStrankaListFormatedOIB_1">
      <item>SIBIK d.o.o. za proizvodnju i trgovinu drvom, OIB 56521105170</item>
    </derivirana_varijabla>
  </DomainObject.Predmet.ProtuStrankaListFormatedOIB>
  <DomainObject.Predmet.ProtuStrankaListFormatedWithAdress>
    <izvorni_sadrzaj>
      <item>SIBIK d.o.o. za proizvodnju i trgovinu drvom, Kula 49, 31422 Gorjani</item>
    </izvorni_sadrzaj>
    <derivirana_varijabla naziv="DomainObject.Predmet.ProtuStrankaListFormatedWithAdress_1">
      <item>SIBIK d.o.o. za proizvodnju i trgovinu drvom, Kula 49, 31422 Gorjani</item>
    </derivirana_varijabla>
  </DomainObject.Predmet.ProtuStrankaListFormatedWithAdress>
  <DomainObject.Predmet.ProtuStrankaListFormatedWithAdressOIB>
    <izvorni_sadrzaj>
      <item>SIBIK d.o.o. za proizvodnju i trgovinu drvom, OIB 56521105170, Kula 49, 31422 Gorjani</item>
    </izvorni_sadrzaj>
    <derivirana_varijabla naziv="DomainObject.Predmet.ProtuStrankaListFormatedWithAdressOIB_1">
      <item>SIBIK d.o.o. za proizvodnju i trgovinu drvom, OIB 56521105170, Kula 49, 31422 Gorjani</item>
    </derivirana_varijabla>
  </DomainObject.Predmet.ProtuStrankaListFormatedWithAdressOIB>
  <DomainObject.Predmet.ProtuStrankaListNazivFormated>
    <izvorni_sadrzaj>
      <item>SIBIK d.o.o. za proizvodnju i trgovinu drvom</item>
    </izvorni_sadrzaj>
    <derivirana_varijabla naziv="DomainObject.Predmet.ProtuStrankaListNazivFormated_1">
      <item>SIBIK d.o.o. za proizvodnju i trgovinu drvom</item>
    </derivirana_varijabla>
  </DomainObject.Predmet.ProtuStrankaListNazivFormated>
  <DomainObject.Predmet.ProtuStrankaListNazivFormatedOIB>
    <izvorni_sadrzaj>
      <item>SIBIK d.o.o. za proizvodnju i trgovinu drvom, OIB 56521105170</item>
    </izvorni_sadrzaj>
    <derivirana_varijabla naziv="DomainObject.Predmet.ProtuStrankaListNazivFormatedOIB_1">
      <item>SIBIK d.o.o. za proizvodnju i trgovinu drvom, OIB 56521105170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PARTNER BANKA d.d. ZAGREB</izvorni_sadrzaj>
    <derivirana_varijabla naziv="DomainObject.Predmet.StrankaIDrugi_1">PARTNER BANKA d.d. ZAGREB</derivirana_varijabla>
  </DomainObject.Predmet.StrankaIDrugi>
  <DomainObject.Predmet.ProtustrankaIDrugi>
    <izvorni_sadrzaj>SIBIK d.o.o. za proizvodnju i trgovinu drvom</izvorni_sadrzaj>
    <derivirana_varijabla naziv="DomainObject.Predmet.ProtustrankaIDrugi_1">SIBIK d.o.o. za proizvodnju i trgovinu drvom</derivirana_varijabla>
  </DomainObject.Predmet.ProtustrankaIDrugi>
  <DomainObject.Predmet.StrankaIDrugiAdressOIB>
    <izvorni_sadrzaj>PARTNER BANKA d.d. ZAGREB, OIB 71221608291, Vončinina 2, 10000 Zagreb</izvorni_sadrzaj>
    <derivirana_varijabla naziv="DomainObject.Predmet.StrankaIDrugiAdressOIB_1">PARTNER BANKA d.d. ZAGREB, OIB 71221608291, Vončinina 2, 10000 Zagreb</derivirana_varijabla>
  </DomainObject.Predmet.StrankaIDrugiAdressOIB>
  <DomainObject.Predmet.ProtustrankaIDrugiAdressOIB>
    <izvorni_sadrzaj>SIBIK d.o.o. za proizvodnju i trgovinu drvom, OIB 56521105170, Kula 49, 31422 Gorjani</izvorni_sadrzaj>
    <derivirana_varijabla naziv="DomainObject.Predmet.ProtustrankaIDrugiAdressOIB_1">SIBIK d.o.o. za proizvodnju i trgovinu drvom, OIB 56521105170, Kula 49, 31422 Gorjani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SIBIK d.o.o. za proizvodnju i trgovinu drvom</item>
      <item>PARTNER BANKA d.d. ZAGREB</item>
    </izvorni_sadrzaj>
    <derivirana_varijabla naziv="DomainObject.Predmet.SudioniciListNaziv_1">
      <item>SIBIK d.o.o. za proizvodnju i trgovinu drvom</item>
      <item>PARTNER BANKA d.d. ZAGREB</item>
    </derivirana_varijabla>
  </DomainObject.Predmet.SudioniciListNaziv>
  <DomainObject.Predmet.SudioniciListAdressOIB>
    <izvorni_sadrzaj>
      <item>SIBIK d.o.o. za proizvodnju i trgovinu drvom, OIB 56521105170, Kula 49,31422 Gorjani</item>
      <item>PARTNER BANKA d.d. ZAGREB, OIB 71221608291, Vončinina 2,10000 Zagreb</item>
    </izvorni_sadrzaj>
    <derivirana_varijabla naziv="DomainObject.Predmet.SudioniciListAdressOIB_1">
      <item>SIBIK d.o.o. za proizvodnju i trgovinu drvom, OIB 56521105170, Kula 49,31422 Gorjani</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56521105170</item>
      <item>, OIB 71221608291</item>
    </izvorni_sadrzaj>
    <derivirana_varijabla naziv="DomainObject.Predmet.SudioniciListNazivOIB_1">
      <item>, OIB 56521105170</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783230-A20B-4CA6-BEF9-E27FA7AD96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5372</properties:Characters>
  <properties:Lines>147</properties:Lines>
  <properties:Paragraphs>44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2018-04-24T09:36:00Z</dcterms:created>
  <dc:creator>Korisnik</dc:creator>
  <cp:lastModifiedBy>Maja Kocijan</cp:lastModifiedBy>
  <cp:lastPrinted>2018-04-24T09:45:00Z</cp:lastPrinted>
  <dcterms:modified xmlns:xsi="http://www.w3.org/2001/XMLSchema-instance" xsi:type="dcterms:W3CDTF">2018-04-24T09:52:00Z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