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b480" w14:paraId="b48b480" w:rsidRDefault="008A48CE" w:rsidP="008A48CE" w:rsidR="008A48CE">
      <w:pPr>
        <w15:collapsed w:val="false"/>
      </w:pPr>
      <w:bookmarkStart w:name="_GoBack" w:id="0"/>
      <w:bookmarkEnd w:id="0"/>
      <w:r>
        <w:t>REPUBLIKA HRVATSKA</w:t>
      </w:r>
    </w:p>
    <w:p w:rsidRDefault="008A48CE" w:rsidP="008A48CE" w:rsidR="008A48CE">
      <w:r>
        <w:t>TRGOVAČKI SUD U ZAGREBU</w:t>
      </w:r>
    </w:p>
    <w:p w:rsidRDefault="008A48CE" w:rsidP="008A48CE" w:rsidR="008A48CE" w:rsidRPr="003A28F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="003A28FE" w:rsidRPr="003A28FE">
        <w:t>99</w:t>
      </w:r>
      <w:r w:rsidR="005442E0" w:rsidRPr="003A28FE">
        <w:t>. St-</w:t>
      </w:r>
      <w:r w:rsidR="00721E43">
        <w:t>3007</w:t>
      </w:r>
      <w:r w:rsidR="003A28FE" w:rsidRPr="003A28FE">
        <w:t>/18</w:t>
      </w:r>
    </w:p>
    <w:p w:rsidRDefault="008A48CE" w:rsidP="008A48CE" w:rsidR="008A48CE"/>
    <w:p w:rsidRDefault="008A48CE" w:rsidP="008A48CE" w:rsidR="008A48CE"/>
    <w:p w:rsidRDefault="008A48CE" w:rsidP="003611D6" w:rsidR="008A48CE">
      <w:pPr>
        <w:jc w:val="center"/>
      </w:pPr>
      <w:r>
        <w:t>Z A P I S N I K</w:t>
      </w:r>
    </w:p>
    <w:p w:rsidRDefault="008A48CE" w:rsidP="003611D6" w:rsidR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Default="008A48CE" w:rsidP="002F4E28" w:rsidR="009A3684" w:rsidRPr="00CB56BA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BD3867" w:rsidRPr="009477EF">
        <w:t>27. lipnja</w:t>
      </w:r>
      <w:r w:rsidR="00F206CE" w:rsidRPr="009477EF">
        <w:t xml:space="preserve"> 201</w:t>
      </w:r>
      <w:r w:rsidR="00BD3867" w:rsidRPr="009477EF">
        <w:t>9</w:t>
      </w:r>
      <w:r w:rsidRPr="009477EF">
        <w:t xml:space="preserve">. </w:t>
      </w:r>
      <w:r>
        <w:t>u stečajnom postupku nad dužnikom</w:t>
      </w:r>
      <w:r w:rsidR="00721E43">
        <w:t xml:space="preserve"> </w:t>
      </w:r>
      <w:r w:rsidR="00721E43" w:rsidRPr="00721E43">
        <w:t>SILA d.o.o.</w:t>
      </w:r>
      <w:r w:rsidR="00CB56BA" w:rsidRPr="00CB56BA">
        <w:t>, OIB:</w:t>
      </w:r>
      <w:r w:rsidR="00721E43" w:rsidRPr="00721E43">
        <w:t xml:space="preserve"> 27563421945</w:t>
      </w:r>
      <w:r w:rsidR="00CB56BA" w:rsidRPr="00CB56BA">
        <w:t>,</w:t>
      </w:r>
      <w:r w:rsidR="00C46A2B">
        <w:t xml:space="preserve"> Zagreb</w:t>
      </w:r>
      <w:r w:rsidR="00CB56BA" w:rsidRPr="00CB56BA">
        <w:t xml:space="preserve">, </w:t>
      </w:r>
      <w:r w:rsidR="00721E43" w:rsidRPr="00721E43">
        <w:t>Radnička Cesta 218</w:t>
      </w:r>
    </w:p>
    <w:p w:rsidRDefault="001C1CFF" w:rsidP="002F4E28" w:rsidR="001C1CFF">
      <w:pPr>
        <w:jc w:val="both"/>
      </w:pPr>
    </w:p>
    <w:p w:rsidRDefault="008A48CE" w:rsidP="008A48CE" w:rsidR="008A48CE">
      <w:r>
        <w:t>NAZOČNI OD SUDA:</w:t>
      </w:r>
    </w:p>
    <w:p w:rsidRDefault="008A48CE" w:rsidP="008A48CE" w:rsidR="008A48CE" w:rsidRPr="009477EF">
      <w:r w:rsidRPr="009477EF">
        <w:t>SUDAC:</w:t>
      </w:r>
      <w:r w:rsidR="00856A46" w:rsidRPr="009477EF">
        <w:t xml:space="preserve"> </w:t>
      </w:r>
      <w:r w:rsidR="009477EF" w:rsidRPr="009477EF">
        <w:t>Goran Iskra</w:t>
      </w:r>
    </w:p>
    <w:p w:rsidRDefault="008A48CE" w:rsidP="008A48CE" w:rsidR="008A48CE" w:rsidRPr="009477EF">
      <w:r w:rsidRPr="009477EF">
        <w:t>ZAPISNIČAR:</w:t>
      </w:r>
      <w:r w:rsidR="001A0AAD" w:rsidRPr="009477EF">
        <w:t xml:space="preserve"> </w:t>
      </w:r>
      <w:r w:rsidR="009477EF" w:rsidRPr="009477EF">
        <w:t>Danijela Jovanovska</w:t>
      </w:r>
    </w:p>
    <w:p w:rsidRDefault="008A48CE" w:rsidP="008A48CE" w:rsidR="008A48CE"/>
    <w:p w:rsidRDefault="008A48CE" w:rsidP="008A48CE" w:rsidR="008A48CE"/>
    <w:p w:rsidRDefault="00431315" w:rsidP="00856A46" w:rsidR="008A48CE" w:rsidRPr="009477EF">
      <w:pPr>
        <w:jc w:val="both"/>
      </w:pPr>
      <w:r w:rsidRPr="009477EF">
        <w:t>S</w:t>
      </w:r>
      <w:r w:rsidR="001A0AAD" w:rsidRPr="009477EF">
        <w:t xml:space="preserve">udac otvara raspravu u </w:t>
      </w:r>
      <w:r w:rsidR="00721E43">
        <w:t>11</w:t>
      </w:r>
      <w:r w:rsidR="008813F4" w:rsidRPr="009477EF">
        <w:t>:</w:t>
      </w:r>
      <w:r w:rsidR="00721E43">
        <w:t>0</w:t>
      </w:r>
      <w:r w:rsidR="00922359" w:rsidRPr="009477EF">
        <w:t>0</w:t>
      </w:r>
      <w:r w:rsidR="008A48CE" w:rsidRPr="009477EF">
        <w:t xml:space="preserve"> sati, rasprava je javna i utvrđuje da su, pristupili:</w:t>
      </w:r>
    </w:p>
    <w:p w:rsidRDefault="008A48CE" w:rsidP="008A48CE" w:rsidR="008A48CE"/>
    <w:p w:rsidRDefault="008A48CE" w:rsidP="008A48CE" w:rsidR="008A48CE"/>
    <w:p w:rsidRDefault="00777E93" w:rsidR="00397233" w:rsidRPr="00623457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397233">
        <w:t>n</w:t>
      </w:r>
      <w:r w:rsidR="00397233" w:rsidRPr="00623457">
        <w:t>itko,</w:t>
      </w:r>
      <w:r w:rsidR="00397233">
        <w:t xml:space="preserve"> dostava poziva uredno iskazana</w:t>
      </w:r>
      <w:r w:rsidR="009477EF">
        <w:t xml:space="preserve">, </w:t>
      </w:r>
    </w:p>
    <w:p w:rsidRDefault="00777E93" w:rsidP="008A48CE" w:rsidR="008A48CE">
      <w:r>
        <w:t>Dužnik</w:t>
      </w:r>
      <w:r w:rsidR="008A48CE">
        <w:t xml:space="preserve">: </w:t>
      </w:r>
    </w:p>
    <w:p w:rsidRDefault="008A48CE" w:rsidP="008A48CE" w:rsidR="008A48CE">
      <w:r>
        <w:t>Zastupnik po zakonu dužnika</w:t>
      </w:r>
      <w:r w:rsidR="00E54B96">
        <w:t>:</w:t>
      </w:r>
      <w:r w:rsidR="002A205B">
        <w:t xml:space="preserve"> Ante Župić</w:t>
      </w:r>
      <w:r w:rsidR="002A7CB2" w:rsidRPr="002A7CB2">
        <w:t xml:space="preserve">, </w:t>
      </w:r>
      <w:r w:rsidR="002A205B">
        <w:t>odvjetnik, punomoć predaje u spis</w:t>
      </w:r>
    </w:p>
    <w:p w:rsidRDefault="002A205B" w:rsidP="008A48CE" w:rsidR="002A205B"/>
    <w:p w:rsidRDefault="002A205B" w:rsidP="008A48CE" w:rsidR="002A205B">
      <w:r>
        <w:t>Utvrđuje se da je kao javnost prisutan Martin Blajić, savjetnik ŽDO u Zagrebu</w:t>
      </w:r>
    </w:p>
    <w:p w:rsidRDefault="008A48CE" w:rsidP="008A48CE" w:rsidR="008A48CE"/>
    <w:p w:rsidRDefault="00CD7FFD" w:rsidP="00CD7FFD" w:rsidR="00CD7FFD" w:rsidRPr="0092250C">
      <w:r w:rsidRPr="0092250C">
        <w:t xml:space="preserve">Utvrđuje se da spisu prileži podnesak </w:t>
      </w:r>
      <w:r>
        <w:t>Financijske agencije</w:t>
      </w:r>
      <w:r w:rsidRPr="0092250C">
        <w:t xml:space="preserve"> od </w:t>
      </w:r>
      <w:r w:rsidR="009F1ECD">
        <w:t>09</w:t>
      </w:r>
      <w:r w:rsidR="003D05F9" w:rsidRPr="003D05F9">
        <w:t>. svibnja 2019</w:t>
      </w:r>
      <w:r w:rsidRPr="003D05F9">
        <w:t xml:space="preserve">. (list 9 spisa) </w:t>
      </w:r>
      <w:r>
        <w:t>kojim</w:t>
      </w:r>
      <w:r w:rsidRPr="0092250C">
        <w:t xml:space="preserve"> obavještava sud da je spriječen pristupiti na današnje ročište te da u cijelosti ostaje kod navoda iz prijedloga za otvaranje stečajnog postupka</w:t>
      </w:r>
      <w:r>
        <w:t>.</w:t>
      </w:r>
    </w:p>
    <w:p w:rsidRDefault="00CD7FFD" w:rsidP="00CD7FFD" w:rsidR="00CD7FFD"/>
    <w:p w:rsidRDefault="00CD7FFD" w:rsidP="00CD7FFD" w:rsidR="00CD7FFD" w:rsidRPr="006D47D1">
      <w:pPr>
        <w:jc w:val="both"/>
      </w:pPr>
      <w:r w:rsidRPr="00BA75E0">
        <w:t xml:space="preserve">Utvrđuje se da spisu prileži potvrda Financijske agencije od </w:t>
      </w:r>
      <w:r w:rsidR="001357D3">
        <w:t>10</w:t>
      </w:r>
      <w:r w:rsidR="00F766C5" w:rsidRPr="00F766C5">
        <w:t>. svibnja</w:t>
      </w:r>
      <w:r w:rsidRPr="00F766C5">
        <w:t xml:space="preserve"> 201</w:t>
      </w:r>
      <w:r w:rsidR="00F766C5" w:rsidRPr="00F766C5">
        <w:t>9</w:t>
      </w:r>
      <w:r w:rsidRPr="00F766C5">
        <w:t>. (list 1</w:t>
      </w:r>
      <w:r w:rsidR="001357D3">
        <w:t>0</w:t>
      </w:r>
      <w:r w:rsidRPr="00F766C5">
        <w:t xml:space="preserve"> spisa) </w:t>
      </w:r>
      <w:r w:rsidRPr="00BA75E0">
        <w:t xml:space="preserve">prema kojoj dužnik na taj dan ima evidentirane neizvršene osnove za plaćanje u neprekinutom razdoblju </w:t>
      </w:r>
      <w:r w:rsidRPr="00F766C5">
        <w:t xml:space="preserve">od </w:t>
      </w:r>
      <w:r w:rsidR="001357D3">
        <w:t>288</w:t>
      </w:r>
      <w:r w:rsidRPr="00F766C5">
        <w:t xml:space="preserve"> dan</w:t>
      </w:r>
      <w:r w:rsidR="00BA75E0" w:rsidRPr="00F766C5">
        <w:t>a</w:t>
      </w:r>
      <w:r w:rsidRPr="00F766C5">
        <w:t xml:space="preserve"> </w:t>
      </w:r>
      <w:r w:rsidRPr="00BA75E0">
        <w:t xml:space="preserve">i očevidnik o redoslijedu plaćanja sa obračunatom kamatom prema kojem dužnik na dan </w:t>
      </w:r>
      <w:r w:rsidR="001357D3">
        <w:t>10</w:t>
      </w:r>
      <w:r w:rsidR="00FF2363" w:rsidRPr="00FF2363">
        <w:t>.05</w:t>
      </w:r>
      <w:r w:rsidRPr="00FF2363">
        <w:t>.201</w:t>
      </w:r>
      <w:r w:rsidR="00FF2363" w:rsidRPr="00FF2363">
        <w:t>9</w:t>
      </w:r>
      <w:r w:rsidRPr="00FF2363">
        <w:t xml:space="preserve">. ima </w:t>
      </w:r>
      <w:r w:rsidRPr="00BA75E0">
        <w:t xml:space="preserve">nepodmirene obveze u iznosu od </w:t>
      </w:r>
      <w:r w:rsidR="001357D3">
        <w:t>12.429.033,82</w:t>
      </w:r>
      <w:r w:rsidRPr="008F05C9">
        <w:t xml:space="preserve"> </w:t>
      </w:r>
      <w:r w:rsidRPr="006D47D1">
        <w:t xml:space="preserve">kn </w:t>
      </w:r>
      <w:r w:rsidR="001357D3">
        <w:t>(list 10</w:t>
      </w:r>
      <w:r w:rsidRPr="006D47D1">
        <w:t>-1</w:t>
      </w:r>
      <w:r w:rsidR="001357D3">
        <w:t>1</w:t>
      </w:r>
      <w:r w:rsidRPr="006D47D1">
        <w:t xml:space="preserve"> spisa).</w:t>
      </w:r>
    </w:p>
    <w:p w:rsidRDefault="00CD7FFD" w:rsidP="00CD7FFD" w:rsidR="00CD7FFD">
      <w:pPr>
        <w:jc w:val="both"/>
      </w:pPr>
    </w:p>
    <w:p w:rsidRDefault="008A48CE" w:rsidP="008A48CE" w:rsidR="008A48CE"/>
    <w:p w:rsidRDefault="00403ACA" w:rsidP="001047EF" w:rsidR="00B70246">
      <w:pPr>
        <w:jc w:val="both"/>
      </w:pPr>
      <w:r>
        <w:t xml:space="preserve">Punomoćnik zastupnika </w:t>
      </w:r>
      <w:r w:rsidR="001047EF" w:rsidRPr="006D47D1">
        <w:t xml:space="preserve">dužnika navodi </w:t>
      </w:r>
      <w:r w:rsidR="00B70246">
        <w:t>da je dužnik na dan 28.05.2019. uspio znatno umanjiti svoje nepodmirene obveze te one na taj dan iznose 1.875.155,33 kn, o čemu predaje u spis potvrdu FINE o blokadi računa i novčanih sredstava ovršenika.</w:t>
      </w:r>
      <w:r w:rsidR="00DD6517">
        <w:t xml:space="preserve"> Navodi da dužnik obavlja djelatnost i da je u mogućnosti u razdoblju od 30 do 60 dana u potpunosti podmiriti sve svoje obveze, zbog čega predlaže odgoditi današnje ročište na taj rok.</w:t>
      </w:r>
    </w:p>
    <w:p w:rsidRDefault="00B70246" w:rsidP="001047EF" w:rsidR="00B70246">
      <w:pPr>
        <w:jc w:val="both"/>
      </w:pPr>
    </w:p>
    <w:p w:rsidRDefault="00D660FD" w:rsidP="001047EF" w:rsidR="00D660FD" w:rsidRPr="001047EF"/>
    <w:p w:rsidRDefault="001047EF" w:rsidP="001047EF" w:rsidR="001047EF" w:rsidRPr="001047EF">
      <w:r w:rsidRPr="001047EF">
        <w:t>Sud donosi</w:t>
      </w:r>
    </w:p>
    <w:p w:rsidRDefault="001047EF" w:rsidP="001047EF" w:rsidR="001047EF" w:rsidRPr="001047EF"/>
    <w:p w:rsidRDefault="00397233" w:rsidP="001047EF" w:rsidR="001047EF">
      <w:pPr>
        <w:jc w:val="center"/>
      </w:pPr>
      <w:r>
        <w:t>r</w:t>
      </w:r>
      <w:r w:rsidR="001047EF" w:rsidRPr="001047EF">
        <w:t xml:space="preserve"> j e š e n j e</w:t>
      </w:r>
    </w:p>
    <w:p w:rsidRDefault="00D660FD" w:rsidP="001047EF" w:rsidR="00D660FD">
      <w:pPr>
        <w:jc w:val="center"/>
      </w:pPr>
    </w:p>
    <w:p w:rsidRDefault="00D660FD" w:rsidP="003F11A3" w:rsidR="00D660FD">
      <w:r>
        <w:t>Današnje ročište se odgađa, a slijedeće ročište zakazuje za dan</w:t>
      </w:r>
    </w:p>
    <w:p w:rsidRDefault="00D660FD" w:rsidP="001047EF" w:rsidR="00D660FD">
      <w:pPr>
        <w:jc w:val="center"/>
      </w:pPr>
    </w:p>
    <w:p w:rsidRDefault="00D660FD" w:rsidP="003F11A3" w:rsidR="008A48CE" w:rsidRPr="003F11A3">
      <w:pPr>
        <w:jc w:val="center"/>
        <w:rPr>
          <w:b/>
        </w:rPr>
      </w:pPr>
      <w:r w:rsidRPr="003F11A3">
        <w:rPr>
          <w:b/>
        </w:rPr>
        <w:t xml:space="preserve">     </w:t>
      </w:r>
      <w:r w:rsidR="003F11A3">
        <w:rPr>
          <w:b/>
        </w:rPr>
        <w:t xml:space="preserve">27. kolovoza 2019. u 10,00 </w:t>
      </w:r>
      <w:r w:rsidRPr="003F11A3">
        <w:rPr>
          <w:b/>
        </w:rPr>
        <w:t>sati, soba 66/III</w:t>
      </w:r>
    </w:p>
    <w:p w:rsidRDefault="008A48CE" w:rsidP="008A48CE" w:rsidR="008A48CE"/>
    <w:p w:rsidRDefault="003F11A3" w:rsidP="00856A46" w:rsidR="008A48CE">
      <w:pPr>
        <w:jc w:val="center"/>
      </w:pPr>
      <w:r>
        <w:lastRenderedPageBreak/>
        <w:t xml:space="preserve">Dovršeno u 11,09 </w:t>
      </w:r>
      <w:r w:rsidR="008A48CE">
        <w:t>sati</w:t>
      </w:r>
    </w:p>
    <w:p w:rsidRDefault="008A48CE" w:rsidP="008A48CE" w:rsidR="008A48CE"/>
    <w:p w:rsidRDefault="008A48CE" w:rsidP="008A48CE" w:rsidR="008A48CE"/>
    <w:p w:rsidRDefault="008A48CE" w:rsidP="00856A46" w:rsidR="008A48CE">
      <w:pPr>
        <w:jc w:val="center"/>
      </w:pPr>
      <w:r>
        <w:t>SUDAC</w:t>
      </w:r>
    </w:p>
    <w:p w:rsidRDefault="008A48CE" w:rsidP="008A48CE" w:rsidR="008A48CE"/>
    <w:p w:rsidRDefault="008A48CE" w:rsidP="008A48CE" w:rsidR="008A48CE"/>
    <w:p w:rsidRDefault="00317348" w:rsidP="00317348" w:rsidR="00317348">
      <w:pPr>
        <w:ind w:left="3540"/>
      </w:pPr>
      <w:r>
        <w:t xml:space="preserve">     </w:t>
      </w:r>
      <w:r w:rsidR="008A48CE"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p w:rsidRDefault="00317348" w:rsidP="00317348" w:rsidR="00317348">
      <w:pPr>
        <w:ind w:left="3540"/>
      </w:pPr>
    </w:p>
    <w:p w:rsidRDefault="008A48CE" w:rsidP="00317348" w:rsidR="008A48CE">
      <w:pPr>
        <w:ind w:firstLine="708" w:left="5664"/>
      </w:pPr>
      <w:r>
        <w:t>PREDLAGATELJ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left="6372"/>
      </w:pPr>
      <w:r>
        <w:t>ZASTUPNIK PO ZAKONU DUŽNIKA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firstLine="708" w:left="5664"/>
      </w:pPr>
      <w:r>
        <w:t>DUŽNIK</w:t>
      </w:r>
    </w:p>
    <w:sectPr w:rsidSect="003A28FE" w:rsidR="008A48CE">
      <w:headerReference w:type="default" r:id="rId9"/>
      <w:pgSz w:h="16838" w:w="11906"/>
      <w:pgMar w:gutter="0" w:footer="1417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6FE" w:rsidP="00397233" w:rsidR="003516FE">
      <w:r>
        <w:separator/>
      </w:r>
    </w:p>
  </w:endnote>
  <w:endnote w:id="0" w:type="continuationSeparator">
    <w:p w:rsidRDefault="003516FE" w:rsidP="00397233" w:rsidR="00351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6FE" w:rsidP="00397233" w:rsidR="003516FE">
      <w:r>
        <w:separator/>
      </w:r>
    </w:p>
  </w:footnote>
  <w:footnote w:id="0" w:type="continuationSeparator">
    <w:p w:rsidRDefault="003516FE" w:rsidP="00397233" w:rsidR="00351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233" w:rsidP="00397233" w:rsidR="00397233" w:rsidRPr="006E281F">
    <w:pPr>
      <w:pStyle w:val="Zaglavlje"/>
      <w:tabs>
        <w:tab w:pos="6580" w:val="left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D3599">
          <w:rPr>
            <w:noProof/>
          </w:rPr>
          <w:t>2</w:t>
        </w:r>
        <w:r>
          <w:fldChar w:fldCharType="end"/>
        </w:r>
      </w:sdtContent>
    </w:sdt>
    <w:r>
      <w:tab/>
    </w:r>
    <w:r w:rsidR="006E281F" w:rsidRPr="006E281F">
      <w:t>9</w:t>
    </w:r>
    <w:r w:rsidRPr="006E281F">
      <w:t>9. St-</w:t>
    </w:r>
    <w:r w:rsidR="00015D38">
      <w:t>30</w:t>
    </w:r>
    <w:r w:rsidR="00721E43">
      <w:t>07</w:t>
    </w:r>
    <w:r w:rsidR="006E281F" w:rsidRPr="006E281F">
      <w:t>/18</w:t>
    </w:r>
  </w:p>
  <w:p w:rsidRDefault="00397233" w:rsidR="003972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15D38"/>
    <w:rsid w:val="00042BE6"/>
    <w:rsid w:val="000C31E8"/>
    <w:rsid w:val="001047EF"/>
    <w:rsid w:val="001357D3"/>
    <w:rsid w:val="001550D2"/>
    <w:rsid w:val="00163C8F"/>
    <w:rsid w:val="001A0AAD"/>
    <w:rsid w:val="001A1887"/>
    <w:rsid w:val="001C1CFF"/>
    <w:rsid w:val="001D3599"/>
    <w:rsid w:val="001F217E"/>
    <w:rsid w:val="0020546B"/>
    <w:rsid w:val="0025057F"/>
    <w:rsid w:val="00263842"/>
    <w:rsid w:val="002951C1"/>
    <w:rsid w:val="002A205B"/>
    <w:rsid w:val="002A7CB2"/>
    <w:rsid w:val="002E5BA8"/>
    <w:rsid w:val="002F4E28"/>
    <w:rsid w:val="003159CA"/>
    <w:rsid w:val="00317348"/>
    <w:rsid w:val="003323F3"/>
    <w:rsid w:val="00335936"/>
    <w:rsid w:val="003516FE"/>
    <w:rsid w:val="003611D6"/>
    <w:rsid w:val="00397233"/>
    <w:rsid w:val="003A28FE"/>
    <w:rsid w:val="003D05F9"/>
    <w:rsid w:val="003F11A3"/>
    <w:rsid w:val="003F52B1"/>
    <w:rsid w:val="00403ACA"/>
    <w:rsid w:val="00431315"/>
    <w:rsid w:val="00466707"/>
    <w:rsid w:val="004940A3"/>
    <w:rsid w:val="004D67E1"/>
    <w:rsid w:val="005442E0"/>
    <w:rsid w:val="005A027E"/>
    <w:rsid w:val="005B4462"/>
    <w:rsid w:val="005E36BB"/>
    <w:rsid w:val="006403E2"/>
    <w:rsid w:val="0064257C"/>
    <w:rsid w:val="00657D25"/>
    <w:rsid w:val="00666D8C"/>
    <w:rsid w:val="006A697E"/>
    <w:rsid w:val="006C022C"/>
    <w:rsid w:val="006D47D1"/>
    <w:rsid w:val="006E281F"/>
    <w:rsid w:val="00710D62"/>
    <w:rsid w:val="00721E43"/>
    <w:rsid w:val="00732732"/>
    <w:rsid w:val="00756902"/>
    <w:rsid w:val="00777E93"/>
    <w:rsid w:val="00785327"/>
    <w:rsid w:val="00854C5A"/>
    <w:rsid w:val="00856A46"/>
    <w:rsid w:val="008813F4"/>
    <w:rsid w:val="008A48CE"/>
    <w:rsid w:val="008C6ABF"/>
    <w:rsid w:val="008F05C9"/>
    <w:rsid w:val="00922359"/>
    <w:rsid w:val="0093752B"/>
    <w:rsid w:val="009376DC"/>
    <w:rsid w:val="009477EF"/>
    <w:rsid w:val="009A3684"/>
    <w:rsid w:val="009F1ECD"/>
    <w:rsid w:val="00A8071E"/>
    <w:rsid w:val="00AD08A3"/>
    <w:rsid w:val="00B219BB"/>
    <w:rsid w:val="00B33248"/>
    <w:rsid w:val="00B4207A"/>
    <w:rsid w:val="00B70246"/>
    <w:rsid w:val="00BA75E0"/>
    <w:rsid w:val="00BD3867"/>
    <w:rsid w:val="00C017CA"/>
    <w:rsid w:val="00C23FE9"/>
    <w:rsid w:val="00C32A48"/>
    <w:rsid w:val="00C46A2B"/>
    <w:rsid w:val="00C80C9B"/>
    <w:rsid w:val="00CB56BA"/>
    <w:rsid w:val="00CD7FFD"/>
    <w:rsid w:val="00CF499D"/>
    <w:rsid w:val="00D41516"/>
    <w:rsid w:val="00D423A7"/>
    <w:rsid w:val="00D660FD"/>
    <w:rsid w:val="00DD518F"/>
    <w:rsid w:val="00DD6517"/>
    <w:rsid w:val="00DF78D4"/>
    <w:rsid w:val="00E54B96"/>
    <w:rsid w:val="00EA0BA9"/>
    <w:rsid w:val="00ED4919"/>
    <w:rsid w:val="00F15CD3"/>
    <w:rsid w:val="00F206CE"/>
    <w:rsid w:val="00F31AAB"/>
    <w:rsid w:val="00F33367"/>
    <w:rsid w:val="00F54A20"/>
    <w:rsid w:val="00F562DE"/>
    <w:rsid w:val="00F766C5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3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3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5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27. lipnja 2019.</izvorni_sadrzaj>
    <derivirana_varijabla naziv="DomainObject.StvarniPocetakDatum_1">27. lipnja 2019.</derivirana_varijabla>
  </DomainObject.StvarniPocetakDatum>
  <DomainObject.StvarniZavrsetakDatum>
    <izvorni_sadrzaj>27. lipnja 2019.</izvorni_sadrzaj>
    <derivirana_varijabla naziv="DomainObject.StvarniZavrsetakDatum_1">27. lipnja 2019.</derivirana_varijabla>
  </DomainObject.StvarniZavrsetakDatum>
  <DomainObject.PlaniraniZavrsetakDatum>
    <izvorni_sadrzaj>27. lipnja 2019.</izvorni_sadrzaj>
    <derivirana_varijabla naziv="DomainObject.PlaniraniZavrsetakDatum_1">27. lipnja 2019.</derivirana_varijabla>
  </DomainObject.PlaniraniZavrsetakDatum>
  <DomainObject.PlaniraniPocetakDatum>
    <izvorni_sadrzaj>27. lipnja 2019.</izvorni_sadrzaj>
    <derivirana_varijabla naziv="DomainObject.PlaniraniPocetakDatum_1">27. lipnja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11:09</izvorni_sadrzaj>
    <derivirana_varijabla naziv="DomainObject.StvarniZavrsetakVrijeme_1">11:09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lipnja 2019.</izvorni_sadrzaj>
    <derivirana_varijabla naziv="DomainObject.Zapisnik.DatumKreiranja_1">27.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St-3007/2018-9</izvorni_sadrzaj>
    <derivirana_varijabla naziv="DomainObject.Zapisnik.Oznaka_1">St-3007/2018-9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3007</izvorni_sadrzaj>
    <derivirana_varijabla naziv="DomainObject.Predmet.Broj_1">3007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St-3007/2018</izvorni_sadrzaj>
    <derivirana_varijabla naziv="DomainObject.Predmet.OznakaBroj_1">St-3007/2018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SILA d.o.o. zastupanog po punomoćniku Ante Žužul</izvorni_sadrzaj>
    <derivirana_varijabla naziv="DomainObject.Predmet.ProtustrankaFormated_1">  SILA d.o.o. zastupanog po punomoćniku Ante Žužul</derivirana_varijabla>
  </DomainObject.Predmet.ProtustrankaFormated>
  <DomainObject.Predmet.ProtustrankaFormatedOIB>
    <izvorni_sadrzaj>  SILA d.o.o., OIB 27563421945 zastupanog po punomoćniku Ante Žužul</izvorni_sadrzaj>
    <derivirana_varijabla naziv="DomainObject.Predmet.ProtustrankaFormatedOIB_1">  SILA d.o.o., OIB 27563421945 zastupanog po punomoćniku Ante Žužul</derivirana_varijabla>
  </DomainObject.Predmet.ProtustrankaFormatedOIB>
  <DomainObject.Predmet.ProtustrankaFormatedWithAdress>
    <izvorni_sadrzaj> SILA d.o.o., Radnička Cesta 218, 10000 Zagreb zastupanog po punomoćniku Ante Žužul</izvorni_sadrzaj>
    <derivirana_varijabla naziv="DomainObject.Predmet.ProtustrankaFormatedWithAdress_1"> SILA d.o.o., Radnička Cesta 218, 10000 Zagreb zastupanog po punomoćniku Ante Žužul</derivirana_varijabla>
  </DomainObject.Predmet.ProtustrankaFormatedWithAdress>
  <DomainObject.Predmet.ProtustrankaFormatedWithAdressOIB>
    <izvorni_sadrzaj> SILA d.o.o., OIB 27563421945, Radnička Cesta 218, 10000 Zagreb zastupanog po punomoćniku Ante Žužul</izvorni_sadrzaj>
    <derivirana_varijabla naziv="DomainObject.Predmet.ProtustrankaFormatedWithAdressOIB_1"> SILA d.o.o., OIB 27563421945, Radnička Cesta 218, 10000 Zagreb zastupanog po punomoćniku Ante Žužul</derivirana_varijabla>
  </DomainObject.Predmet.ProtustrankaFormatedWithAdressOIB>
  <DomainObject.Predmet.ProtustrankaWithAdress>
    <izvorni_sadrzaj>SILA d.o.o. Radnička Cesta 218, 10000 Zagreb</izvorni_sadrzaj>
    <derivirana_varijabla naziv="DomainObject.Predmet.ProtustrankaWithAdress_1">SILA d.o.o. Radnička Cesta 218, 10000 Zagreb</derivirana_varijabla>
  </DomainObject.Predmet.ProtustrankaWithAdress>
  <DomainObject.Predmet.ProtustrankaWithAdressOIB>
    <izvorni_sadrzaj>SILA d.o.o., OIB 27563421945, Radnička Cesta 218, 10000 Zagreb</izvorni_sadrzaj>
    <derivirana_varijabla naziv="DomainObject.Predmet.ProtustrankaWithAdressOIB_1">SILA d.o.o., OIB 27563421945, Radnička Cesta 218, 10000 Zagreb</derivirana_varijabla>
  </DomainObject.Predmet.ProtustrankaWithAdressOIB>
  <DomainObject.Predmet.ProtustrankaNazivFormated>
    <izvorni_sadrzaj>SILA d.o.o.</izvorni_sadrzaj>
    <derivirana_varijabla naziv="DomainObject.Predmet.ProtustrankaNazivFormated_1">SILA d.o.o.</derivirana_varijabla>
  </DomainObject.Predmet.ProtustrankaNazivFormated>
  <DomainObject.Predmet.ProtustrankaNazivFormatedOIB>
    <izvorni_sadrzaj>SILA d.o.o., OIB 27563421945</izvorni_sadrzaj>
    <derivirana_varijabla naziv="DomainObject.Predmet.ProtustrankaNazivFormatedOIB_1">SILA d.o.o., OIB 27563421945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 d.o.o. zastupanog po punomoćniku Ante Žužul</item>
    </izvorni_sadrzaj>
    <derivirana_varijabla naziv="DomainObject.Predmet.ProtuStrankaListFormated_1">
      <item>SILA d.o.o. zastupanog po punomoćniku Ante Žužul</item>
    </derivirana_varijabla>
  </DomainObject.Predmet.ProtuStrankaListFormated>
  <DomainObject.Predmet.ProtuStrankaListFormatedOIB>
    <izvorni_sadrzaj>
      <item>SILA d.o.o., OIB 27563421945 zastupanog po punomoćniku Ante Žužul</item>
    </izvorni_sadrzaj>
    <derivirana_varijabla naziv="DomainObject.Predmet.ProtuStrankaListFormatedOIB_1">
      <item>SILA d.o.o., OIB 27563421945 zastupanog po punomoćniku Ante Žužul</item>
    </derivirana_varijabla>
  </DomainObject.Predmet.ProtuStrankaListFormatedOIB>
  <DomainObject.Predmet.ProtuStrankaListFormatedWithAdress>
    <izvorni_sadrzaj>
      <item>SILA d.o.o., Radnička Cesta 218, 10000 Zagreb zastupanog po punomoćniku Ante Žužul</item>
    </izvorni_sadrzaj>
    <derivirana_varijabla naziv="DomainObject.Predmet.ProtuStrankaListFormatedWithAdress_1">
      <item>SILA d.o.o., Radnička Cesta 218, 10000 Zagreb zastupanog po punomoćniku Ante Žužul</item>
    </derivirana_varijabla>
  </DomainObject.Predmet.ProtuStrankaListFormatedWithAdress>
  <DomainObject.Predmet.ProtuStrankaListFormatedWithAdressOIB>
    <izvorni_sadrzaj>
      <item>SILA d.o.o., OIB 27563421945, Radnička Cesta 218, 10000 Zagreb zastupanog po punomoćniku Ante Žužul</item>
    </izvorni_sadrzaj>
    <derivirana_varijabla naziv="DomainObject.Predmet.ProtuStrankaListFormatedWithAdressOIB_1">
      <item>SILA d.o.o., OIB 27563421945, Radnička Cesta 218, 10000 Zagreb zastupanog po punomoćniku Ante Žužul</item>
    </derivirana_varijabla>
  </DomainObject.Predmet.ProtuStrankaListFormatedWithAdressOIB>
  <DomainObject.Predmet.ProtuStrankaListNazivFormated>
    <izvorni_sadrzaj>
      <item>SILA d.o.o.</item>
    </izvorni_sadrzaj>
    <derivirana_varijabla naziv="DomainObject.Predmet.ProtuStrankaListNazivFormated_1">
      <item>SILA d.o.o.</item>
    </derivirana_varijabla>
  </DomainObject.Predmet.ProtuStrankaListNazivFormated>
  <DomainObject.Predmet.ProtuStrankaListNazivFormatedOIB>
    <izvorni_sadrzaj>
      <item>SILA d.o.o., OIB 27563421945</item>
    </izvorni_sadrzaj>
    <derivirana_varijabla naziv="DomainObject.Predmet.ProtuStrankaListNazivFormatedOIB_1">
      <item>SILA d.o.o., OIB 27563421945</item>
    </derivirana_varijabla>
  </DomainObject.Predmet.ProtuStrankaListNazivFormatedOIB>
  <DomainObject.Predmet.OstaliListFormated>
    <izvorni_sadrzaj>
      <item>Ante Žužul punomoćnik sudionika u postupku SILA d.o.o.</item>
      <item>PRIVREDNA BANKA ZAGREB - DIONIČKO DRUŠTVO</item>
      <item>HRVATSKA POŠTANSKA BANKA, dioničko društvo</item>
      <item>Odvjetničko društvo Župić &amp; partneri d.o.o.</item>
      <item>Ante Župić</item>
    </izvorni_sadrzaj>
    <derivirana_varijabla naziv="DomainObject.Predmet.OstaliListFormated_1">
      <item>Ante Žužul punomoćnik sudionika u postupku SILA d.o.o.</item>
      <item>PRIVREDNA BANKA ZAGREB - DIONIČKO DRUŠTVO</item>
      <item>HRVATSKA POŠTANSKA BANKA, dioničko društvo</item>
      <item>Odvjetničko društvo Župić &amp; partneri d.o.o.</item>
      <item>Ante Župić</item>
    </derivirana_varijabla>
  </DomainObject.Predmet.OstaliListFormated>
  <DomainObject.Predmet.OstaliListFormatedOIB>
    <izvorni_sadrzaj>
      <item>Ante Žužul, OIB 34999257067 punomoćnik sudionika u postupku SILA d.o.o.</item>
      <item>PRIVREDNA BANKA ZAGREB - DIONIČKO DRUŠTVO, OIB 02535697732</item>
      <item>HRVATSKA POŠTANSKA BANKA, dioničko društvo, OIB 87939104217</item>
      <item>Odvjetničko društvo Župić &amp; partneri d.o.o.</item>
      <item>Ante Župić</item>
    </izvorni_sadrzaj>
    <derivirana_varijabla naziv="DomainObject.Predmet.OstaliListFormatedOIB_1">
      <item>Ante Žužul, OIB 34999257067 punomoćnik sudionika u postupku SILA d.o.o.</item>
      <item>PRIVREDNA BANKA ZAGREB - DIONIČKO DRUŠTVO, OIB 02535697732</item>
      <item>HRVATSKA POŠTANSKA BANKA, dioničko društvo, OIB 87939104217</item>
      <item>Odvjetničko društvo Župić &amp; partneri d.o.o.</item>
      <item>Ante Župić</item>
    </derivirana_varijabla>
  </DomainObject.Predmet.OstaliListFormatedOIB>
  <DomainObject.Predmet.OstaliListFormatedWithAdress>
    <izvorni_sadrzaj>
      <item>Ante Žužul, Mlinovi 17, 10000 Zagreb punomoćnik sudionika u postupku SILA d.o.o.</item>
      <item>PRIVREDNA BANKA ZAGREB - DIONIČKO DRUŠTVO, Radnička cesta 50, 10000 Zagreb</item>
      <item>HRVATSKA POŠTANSKA BANKA, dioničko društvo, Jurišićeva 4, 10000 Zagreb</item>
      <item>Odvjetničko društvo Župić &amp; partneri d.o.o., Zrinsko-Frankopanska 38, 23000 Zadar</item>
      <item>Ante Župić, Radnička cesta 37/B, 10000 Zagreb</item>
    </izvorni_sadrzaj>
    <derivirana_varijabla naziv="DomainObject.Predmet.OstaliListFormatedWithAdress_1">
      <item>Ante Žužul, Mlinovi 17, 10000 Zagreb punomoćnik sudionika u postupku SILA d.o.o.</item>
      <item>PRIVREDNA BANKA ZAGREB - DIONIČKO DRUŠTVO, Radnička cesta 50, 10000 Zagreb</item>
      <item>HRVATSKA POŠTANSKA BANKA, dioničko društvo, Jurišićeva 4, 10000 Zagreb</item>
      <item>Odvjetničko društvo Župić &amp; partneri d.o.o., Zrinsko-Frankopanska 38, 23000 Zadar</item>
      <item>Ante Župić, Radnička cesta 37/B, 10000 Zagreb</item>
    </derivirana_varijabla>
  </DomainObject.Predmet.OstaliListFormatedWithAdress>
  <DomainObject.Predmet.OstaliListFormatedWithAdressOIB>
    <izvorni_sadrzaj>
      <item>Ante Žužul, OIB 34999257067, Mlinovi 17, 10000 Zagreb punomoćnik sudionika u postupku SILA d.o.o.</item>
      <item>PRIVREDNA BANKA ZAGREB - DIONIČKO DRUŠTVO, OIB 02535697732, Radnička cesta 50, 10000 Zagreb</item>
      <item>HRVATSKA POŠTANSKA BANKA, dioničko društvo, OIB 87939104217, Jurišićeva 4, 10000 Zagreb</item>
      <item>Odvjetničko društvo Župić &amp; partneri d.o.o., Zrinsko-Frankopanska 38, 23000 Zadar</item>
      <item>Ante Župić, Radnička cesta 37/B, 10000 Zagreb</item>
    </izvorni_sadrzaj>
    <derivirana_varijabla naziv="DomainObject.Predmet.OstaliListFormatedWithAdressOIB_1">
      <item>Ante Žužul, OIB 34999257067, Mlinovi 17, 10000 Zagreb punomoćnik sudionika u postupku SILA d.o.o.</item>
      <item>PRIVREDNA BANKA ZAGREB - DIONIČKO DRUŠTVO, OIB 02535697732, Radnička cesta 50, 10000 Zagreb</item>
      <item>HRVATSKA POŠTANSKA BANKA, dioničko društvo, OIB 87939104217, Jurišićeva 4, 10000 Zagreb</item>
      <item>Odvjetničko društvo Župić &amp; partneri d.o.o., Zrinsko-Frankopanska 38, 23000 Zadar</item>
      <item>Ante Župić, Radnička cesta 37/B, 10000 Zagreb</item>
    </derivirana_varijabla>
  </DomainObject.Predmet.OstaliListFormatedWithAdressOIB>
  <DomainObject.Predmet.OstaliListNazivFormated>
    <izvorni_sadrzaj>
      <item>Ante Žužul</item>
      <item>PRIVREDNA BANKA ZAGREB - DIONIČKO DRUŠTVO</item>
      <item>HRVATSKA POŠTANSKA BANKA, dioničko društvo</item>
      <item>Odvjetničko društvo Župić &amp; partneri d.o.o.</item>
      <item>Ante Župić</item>
    </izvorni_sadrzaj>
    <derivirana_varijabla naziv="DomainObject.Predmet.OstaliListNazivFormated_1">
      <item>Ante Žužul</item>
      <item>PRIVREDNA BANKA ZAGREB - DIONIČKO DRUŠTVO</item>
      <item>HRVATSKA POŠTANSKA BANKA, dioničko društvo</item>
      <item>Odvjetničko društvo Župić &amp; partneri d.o.o.</item>
      <item>Ante Župić</item>
    </derivirana_varijabla>
  </DomainObject.Predmet.OstaliListNazivFormated>
  <DomainObject.Predmet.OstaliListNazivFormatedOIB>
    <izvorni_sadrzaj>
      <item>Ante Žužul, OIB 34999257067</item>
      <item>PRIVREDNA BANKA ZAGREB - DIONIČKO DRUŠTVO, OIB 02535697732</item>
      <item>HRVATSKA POŠTANSKA BANKA, dioničko društvo, OIB 87939104217</item>
      <item>Odvjetničko društvo Župić &amp; partneri d.o.o.</item>
      <item>Ante Župić</item>
    </izvorni_sadrzaj>
    <derivirana_varijabla naziv="DomainObject.Predmet.OstaliListNazivFormatedOIB_1">
      <item>Ante Žužul, OIB 34999257067</item>
      <item>PRIVREDNA BANKA ZAGREB - DIONIČKO DRUŠTVO, OIB 02535697732</item>
      <item>HRVATSKA POŠTANSKA BANKA, dioničko društvo, OIB 87939104217</item>
      <item>Odvjetničko društvo Župić &amp; partneri d.o.o.</item>
      <item>Ante Župić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>St-3007/2018-9</izvorni_sadrzaj>
    <derivirana_varijabla naziv="DomainObject.PoslovniBrojDokumenta_1">St-3007/2018-9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 d.o.o.</izvorni_sadrzaj>
    <derivirana_varijabla naziv="DomainObject.Predmet.ProtustrankaIDrugi_1">SILA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SILA d.o.o., OIB 27563421945, Radnička Cesta 218, 10000 Zagreb</izvorni_sadrzaj>
    <derivirana_varijabla naziv="DomainObject.Predmet.ProtustrankaIDrugiAdressOIB_1">SILA d.o.o., OIB 27563421945, Radnička Cesta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SILA d.o.o.</item>
      <item>Ante Žužul</item>
      <item>PRIVREDNA BANKA ZAGREB - DIONIČKO DRUŠTVO</item>
      <item>HRVATSKA POŠTANSKA BANKA, dioničko društvo</item>
      <item>Odvjetničko društvo Župić &amp; partneri d.o.o.</item>
      <item>Ante Župić</item>
    </izvorni_sadrzaj>
    <derivirana_varijabla naziv="DomainObject.Predmet.SudioniciListNaziv_1">
      <item>FINA Regionalni centar Zagreb</item>
      <item>SILA d.o.o.</item>
      <item>Ante Žužul</item>
      <item>PRIVREDNA BANKA ZAGREB - DIONIČKO DRUŠTVO</item>
      <item>HRVATSKA POŠTANSKA BANKA, dioničko društvo</item>
      <item>Odvjetničko društvo Župić &amp; partneri d.o.o.</item>
      <item>Ante Župić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SILA d.o.o., OIB 27563421945, Radnička Cesta 218,10000 Zagreb</item>
      <item>Ante Žužul, OIB 34999257067, Mlinovi 17,10000 Zagreb</item>
      <item>PRIVREDNA BANKA ZAGREB - DIONIČKO DRUŠTVO, OIB 02535697732, Radnička cesta 50,10000 Zagreb</item>
      <item>HRVATSKA POŠTANSKA BANKA, dioničko društvo, OIB 87939104217, Jurišićeva 4,10000 Zagreb</item>
      <item>Odvjetničko društvo Župić &amp; partneri d.o.o., Zrinsko-Frankopanska 38,23000 Zadar</item>
      <item>Ante Župić, Radnička cesta 37/B,10000 Zagreb</item>
    </izvorni_sadrzaj>
    <derivirana_varijabla naziv="DomainObject.Predmet.SudioniciListAdressOIB_1">
      <item>FINA Regionalni centar Zagreb, OIB 85821130368, Trg svibanjskih žrtava 1995. 1,10000 Zagreb</item>
      <item>SILA d.o.o., OIB 27563421945, Radnička Cesta 218,10000 Zagreb</item>
      <item>Ante Žužul, OIB 34999257067, Mlinovi 17,10000 Zagreb</item>
      <item>PRIVREDNA BANKA ZAGREB - DIONIČKO DRUŠTVO, OIB 02535697732, Radnička cesta 50,10000 Zagreb</item>
      <item>HRVATSKA POŠTANSKA BANKA, dioničko društvo, OIB 87939104217, Jurišićeva 4,10000 Zagreb</item>
      <item>Odvjetničko društvo Župić &amp; partneri d.o.o., Zrinsko-Frankopanska 38,23000 Zadar</item>
      <item>Ante Župić,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27563421945</item>
      <item>, OIB 34999257067</item>
      <item>, OIB 02535697732</item>
      <item>, OIB 87939104217</item>
      <item>, OIB null</item>
      <item>, OIB null</item>
    </izvorni_sadrzaj>
    <derivirana_varijabla naziv="DomainObject.Predmet.SudioniciListNazivOIB_1">
      <item>, OIB 85821130368</item>
      <item>, OIB 27563421945</item>
      <item>, OIB 34999257067</item>
      <item>, OIB 02535697732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1645</properties:Characters>
  <properties:Lines>67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2019-06-27T07:00:00Z</dcterms:created>
  <dc:creator>gzubak</dc:creator>
  <cp:lastModifiedBy>Danijela Jovanovska</cp:lastModifiedBy>
  <dcterms:modified xmlns:xsi="http://www.w3.org/2001/XMLSchema-instance" xsi:type="dcterms:W3CDTF">2019-06-27T09:24:00Z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St-3007/2018-9 / Zapisnik - Ročište radi izjašnjenja o prijedlogu za otvaranje steč.post (St-3007-18 Zapisnik stečaj 27.6.19. 11,00h.docx)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