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51EF2" w:rsidR="00951EF2">
        <w:tc>
          <w:tcPr>
            <w:tcW w:type="dxa" w:w="2829"/>
            <w:hideMark/>
          </w:tcPr>
          <w:p w:rsidRDefault="00951EF2" w:rsidR="00951EF2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1EF2" w:rsidR="00951EF2">
            <w:pPr>
              <w:spacing w:lineRule="auto" w:line="276" w:before="120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Republika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Hrvatska</w:t>
            </w:r>
            <w:proofErr w:type="spellEnd"/>
          </w:p>
          <w:p w:rsidRDefault="00951EF2" w:rsidR="00951EF2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Trgovački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sud</w:t>
            </w:r>
            <w:proofErr w:type="spellEnd"/>
            <w:r>
              <w:rPr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Cs w:val="24"/>
                <w:lang w:eastAsia="en-US"/>
              </w:rPr>
              <w:t>Varaždinu</w:t>
            </w:r>
            <w:proofErr w:type="spellEnd"/>
          </w:p>
          <w:p w:rsidRDefault="00951EF2" w:rsidR="00951EF2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Varaždin</w:t>
            </w:r>
            <w:proofErr w:type="spellEnd"/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Braće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Radić</w:t>
            </w:r>
            <w:proofErr w:type="spellEnd"/>
            <w:r>
              <w:rPr>
                <w:szCs w:val="24"/>
                <w:lang w:eastAsia="en-US"/>
              </w:rPr>
              <w:t xml:space="preserve"> 2</w:t>
            </w:r>
          </w:p>
        </w:tc>
      </w:tr>
    </w:tbl>
    <w:p w14:textId="63e9508" w14:paraId="63e9508" w:rsidRDefault="00951EF2" w:rsidP="00951EF2" w:rsidR="00951EF2">
      <w:pPr>
        <w15:collapsed w:val="fals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951EF2" w:rsidP="00951EF2" w:rsidR="00951EF2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St-408/2018-4</w:t>
      </w:r>
    </w:p>
    <w:p w:rsidRDefault="00951EF2" w:rsidP="00951EF2" w:rsidR="00951EF2">
      <w:pPr>
        <w:rPr>
          <w:sz w:val="24"/>
          <w:szCs w:val="24"/>
          <w:lang w:eastAsia="en-US"/>
        </w:rPr>
      </w:pPr>
    </w:p>
    <w:p w:rsidRDefault="00951EF2" w:rsidP="00951EF2" w:rsidR="00951EF2">
      <w:pPr>
        <w:rPr>
          <w:sz w:val="24"/>
          <w:szCs w:val="24"/>
          <w:lang w:eastAsia="en-US"/>
        </w:rPr>
      </w:pPr>
    </w:p>
    <w:p w:rsidRDefault="00951EF2" w:rsidP="00951EF2" w:rsidR="00951EF2">
      <w:pPr>
        <w:rPr>
          <w:szCs w:val="24"/>
        </w:rPr>
      </w:pPr>
    </w:p>
    <w:p w:rsidRDefault="00951EF2" w:rsidP="00951EF2" w:rsidR="00951EF2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nad dužnikom MOTORČEK j.d.o.o. </w:t>
      </w:r>
      <w:proofErr w:type="spellStart"/>
      <w:r>
        <w:rPr>
          <w:sz w:val="24"/>
          <w:szCs w:val="24"/>
          <w:lang w:val="hr-HR"/>
        </w:rPr>
        <w:t>Strahoninec</w:t>
      </w:r>
      <w:proofErr w:type="spellEnd"/>
      <w:r>
        <w:rPr>
          <w:sz w:val="24"/>
          <w:szCs w:val="24"/>
          <w:lang w:val="hr-HR"/>
        </w:rPr>
        <w:t>, Matije Gupca 17, OIB: 348906117307, 18. listopada 2018., temeljem čl. 430. Stečajnog zakona ("Narodne novine" 71/15, u daljnjem tekstu SZ) objavljuje slijedeći</w:t>
      </w:r>
    </w:p>
    <w:p w:rsidRDefault="00951EF2" w:rsidP="00951EF2" w:rsidR="00951EF2">
      <w:pPr>
        <w:jc w:val="both"/>
        <w:rPr>
          <w:sz w:val="24"/>
          <w:szCs w:val="24"/>
          <w:lang w:val="hr-HR"/>
        </w:rPr>
      </w:pPr>
    </w:p>
    <w:p w:rsidRDefault="00951EF2" w:rsidP="00951EF2" w:rsidR="00951EF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951EF2" w:rsidP="00951EF2" w:rsidR="00951EF2">
      <w:pPr>
        <w:jc w:val="both"/>
        <w:rPr>
          <w:sz w:val="24"/>
          <w:szCs w:val="24"/>
          <w:lang w:val="hr-HR"/>
        </w:rPr>
      </w:pPr>
    </w:p>
    <w:p w:rsidRDefault="00951EF2" w:rsidP="00951EF2" w:rsidR="00951EF2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MOTORČEK j.d.o.o. </w:t>
      </w:r>
      <w:proofErr w:type="spellStart"/>
      <w:r>
        <w:rPr>
          <w:sz w:val="24"/>
          <w:szCs w:val="24"/>
          <w:lang w:val="hr-HR"/>
        </w:rPr>
        <w:t>Strahoninec</w:t>
      </w:r>
      <w:proofErr w:type="spellEnd"/>
      <w:r>
        <w:rPr>
          <w:sz w:val="24"/>
          <w:szCs w:val="24"/>
          <w:lang w:val="hr-HR"/>
        </w:rPr>
        <w:t>, Matije Gupca 17, OIB: 348906117307, iznosi 10.932,58 kn.</w:t>
      </w:r>
    </w:p>
    <w:p w:rsidRDefault="00951EF2" w:rsidP="00951EF2" w:rsidR="00951EF2">
      <w:pPr>
        <w:jc w:val="both"/>
        <w:rPr>
          <w:sz w:val="24"/>
          <w:szCs w:val="24"/>
          <w:lang w:val="hr-HR"/>
        </w:rPr>
      </w:pPr>
    </w:p>
    <w:p w:rsidRDefault="00951EF2" w:rsidP="00951EF2" w:rsidR="00951EF2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Davor Balenta iz Čakovca, Tome </w:t>
      </w:r>
      <w:proofErr w:type="spellStart"/>
      <w:r>
        <w:rPr>
          <w:sz w:val="24"/>
          <w:szCs w:val="24"/>
          <w:lang w:val="hr-HR"/>
        </w:rPr>
        <w:t>Masarika</w:t>
      </w:r>
      <w:proofErr w:type="spellEnd"/>
      <w:r>
        <w:rPr>
          <w:sz w:val="24"/>
          <w:szCs w:val="24"/>
          <w:lang w:val="hr-HR"/>
        </w:rPr>
        <w:t xml:space="preserve"> 23, OIB: 02879842220,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951EF2" w:rsidP="00951EF2" w:rsidR="00951EF2">
      <w:pPr>
        <w:jc w:val="both"/>
        <w:rPr>
          <w:sz w:val="24"/>
          <w:szCs w:val="24"/>
          <w:lang w:val="hr-HR"/>
        </w:rPr>
      </w:pPr>
    </w:p>
    <w:p w:rsidRDefault="00951EF2" w:rsidP="00951EF2" w:rsidR="00951EF2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951EF2" w:rsidP="00951EF2" w:rsidR="00951EF2">
      <w:pPr>
        <w:jc w:val="both"/>
        <w:rPr>
          <w:sz w:val="24"/>
          <w:szCs w:val="24"/>
          <w:lang w:val="hr-HR"/>
        </w:rPr>
      </w:pPr>
    </w:p>
    <w:p w:rsidRDefault="00951EF2" w:rsidP="00951EF2" w:rsidR="00951EF2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51EF2" w:rsidP="00951EF2" w:rsidR="00951EF2">
      <w:pPr>
        <w:jc w:val="both"/>
        <w:rPr>
          <w:sz w:val="24"/>
          <w:szCs w:val="24"/>
          <w:lang w:val="hr-HR"/>
        </w:rPr>
      </w:pPr>
    </w:p>
    <w:p w:rsidRDefault="00951EF2" w:rsidP="00951EF2" w:rsidR="00951EF2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51EF2" w:rsidP="00951EF2" w:rsidR="00951EF2">
      <w:pPr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jc w:val="center"/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jc w:val="center"/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951EF2" w:rsidP="00951EF2" w:rsidR="00951EF2">
      <w:pPr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15. listopada 2018. predlagatelj Financijska agencija, Regionalni centar Zagreb, Podružnica Varaždin podnio je prijedlog  za otvaranje skraćenog stečajnog postupka nad dužnikom MOTORČEK j.d.o.o. </w:t>
      </w:r>
      <w:proofErr w:type="spellStart"/>
      <w:r>
        <w:rPr>
          <w:sz w:val="24"/>
          <w:szCs w:val="24"/>
          <w:lang w:val="hr-HR"/>
        </w:rPr>
        <w:t>Strahoninec</w:t>
      </w:r>
      <w:proofErr w:type="spellEnd"/>
      <w:r>
        <w:rPr>
          <w:sz w:val="24"/>
          <w:szCs w:val="24"/>
          <w:lang w:val="hr-HR"/>
        </w:rPr>
        <w:t>, Matije Gupca 17, OIB: 348906117307, navodeći da dužnik na dan 11. listopada 2018. u Očevidniku redoslijeda osnova za plaćanje ima evidentirane neizvršene osnove za plaćanje u ukupnom iznosu od 10.932,58 kn, te da dužnik nema zaposlenih.</w:t>
      </w:r>
    </w:p>
    <w:p w:rsidRDefault="00951EF2" w:rsidP="00951EF2" w:rsidR="00951EF2">
      <w:pPr>
        <w:jc w:val="both"/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951EF2" w:rsidP="00951EF2" w:rsidR="00951EF2">
      <w:pPr>
        <w:jc w:val="both"/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jc w:val="center"/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18. listopada 2018.</w:t>
      </w:r>
    </w:p>
    <w:p w:rsidRDefault="00951EF2" w:rsidP="00951EF2" w:rsidR="00951EF2">
      <w:pPr>
        <w:jc w:val="center"/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jc w:val="center"/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951EF2" w:rsidP="00951EF2" w:rsidR="00951EF2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951EF2" w:rsidP="00951EF2" w:rsidR="00951EF2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951EF2" w:rsidP="00951EF2" w:rsidR="00951EF2">
      <w:pPr>
        <w:outlineLvl w:val="0"/>
        <w:rPr>
          <w:sz w:val="24"/>
          <w:szCs w:val="24"/>
          <w:lang w:val="hr-HR"/>
        </w:rPr>
      </w:pPr>
    </w:p>
    <w:p w:rsidRDefault="00951EF2" w:rsidP="00951EF2" w:rsidR="00951EF2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951EF2" w:rsidP="00951EF2" w:rsidR="00951EF2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951EF2" w:rsidP="00951EF2" w:rsidR="00951EF2">
      <w:pPr>
        <w:rPr>
          <w:sz w:val="24"/>
          <w:szCs w:val="24"/>
          <w:lang w:val="hr-HR"/>
        </w:rPr>
      </w:pPr>
    </w:p>
    <w:p w:rsidRDefault="00951EF2" w:rsidP="00951EF2" w:rsidR="00951EF2">
      <w:pPr>
        <w:rPr>
          <w:sz w:val="24"/>
          <w:szCs w:val="24"/>
          <w:lang w:val="hr-HR"/>
        </w:rPr>
      </w:pPr>
    </w:p>
    <w:p w:rsidRDefault="00951EF2" w:rsidP="00951EF2" w:rsidR="00951EF2">
      <w:pPr>
        <w:rPr>
          <w:sz w:val="24"/>
          <w:szCs w:val="24"/>
          <w:lang w:val="hr-HR"/>
        </w:rPr>
      </w:pPr>
    </w:p>
    <w:p w:rsidRDefault="00951EF2" w:rsidP="00951EF2" w:rsidR="00951EF2">
      <w:pPr>
        <w:rPr>
          <w:lang w:val="hr-HR"/>
        </w:rPr>
      </w:pPr>
    </w:p>
    <w:p w:rsidRDefault="00AE649C" w:rsidP="00951EF2" w:rsidR="00AE649C" w:rsidRPr="00951EF2"/>
    <w:sectPr w:rsidSect="0032366B" w:rsidR="00AE649C" w:rsidRPr="00951EF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EF2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51EF2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51EF2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042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St-408/2018-4</izvorni_sadrzaj>
    <derivirana_varijabla naziv="DomainObject.Oznaka_1">St-408/2018-4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MOTORČEK jednostavno društvo s ograničenom odgovornošću za popravak motora i lake poljoprivredne mehanizacije zastupanog po punomoćniku Davor Balenta</izvorni_sadrzaj>
    <derivirana_varijabla naziv="DomainObject.Predmet.ProtustrankaFormated_1">  MOTORČEK jednostavno društvo s ograničenom odgovornošću za popravak motora i lake poljoprivredne mehanizacije zastupanog po punomoćniku Davor Balenta</derivirana_varijabla>
  </DomainObject.Predmet.ProtustrankaFormated>
  <DomainObject.Predmet.ProtustrankaFormatedOIB>
    <izvorni_sadrzaj>  MOTORČEK jednostavno društvo s ograničenom odgovornošću za popravak motora i lake poljoprivredne mehanizacije, OIB 34890617307 zastupanog po punomoćniku Davor Balenta</izvorni_sadrzaj>
    <derivirana_varijabla naziv="DomainObject.Predmet.ProtustrankaFormatedOIB_1">  MOTORČEK jednostavno društvo s ograničenom odgovornošću za popravak motora i lake poljoprivredne mehanizacije, OIB 34890617307 zastupanog po punomoćniku Davor Balenta</derivirana_varijabla>
  </DomainObject.Predmet.ProtustrankaFormatedOIB>
  <DomainObject.Predmet.ProtustrankaFormatedWithAdress>
    <izvorni_sadrzaj> MOTORČEK jednostavno društvo s ograničenom odgovornošću za popravak motora i lake poljoprivredne mehanizacije, Matije Gupca 17, 40000 Strahoninec zastupanog po punomoćniku Davor Balenta</izvorni_sadrzaj>
    <derivirana_varijabla naziv="DomainObject.Predmet.ProtustrankaFormatedWithAdress_1"> MOTORČEK jednostavno društvo s ograničenom odgovornošću za popravak motora i lake poljoprivredne mehanizacije, Matije Gupca 17, 40000 Strahoninec zastupanog po punomoćniku Davor Balenta</derivirana_varijabla>
  </DomainObject.Predmet.ProtustrankaFormatedWithAdress>
  <DomainObject.Predmet.ProtustrankaFormatedWithAdressOIB>
    <izvorni_sadrzaj> MOTORČEK jednostavno društvo s ograničenom odgovornošću za popravak motora i lake poljoprivredne mehanizacije, OIB 34890617307, Matije Gupca 17, 40000 Strahoninec zastupanog po punomoćniku Davor Balenta</izvorni_sadrzaj>
    <derivirana_varijabla naziv="DomainObject.Predmet.ProtustrankaFormatedWithAdressOIB_1"> MOTORČEK jednostavno društvo s ograničenom odgovornošću za popravak motora i lake poljoprivredne mehanizacije, OIB 34890617307, Matije Gupca 17, 40000 Strahoninec zastupanog po punomoćniku Davor Balenta</derivirana_varijabla>
  </DomainObject.Predmet.ProtustrankaFormatedWithAdressOIB>
  <DomainObject.Predmet.ProtustrankaWithAdress>
    <izvorni_sadrzaj>MOTORČEK jednostavno društvo s ograničenom odgovornošću za popravak motora i lake poljoprivredne mehanizacije Matije Gupca 17, 40000 Strahoninec</izvorni_sadrzaj>
    <derivirana_varijabla naziv="DomainObject.Predmet.ProtustrankaWithAdress_1">MOTORČEK jednostavno društvo s ograničenom odgovornošću za popravak motora i lake poljoprivredne mehanizacije Matije Gupca 17, 40000 Strahoninec</derivirana_varijabla>
  </DomainObject.Predmet.ProtustrankaWithAdress>
  <DomainObject.Predmet.ProtustrankaWithAdressOIB>
    <izvorni_sadrzaj>MOTORČEK jednostavno društvo s ograničenom odgovornošću za popravak motora i lake poljoprivredne mehanizacije, OIB 34890617307, Matije Gupca 17, 40000 Strahoninec</izvorni_sadrzaj>
    <derivirana_varijabla naziv="DomainObject.Predmet.ProtustrankaWithAdressOIB_1">MOTORČEK jednostavno društvo s ograničenom odgovornošću za popravak motora i lake poljoprivredne mehanizacije, OIB 34890617307, Matije Gupca 17, 40000 Strahoninec</derivirana_varijabla>
  </DomainObject.Predmet.ProtustrankaWithAdressOIB>
  <DomainObject.Predmet.ProtustrankaNazivFormated>
    <izvorni_sadrzaj>MOTORČEK jednostavno društvo s ograničenom odgovornošću za popravak motora i lake poljoprivredne mehanizacije</izvorni_sadrzaj>
    <derivirana_varijabla naziv="DomainObject.Predmet.ProtustrankaNazivFormated_1">MOTORČEK jednostavno društvo s ograničenom odgovornošću za popravak motora i lake poljoprivredne mehanizacije</derivirana_varijabla>
  </DomainObject.Predmet.ProtustrankaNazivFormated>
  <DomainObject.Predmet.ProtustrankaNazivFormatedOIB>
    <izvorni_sadrzaj>MOTORČEK jednostavno društvo s ograničenom odgovornošću za popravak motora i lake poljoprivredne mehanizacije, OIB 34890617307</izvorni_sadrzaj>
    <derivirana_varijabla naziv="DomainObject.Predmet.ProtustrankaNazivFormatedOIB_1">MOTORČEK jednostavno društvo s ograničenom odgovornošću za popravak motora i lake poljoprivredne mehanizacije, OIB 34890617307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10932.58</izvorni_sadrzaj>
    <derivirana_varijabla naziv="DomainObject.Predmet.TrenutnaVrijednost_1">10932.58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MOTORČEK jednostavno društvo s ograničenom odgovornošću za popravak motora i lake poljoprivredne mehanizacije zastupanog po punomoćniku Davor Balenta</item>
    </izvorni_sadrzaj>
    <derivirana_varijabla naziv="DomainObject.Predmet.ProtuStrankaListFormated_1">
      <item>MOTORČEK jednostavno društvo s ograničenom odgovornošću za popravak motora i lake poljoprivredne mehanizacije zastupanog po punomoćniku Davor Balenta</item>
    </derivirana_varijabla>
  </DomainObject.Predmet.ProtuStrankaListFormated>
  <DomainObject.Predmet.ProtuStrankaListFormatedOIB>
    <izvorni_sadrzaj>
      <item>MOTORČEK jednostavno društvo s ograničenom odgovornošću za popravak motora i lake poljoprivredne mehanizacije, OIB 34890617307 zastupanog po punomoćniku Davor Balenta</item>
    </izvorni_sadrzaj>
    <derivirana_varijabla naziv="DomainObject.Predmet.ProtuStrankaListFormatedOIB_1">
      <item>MOTORČEK jednostavno društvo s ograničenom odgovornošću za popravak motora i lake poljoprivredne mehanizacije, OIB 34890617307 zastupanog po punomoćniku Davor Balenta</item>
    </derivirana_varijabla>
  </DomainObject.Predmet.ProtuStrankaListFormatedOIB>
  <DomainObject.Predmet.ProtuStrankaListFormatedWithAdress>
    <izvorni_sadrzaj>
      <item>MOTORČEK jednostavno društvo s ograničenom odgovornošću za popravak motora i lake poljoprivredne mehanizacije, Matije Gupca 17, 40000 Strahoninec zastupanog po punomoćniku Davor Balenta</item>
    </izvorni_sadrzaj>
    <derivirana_varijabla naziv="DomainObject.Predmet.ProtuStrankaListFormatedWithAdress_1">
      <item>MOTORČEK jednostavno društvo s ograničenom odgovornošću za popravak motora i lake poljoprivredne mehanizacije, Matije Gupca 17, 40000 Strahoninec zastupanog po punomoćniku Davor Balenta</item>
    </derivirana_varijabla>
  </DomainObject.Predmet.ProtuStrankaListFormatedWithAdress>
  <DomainObject.Predmet.ProtuStrankaListFormatedWithAdressOIB>
    <izvorni_sadrzaj>
      <item>MOTORČEK jednostavno društvo s ograničenom odgovornošću za popravak motora i lake poljoprivredne mehanizacije, OIB 34890617307, Matije Gupca 17, 40000 Strahoninec zastupanog po punomoćniku Davor Balenta</item>
    </izvorni_sadrzaj>
    <derivirana_varijabla naziv="DomainObject.Predmet.ProtuStrankaListFormatedWithAdressOIB_1">
      <item>MOTORČEK jednostavno društvo s ograničenom odgovornošću za popravak motora i lake poljoprivredne mehanizacije, OIB 34890617307, Matije Gupca 17, 40000 Strahoninec zastupanog po punomoćniku Davor Balenta</item>
    </derivirana_varijabla>
  </DomainObject.Predmet.ProtuStrankaListFormatedWithAdressOIB>
  <DomainObject.Predmet.ProtuStrankaListNazivFormated>
    <izvorni_sadrzaj>
      <item>MOTORČEK jednostavno društvo s ograničenom odgovornošću za popravak motora i lake poljoprivredne mehanizacije</item>
    </izvorni_sadrzaj>
    <derivirana_varijabla naziv="DomainObject.Predmet.ProtuStrankaListNazivFormated_1">
      <item>MOTORČEK jednostavno društvo s ograničenom odgovornošću za popravak motora i lake poljoprivredne mehanizacije</item>
    </derivirana_varijabla>
  </DomainObject.Predmet.ProtuStrankaListNazivFormated>
  <DomainObject.Predmet.ProtuStrankaListNazivFormatedOIB>
    <izvorni_sadrzaj>
      <item>MOTORČEK jednostavno društvo s ograničenom odgovornošću za popravak motora i lake poljoprivredne mehanizacije, OIB 34890617307</item>
    </izvorni_sadrzaj>
    <derivirana_varijabla naziv="DomainObject.Predmet.ProtuStrankaListNazivFormatedOIB_1">
      <item>MOTORČEK jednostavno društvo s ograničenom odgovornošću za popravak motora i lake poljoprivredne mehanizacije, OIB 34890617307</item>
    </derivirana_varijabla>
  </DomainObject.Predmet.ProtuStrankaListNazivFormatedOIB>
  <DomainObject.Predmet.OstaliListFormated>
    <izvorni_sadrzaj>
      <item>Sudski registar</item>
      <item>Davor Balenta punomoćnik sudionika u postupku MOTORČEK jednostavno društvo s ograničenom odgovornošću za popravak motora i lake poljoprivredne mehanizacije</item>
    </izvorni_sadrzaj>
    <derivirana_varijabla naziv="DomainObject.Predmet.OstaliListFormated_1">
      <item>Sudski registar</item>
      <item>Davor Balenta punomoćnik sudionika u postupku MOTORČEK jednostavno društvo s ograničenom odgovornošću za popravak motora i lake poljoprivredne mehanizacije</item>
    </derivirana_varijabla>
  </DomainObject.Predmet.OstaliListFormated>
  <DomainObject.Predmet.OstaliListFormatedOIB>
    <izvorni_sadrzaj>
      <item>Sudski registar</item>
      <item>Davor Balenta, OIB 02879842220 punomoćnik sudionika u postupku MOTORČEK jednostavno društvo s ograničenom odgovornošću za popravak motora i lake poljoprivredne mehanizacije</item>
    </izvorni_sadrzaj>
    <derivirana_varijabla naziv="DomainObject.Predmet.OstaliListFormatedOIB_1">
      <item>Sudski registar</item>
      <item>Davor Balenta, OIB 02879842220 punomoćnik sudionika u postupku MOTORČEK jednostavno društvo s ograničenom odgovornošću za popravak motora i lake poljoprivredne mehanizacije</item>
    </derivirana_varijabla>
  </DomainObject.Predmet.OstaliListFormatedOIB>
  <DomainObject.Predmet.OstaliListFormatedWithAdress>
    <izvorni_sadrzaj>
      <item>Sudski registar</item>
      <item>Davor Balenta, Tome Masaryka 23, 40000 Čakovec punomoćnik sudionika u postupku MOTORČEK jednostavno društvo s ograničenom odgovornošću za popravak motora i lake poljoprivredne mehanizacije</item>
    </izvorni_sadrzaj>
    <derivirana_varijabla naziv="DomainObject.Predmet.OstaliListFormatedWithAdress_1">
      <item>Sudski registar</item>
      <item>Davor Balenta, Tome Masaryka 23, 40000 Čakovec punomoćnik sudionika u postupku MOTORČEK jednostavno društvo s ograničenom odgovornošću za popravak motora i lake poljoprivredne mehanizacije</item>
    </derivirana_varijabla>
  </DomainObject.Predmet.OstaliListFormatedWithAdress>
  <DomainObject.Predmet.OstaliListFormatedWithAdressOIB>
    <izvorni_sadrzaj>
      <item>Sudski registar</item>
      <item>Davor Balenta, OIB 02879842220, Tome Masaryka 23, 40000 Čakovec punomoćnik sudionika u postupku MOTORČEK jednostavno društvo s ograničenom odgovornošću za popravak motora i lake poljoprivredne mehanizacije</item>
    </izvorni_sadrzaj>
    <derivirana_varijabla naziv="DomainObject.Predmet.OstaliListFormatedWithAdressOIB_1">
      <item>Sudski registar</item>
      <item>Davor Balenta, OIB 02879842220, Tome Masaryka 23, 40000 Čakovec punomoćnik sudionika u postupku MOTORČEK jednostavno društvo s ograničenom odgovornošću za popravak motora i lake poljoprivredne mehanizacije</item>
    </derivirana_varijabla>
  </DomainObject.Predmet.OstaliListFormatedWithAdressOIB>
  <DomainObject.Predmet.OstaliListNazivFormated>
    <izvorni_sadrzaj>
      <item>Sudski registar</item>
      <item>Davor Balenta</item>
    </izvorni_sadrzaj>
    <derivirana_varijabla naziv="DomainObject.Predmet.OstaliListNazivFormated_1">
      <item>Sudski registar</item>
      <item>Davor Balenta</item>
    </derivirana_varijabla>
  </DomainObject.Predmet.OstaliListNazivFormated>
  <DomainObject.Predmet.OstaliListNazivFormatedOIB>
    <izvorni_sadrzaj>
      <item>Sudski registar</item>
      <item>Davor Balenta, OIB 02879842220</item>
    </izvorni_sadrzaj>
    <derivirana_varijabla naziv="DomainObject.Predmet.OstaliListNazivFormatedOIB_1">
      <item>Sudski registar</item>
      <item>Davor Balenta, OIB 02879842220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St-408/2018-4</izvorni_sadrzaj>
    <derivirana_varijabla naziv="DomainObject.PoslovniBrojDokumenta_1">St-408/2018-4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MOTORČEK jednostavno društvo s ograničenom odgovornošću za popravak motora i lake poljoprivredne mehanizacije</izvorni_sadrzaj>
    <derivirana_varijabla naziv="DomainObject.Predmet.ProtustrankaIDrugi_1">MOTORČEK jednostavno društvo s ograničenom odgovornošću za popravak motora i lake poljoprivredne mehanizacije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MOTORČEK jednostavno društvo s ograničenom odgovornošću za popravak motora i lake poljoprivredne mehanizacije, OIB 34890617307, Matije Gupca 17, 40000 Strahoninec</izvorni_sadrzaj>
    <derivirana_varijabla naziv="DomainObject.Predmet.ProtustrankaIDrugiAdressOIB_1">MOTORČEK jednostavno društvo s ograničenom odgovornošću za popravak motora i lake poljoprivredne mehanizacije, OIB 34890617307, Matije Gupca 17,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MOTORČEK jednostavno društvo s ograničenom odgovornošću za popravak motora i lake poljoprivredne mehanizacije</item>
      <item>Sudski registar</item>
      <item>Davor Balenta</item>
    </izvorni_sadrzaj>
    <derivirana_varijabla naziv="DomainObject.Predmet.SudioniciListNaziv_1">
      <item>Financijska agencija</item>
      <item>MOTORČEK jednostavno društvo s ograničenom odgovornošću za popravak motora i lake poljoprivredne mehanizacije</item>
      <item>Sudski registar</item>
      <item>Davor Balenta</item>
    </derivirana_varijabla>
  </DomainObject.Predmet.SudioniciListNaziv>
  <DomainObject.Predmet.SudioniciListAdressOIB>
    <izvorni_sadrzaj>
      <item>Financijska agencija, OIB 85821130368, A. Cesarca 2,42000 Varaždin</item>
      <item>MOTORČEK jednostavno društvo s ograničenom odgovornošću za popravak motora i lake poljoprivredne mehanizacije, OIB 34890617307, Matije Gupca 17,40000 Strahoninec</item>
      <item>Sudski registar</item>
      <item>Davor Balenta, OIB 02879842220, Tome Masaryka 23,40000 Čakovec</item>
    </izvorni_sadrzaj>
    <derivirana_varijabla naziv="DomainObject.Predmet.SudioniciListAdressOIB_1">
      <item>Financijska agencija, OIB 85821130368, A. Cesarca 2,42000 Varaždin</item>
      <item>MOTORČEK jednostavno društvo s ograničenom odgovornošću za popravak motora i lake poljoprivredne mehanizacije, OIB 34890617307, Matije Gupca 17,40000 Strahoninec</item>
      <item>Sudski registar</item>
      <item>Davor Balenta, OIB 02879842220, Tome Masaryka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39403-656E-41A9-9BA2-C9364B285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2473</properties:Characters>
  <properties:Lines>76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2018-10-18T13:03:00Z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