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5738" w14:paraId="60f5738" w:rsidRDefault="003C2EA9" w:rsidP="003C2EA9" w:rsidR="00C22AEB" w:rsidRPr="008028FF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22AEB" w:rsidP="00C22AEB" w:rsidR="00C22AEB" w:rsidRPr="008028FF">
      <w:r w:rsidRPr="008028FF">
        <w:rPr>
          <w:rStyle w:val="Naglaeno"/>
        </w:rPr>
        <w:t xml:space="preserve">             </w:t>
      </w:r>
      <w:r w:rsidRPr="008028F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rPr>
          <w:rStyle w:val="Naglaeno"/>
        </w:rPr>
        <w:tab/>
      </w:r>
      <w:r w:rsidRPr="008028FF">
        <w:t>14 St-2852/16-55</w:t>
      </w:r>
    </w:p>
    <w:p w:rsidRDefault="00C22AEB" w:rsidP="00C22AEB" w:rsidR="00C22AEB" w:rsidRPr="008028FF"/>
    <w:p w:rsidRDefault="00C22AEB" w:rsidP="00C22AEB" w:rsidR="00C22AEB" w:rsidRPr="008028FF">
      <w:pPr>
        <w:ind w:hanging="720" w:left="360"/>
        <w:rPr>
          <w:b/>
        </w:rPr>
      </w:pPr>
      <w:r w:rsidRPr="008028FF">
        <w:rPr>
          <w:b/>
        </w:rPr>
        <w:t xml:space="preserve">     REPUBLIKA HRVATSKA</w:t>
      </w:r>
    </w:p>
    <w:p w:rsidRDefault="00C22AEB" w:rsidP="00C22AEB" w:rsidR="00C22AEB" w:rsidRPr="008028FF">
      <w:pPr>
        <w:ind w:hanging="720" w:left="360"/>
      </w:pPr>
      <w:r w:rsidRPr="008028FF">
        <w:t xml:space="preserve">     TRGOVAČKI SUD U OSIJEKU</w:t>
      </w:r>
    </w:p>
    <w:p w:rsidRDefault="00C22AEB" w:rsidP="00C22AEB" w:rsidR="00C22AEB" w:rsidRPr="008028FF">
      <w:pPr>
        <w:jc w:val="center"/>
        <w:rPr>
          <w:b/>
          <w:bCs/>
        </w:rPr>
      </w:pPr>
    </w:p>
    <w:p w:rsidRDefault="00C22AEB" w:rsidP="00C22AEB" w:rsidR="00C22AEB" w:rsidRPr="008028FF">
      <w:pPr>
        <w:rPr>
          <w:b/>
          <w:bCs/>
        </w:rPr>
      </w:pPr>
    </w:p>
    <w:p w:rsidRDefault="00C22AEB" w:rsidP="00C22AEB" w:rsidR="00C22AEB" w:rsidRPr="008028FF">
      <w:pPr>
        <w:pStyle w:val="Naslov2"/>
        <w:jc w:val="center"/>
        <w:rPr>
          <w:b w:val="false"/>
          <w:bCs w:val="false"/>
        </w:rPr>
      </w:pPr>
      <w:r w:rsidRPr="008028FF">
        <w:rPr>
          <w:b w:val="false"/>
          <w:bCs w:val="false"/>
        </w:rPr>
        <w:t>R E P U B L I K A   H R V A T S K A</w:t>
      </w:r>
    </w:p>
    <w:p w:rsidRDefault="00C22AEB" w:rsidP="00C22AEB" w:rsidR="00C22AEB" w:rsidRPr="008028FF">
      <w:pPr>
        <w:pStyle w:val="Naslov2"/>
        <w:jc w:val="center"/>
        <w:rPr>
          <w:b w:val="false"/>
          <w:bCs w:val="false"/>
        </w:rPr>
      </w:pPr>
      <w:r w:rsidRPr="008028FF">
        <w:rPr>
          <w:b w:val="false"/>
          <w:bCs w:val="false"/>
        </w:rPr>
        <w:t>R J E Š E N J E</w:t>
      </w:r>
    </w:p>
    <w:p w:rsidRDefault="00C22AEB" w:rsidP="00C22AEB" w:rsidR="00C22AEB" w:rsidRPr="008028FF"/>
    <w:p w:rsidRDefault="00C22AEB" w:rsidP="00C22AEB" w:rsidR="00C22AEB" w:rsidRPr="008028FF"/>
    <w:p w:rsidRDefault="00C22AEB" w:rsidP="00C22AEB" w:rsidR="00C22AEB" w:rsidRPr="008028FF">
      <w:pPr>
        <w:ind w:firstLine="720"/>
        <w:jc w:val="both"/>
      </w:pPr>
      <w:r w:rsidRPr="008028FF">
        <w:t xml:space="preserve">Trgovački sud u Osijeku, po sucu mr. sc. Tihomiru Kovačeviću, kao stečajnom sucu, u stečajnom postupku nad stečajnom masom iza stečajnog dužnika </w:t>
      </w:r>
      <w:r w:rsidRPr="008028FF">
        <w:rPr>
          <w:bCs/>
        </w:rPr>
        <w:t xml:space="preserve">POLJOPRIVREDNA ZADRUGA BOLJA ZEMLJA u stečaju, Lipik, </w:t>
      </w:r>
      <w:proofErr w:type="spellStart"/>
      <w:r w:rsidRPr="008028FF">
        <w:rPr>
          <w:bCs/>
        </w:rPr>
        <w:t>Frankopanska</w:t>
      </w:r>
      <w:proofErr w:type="spellEnd"/>
      <w:r w:rsidRPr="008028FF">
        <w:rPr>
          <w:bCs/>
        </w:rPr>
        <w:t xml:space="preserve"> 17, MBS: 030181079, OIB: 75864492582,</w:t>
      </w:r>
      <w:r w:rsidRPr="008028FF">
        <w:t xml:space="preserve"> dana </w:t>
      </w:r>
      <w:r w:rsidR="00873CF3" w:rsidRPr="008028FF">
        <w:t>14. prosinca</w:t>
      </w:r>
      <w:r w:rsidRPr="008028FF">
        <w:t xml:space="preserve"> 2017. </w:t>
      </w:r>
    </w:p>
    <w:p w:rsidRDefault="00C22AEB" w:rsidP="00C22AEB" w:rsidR="00C22AEB" w:rsidRPr="008028FF">
      <w:pPr>
        <w:jc w:val="both"/>
      </w:pPr>
    </w:p>
    <w:p w:rsidRDefault="00F50AB2" w:rsidP="00F50AB2" w:rsidR="00F50AB2" w:rsidRPr="008028FF">
      <w:pPr>
        <w:jc w:val="center"/>
      </w:pPr>
      <w:r w:rsidRPr="008028FF">
        <w:t>r i j e š i o  j e</w:t>
      </w:r>
    </w:p>
    <w:p w:rsidRDefault="00F50AB2" w:rsidP="00F50AB2" w:rsidR="00F50AB2" w:rsidRPr="008028FF">
      <w:pPr>
        <w:jc w:val="center"/>
        <w:rPr>
          <w:b/>
          <w:bCs/>
        </w:rPr>
      </w:pPr>
    </w:p>
    <w:p w:rsidRDefault="00F50AB2" w:rsidP="00B85A25" w:rsidR="007A6B3A">
      <w:pPr>
        <w:pStyle w:val="Odlomakpopisa"/>
        <w:numPr>
          <w:ilvl w:val="0"/>
          <w:numId w:val="30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28FF">
        <w:rPr>
          <w:rFonts w:hAnsi="Times New Roman" w:ascii="Times New Roman"/>
          <w:bCs/>
          <w:sz w:val="24"/>
          <w:szCs w:val="24"/>
        </w:rPr>
        <w:t xml:space="preserve">Iz </w:t>
      </w:r>
      <w:proofErr w:type="spellStart"/>
      <w:r w:rsidRPr="008028FF">
        <w:rPr>
          <w:rFonts w:hAnsi="Times New Roman" w:ascii="Times New Roman"/>
          <w:bCs/>
          <w:sz w:val="24"/>
          <w:szCs w:val="24"/>
        </w:rPr>
        <w:t>kupovnine</w:t>
      </w:r>
      <w:proofErr w:type="spellEnd"/>
      <w:r w:rsidRPr="008028FF">
        <w:rPr>
          <w:rFonts w:hAnsi="Times New Roman" w:ascii="Times New Roman"/>
          <w:bCs/>
          <w:sz w:val="24"/>
          <w:szCs w:val="24"/>
        </w:rPr>
        <w:t xml:space="preserve"> u iznosu od </w:t>
      </w:r>
      <w:r w:rsidR="00850F67" w:rsidRPr="008028FF">
        <w:rPr>
          <w:rFonts w:hAnsi="Times New Roman" w:ascii="Times New Roman"/>
          <w:bCs/>
          <w:sz w:val="24"/>
          <w:szCs w:val="24"/>
        </w:rPr>
        <w:t xml:space="preserve">105.110,00 </w:t>
      </w:r>
      <w:r w:rsidRPr="008028FF">
        <w:rPr>
          <w:rFonts w:hAnsi="Times New Roman" w:ascii="Times New Roman"/>
          <w:bCs/>
          <w:sz w:val="24"/>
          <w:szCs w:val="24"/>
        </w:rPr>
        <w:t xml:space="preserve">kn postignute prodajom </w:t>
      </w:r>
      <w:r w:rsidRPr="008028FF">
        <w:rPr>
          <w:rFonts w:hAnsi="Times New Roman" w:ascii="Times New Roman"/>
          <w:sz w:val="24"/>
          <w:szCs w:val="24"/>
        </w:rPr>
        <w:t>nekretnin</w:t>
      </w:r>
      <w:r w:rsidR="007A6B3A">
        <w:rPr>
          <w:rFonts w:hAnsi="Times New Roman" w:ascii="Times New Roman"/>
          <w:sz w:val="24"/>
          <w:szCs w:val="24"/>
        </w:rPr>
        <w:t xml:space="preserve">a: </w:t>
      </w:r>
    </w:p>
    <w:p w:rsidRDefault="007A6B3A" w:rsidP="007A6B3A" w:rsidR="007A6B3A">
      <w:pPr>
        <w:pStyle w:val="Odlomakpopisa"/>
        <w:spacing w:lineRule="auto" w:line="240" w:after="0"/>
        <w:ind w:left="1260"/>
        <w:jc w:val="both"/>
        <w:rPr>
          <w:rFonts w:hAnsi="Times New Roman" w:ascii="Times New Roman"/>
          <w:sz w:val="24"/>
          <w:szCs w:val="24"/>
        </w:rPr>
      </w:pPr>
    </w:p>
    <w:p w:rsidRDefault="008028FF" w:rsidP="00B85A25" w:rsidR="008028FF" w:rsidRPr="008028FF">
      <w:pPr>
        <w:pStyle w:val="Odlomakpopisa"/>
        <w:numPr>
          <w:ilvl w:val="0"/>
          <w:numId w:val="3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28FF">
        <w:rPr>
          <w:rFonts w:hAnsi="Times New Roman" w:ascii="Times New Roman"/>
          <w:sz w:val="24"/>
          <w:szCs w:val="24"/>
        </w:rPr>
        <w:t xml:space="preserve">upisanih u zk.ul.br. 624 k.o. </w:t>
      </w:r>
      <w:proofErr w:type="spellStart"/>
      <w:r w:rsidRPr="008028FF">
        <w:rPr>
          <w:rFonts w:hAnsi="Times New Roman" w:ascii="Times New Roman"/>
          <w:sz w:val="24"/>
          <w:szCs w:val="24"/>
        </w:rPr>
        <w:t>Branjina</w:t>
      </w:r>
      <w:proofErr w:type="spellEnd"/>
      <w:r w:rsidR="007A6B3A">
        <w:rPr>
          <w:rFonts w:hAnsi="Times New Roman" w:ascii="Times New Roman"/>
          <w:sz w:val="24"/>
          <w:szCs w:val="24"/>
        </w:rPr>
        <w:t xml:space="preserve"> </w:t>
      </w:r>
    </w:p>
    <w:p w:rsidRDefault="008028FF" w:rsidP="008028FF" w:rsidR="008028FF" w:rsidRPr="008028FF">
      <w:pPr>
        <w:numPr>
          <w:ilvl w:val="0"/>
          <w:numId w:val="29"/>
        </w:numPr>
        <w:tabs>
          <w:tab w:pos="3119" w:val="left"/>
        </w:tabs>
        <w:ind w:hanging="283" w:left="2410"/>
        <w:jc w:val="both"/>
      </w:pPr>
      <w:r w:rsidRPr="008028FF">
        <w:t xml:space="preserve">kč.br. 89/2 oranica </w:t>
      </w:r>
      <w:proofErr w:type="spellStart"/>
      <w:r w:rsidRPr="008028FF">
        <w:t>Gažnja</w:t>
      </w:r>
      <w:proofErr w:type="spellEnd"/>
      <w:r w:rsidRPr="008028FF">
        <w:t>, površine 1799 m</w:t>
      </w:r>
      <w:r w:rsidRPr="008028FF">
        <w:rPr>
          <w:vertAlign w:val="superscript"/>
        </w:rPr>
        <w:t>2</w:t>
      </w:r>
      <w:r w:rsidRPr="008028FF">
        <w:t>,</w:t>
      </w:r>
    </w:p>
    <w:p w:rsidRDefault="008028FF" w:rsidP="008028FF" w:rsidR="008028FF" w:rsidRPr="008028FF">
      <w:pPr>
        <w:numPr>
          <w:ilvl w:val="0"/>
          <w:numId w:val="29"/>
        </w:numPr>
        <w:tabs>
          <w:tab w:pos="3119" w:val="left"/>
        </w:tabs>
        <w:ind w:hanging="283" w:left="2410"/>
        <w:jc w:val="both"/>
      </w:pPr>
      <w:r w:rsidRPr="008028FF">
        <w:t xml:space="preserve">kč.br. 90 oranica </w:t>
      </w:r>
      <w:proofErr w:type="spellStart"/>
      <w:r w:rsidRPr="008028FF">
        <w:t>Gažnja</w:t>
      </w:r>
      <w:proofErr w:type="spellEnd"/>
      <w:r w:rsidRPr="008028FF">
        <w:t>, površine 8378 m</w:t>
      </w:r>
      <w:r w:rsidRPr="008028FF">
        <w:rPr>
          <w:vertAlign w:val="superscript"/>
        </w:rPr>
        <w:t>2</w:t>
      </w:r>
      <w:r w:rsidRPr="008028FF">
        <w:t>,</w:t>
      </w:r>
    </w:p>
    <w:p w:rsidRDefault="008028FF" w:rsidP="008028FF" w:rsidR="008028FF" w:rsidRPr="008028FF">
      <w:pPr>
        <w:numPr>
          <w:ilvl w:val="0"/>
          <w:numId w:val="29"/>
        </w:numPr>
        <w:tabs>
          <w:tab w:pos="3119" w:val="left"/>
        </w:tabs>
        <w:ind w:hanging="283" w:left="2410"/>
        <w:jc w:val="both"/>
      </w:pPr>
      <w:r w:rsidRPr="008028FF">
        <w:t xml:space="preserve">kč.br. 209/2 oranica </w:t>
      </w:r>
      <w:proofErr w:type="spellStart"/>
      <w:r w:rsidRPr="008028FF">
        <w:t>Šumarine</w:t>
      </w:r>
      <w:proofErr w:type="spellEnd"/>
      <w:r w:rsidRPr="008028FF">
        <w:t>, površine 19498 m</w:t>
      </w:r>
      <w:r w:rsidRPr="008028FF">
        <w:rPr>
          <w:vertAlign w:val="superscript"/>
        </w:rPr>
        <w:t xml:space="preserve">2 </w:t>
      </w:r>
    </w:p>
    <w:p w:rsidRDefault="004172EA" w:rsidP="00F50AB2" w:rsidR="008028FF">
      <w:pPr>
        <w:pStyle w:val="Tijeloteksta"/>
        <w:ind w:left="2203"/>
        <w:rPr>
          <w:lang w:eastAsia="zh-CN"/>
        </w:rPr>
      </w:pPr>
      <w:r>
        <w:rPr>
          <w:lang w:eastAsia="zh-CN"/>
        </w:rPr>
        <w:t xml:space="preserve">unovčene za iznos od 80.910,00 kn </w:t>
      </w:r>
    </w:p>
    <w:p w:rsidRDefault="00777D76" w:rsidP="00F50AB2" w:rsidR="00777D76" w:rsidRPr="008028FF">
      <w:pPr>
        <w:pStyle w:val="Tijeloteksta"/>
        <w:ind w:left="2203"/>
        <w:rPr>
          <w:lang w:eastAsia="zh-CN"/>
        </w:rPr>
      </w:pPr>
    </w:p>
    <w:p w:rsidRDefault="008028FF" w:rsidP="00B85A25" w:rsidR="008028FF">
      <w:pPr>
        <w:pStyle w:val="Tijeloteksta"/>
        <w:numPr>
          <w:ilvl w:val="0"/>
          <w:numId w:val="31"/>
        </w:numPr>
        <w:rPr>
          <w:lang w:eastAsia="zh-CN"/>
        </w:rPr>
      </w:pPr>
      <w:r w:rsidRPr="008028FF">
        <w:rPr>
          <w:lang w:eastAsia="zh-CN"/>
        </w:rPr>
        <w:t xml:space="preserve">upisane u zk.ul.br. </w:t>
      </w:r>
      <w:r w:rsidRPr="008028FF">
        <w:t>1248 k.o. Popovac, kč.br. 299 hangar Vašarište, površine 675 m</w:t>
      </w:r>
      <w:r w:rsidRPr="008028FF">
        <w:rPr>
          <w:vertAlign w:val="superscript"/>
        </w:rPr>
        <w:t>2</w:t>
      </w:r>
      <w:r w:rsidR="0069669D">
        <w:rPr>
          <w:lang w:eastAsia="zh-CN"/>
        </w:rPr>
        <w:t>, unovčene za iznos od 24.200,00 kn</w:t>
      </w:r>
      <w:r w:rsidR="00B85A25">
        <w:rPr>
          <w:lang w:eastAsia="zh-CN"/>
        </w:rPr>
        <w:t xml:space="preserve">  </w:t>
      </w:r>
    </w:p>
    <w:p w:rsidRDefault="00F50AB2" w:rsidP="00F50AB2" w:rsidR="00F50AB2" w:rsidRPr="008028FF">
      <w:pPr>
        <w:pStyle w:val="Tijeloteksta"/>
        <w:ind w:left="2203"/>
        <w:rPr>
          <w:lang w:eastAsia="zh-CN"/>
        </w:rPr>
      </w:pPr>
      <w:r w:rsidRPr="008028FF">
        <w:rPr>
          <w:lang w:eastAsia="zh-CN"/>
        </w:rPr>
        <w:t xml:space="preserve"> </w:t>
      </w:r>
    </w:p>
    <w:p w:rsidRDefault="00F50AB2" w:rsidP="00F50AB2" w:rsidR="00F50AB2" w:rsidRPr="008028FF">
      <w:pPr>
        <w:pStyle w:val="Tijeloteksta"/>
        <w:ind w:hanging="647" w:left="2490"/>
      </w:pPr>
      <w:r w:rsidRPr="008028FF">
        <w:t>podmiruju se:</w:t>
      </w:r>
    </w:p>
    <w:p w:rsidRDefault="00F50AB2" w:rsidP="00F50AB2" w:rsidR="00F50AB2" w:rsidRPr="008028FF">
      <w:pPr>
        <w:jc w:val="both"/>
      </w:pPr>
    </w:p>
    <w:p w:rsidRDefault="002E20E1" w:rsidP="00777D76" w:rsidR="00F50AB2" w:rsidRPr="008028FF">
      <w:pPr>
        <w:spacing w:after="240"/>
        <w:ind w:left="2490"/>
        <w:jc w:val="both"/>
      </w:pPr>
      <w:r>
        <w:rPr>
          <w:rFonts w:eastAsia="Andale Sans UI"/>
          <w:bCs/>
          <w:kern w:val="3"/>
          <w:lang w:bidi="fa-IR" w:eastAsia="ja-JP"/>
        </w:rPr>
        <w:t xml:space="preserve">- </w:t>
      </w:r>
      <w:r w:rsidR="00F50AB2" w:rsidRPr="008028FF">
        <w:rPr>
          <w:rFonts w:eastAsia="Andale Sans UI"/>
          <w:bCs/>
          <w:kern w:val="3"/>
          <w:lang w:bidi="fa-IR" w:eastAsia="ja-JP"/>
        </w:rPr>
        <w:t>troškov</w:t>
      </w:r>
      <w:r w:rsidR="00D1304F">
        <w:rPr>
          <w:rFonts w:eastAsia="Andale Sans UI"/>
          <w:bCs/>
          <w:kern w:val="3"/>
          <w:lang w:bidi="fa-IR" w:eastAsia="ja-JP"/>
        </w:rPr>
        <w:t>i</w:t>
      </w:r>
      <w:r w:rsidR="00F50AB2" w:rsidRPr="008028FF">
        <w:rPr>
          <w:rFonts w:eastAsia="Andale Sans UI"/>
          <w:bCs/>
          <w:kern w:val="3"/>
          <w:lang w:bidi="fa-IR" w:eastAsia="ja-JP"/>
        </w:rPr>
        <w:t xml:space="preserve"> </w:t>
      </w:r>
      <w:r w:rsidR="00884018">
        <w:rPr>
          <w:rFonts w:eastAsia="Andale Sans UI"/>
          <w:bCs/>
          <w:kern w:val="3"/>
          <w:lang w:bidi="fa-IR" w:eastAsia="ja-JP"/>
        </w:rPr>
        <w:t xml:space="preserve">unovčenja </w:t>
      </w:r>
      <w:r w:rsidR="00F50AB2" w:rsidRPr="008028FF">
        <w:rPr>
          <w:rFonts w:eastAsia="Andale Sans UI"/>
          <w:bCs/>
          <w:kern w:val="3"/>
          <w:lang w:bidi="fa-IR" w:eastAsia="ja-JP"/>
        </w:rPr>
        <w:t xml:space="preserve">u </w:t>
      </w:r>
      <w:r w:rsidR="00F50AB2" w:rsidRPr="008028FF">
        <w:t xml:space="preserve">ukupnom iznosu od </w:t>
      </w:r>
      <w:r w:rsidR="000172C6">
        <w:t>34.021,36</w:t>
      </w:r>
      <w:r w:rsidR="00884018">
        <w:t xml:space="preserve"> kn </w:t>
      </w:r>
    </w:p>
    <w:p w:rsidRDefault="002E20E1" w:rsidP="00777D76" w:rsidR="00F50AB2">
      <w:pPr>
        <w:spacing w:after="240"/>
        <w:ind w:left="2490"/>
        <w:jc w:val="both"/>
      </w:pPr>
      <w:r>
        <w:t xml:space="preserve">- </w:t>
      </w:r>
      <w:proofErr w:type="spellStart"/>
      <w:r w:rsidR="00F50AB2" w:rsidRPr="008028FF">
        <w:t>razlučni</w:t>
      </w:r>
      <w:proofErr w:type="spellEnd"/>
      <w:r w:rsidR="00F50AB2" w:rsidRPr="008028FF">
        <w:t xml:space="preserve"> vjerovnik </w:t>
      </w:r>
      <w:r w:rsidR="00A20589">
        <w:rPr>
          <w:rFonts w:hAnsi="Cambria" w:ascii="Cambria"/>
        </w:rPr>
        <w:t>H-ABDUCO d. o. o, OIB: 13667298928, Zagreb, Slavonska avenija 6a</w:t>
      </w:r>
      <w:r w:rsidR="00F50AB2" w:rsidRPr="008028FF">
        <w:rPr>
          <w:bCs/>
        </w:rPr>
        <w:t xml:space="preserve">, </w:t>
      </w:r>
      <w:r w:rsidR="00F50AB2" w:rsidRPr="008028FF">
        <w:t xml:space="preserve">u iznosu od </w:t>
      </w:r>
      <w:r w:rsidR="00A20589">
        <w:t>54.721,55</w:t>
      </w:r>
      <w:r w:rsidR="00F50AB2" w:rsidRPr="008028FF">
        <w:t xml:space="preserve"> kn.</w:t>
      </w:r>
    </w:p>
    <w:p w:rsidRDefault="002E20E1" w:rsidP="00777D76" w:rsidR="00596175" w:rsidRPr="008028FF">
      <w:pPr>
        <w:spacing w:after="240"/>
        <w:ind w:left="2490"/>
        <w:jc w:val="both"/>
      </w:pPr>
      <w:r>
        <w:t xml:space="preserve">- </w:t>
      </w:r>
      <w:proofErr w:type="spellStart"/>
      <w:r w:rsidR="00596175" w:rsidRPr="008028FF">
        <w:t>razlučni</w:t>
      </w:r>
      <w:proofErr w:type="spellEnd"/>
      <w:r w:rsidR="00596175" w:rsidRPr="008028FF">
        <w:t xml:space="preserve"> vjerovnik </w:t>
      </w:r>
      <w:r w:rsidR="00596175" w:rsidRPr="00023B1F">
        <w:rPr>
          <w:rFonts w:hAnsi="Cambria" w:ascii="Cambria"/>
        </w:rPr>
        <w:t>RH</w:t>
      </w:r>
      <w:r w:rsidR="00CD7DDC">
        <w:rPr>
          <w:rFonts w:hAnsi="Cambria" w:ascii="Cambria"/>
        </w:rPr>
        <w:t xml:space="preserve">, </w:t>
      </w:r>
      <w:r w:rsidR="00596175" w:rsidRPr="00023B1F">
        <w:rPr>
          <w:rFonts w:hAnsi="Cambria" w:ascii="Cambria"/>
        </w:rPr>
        <w:t>M</w:t>
      </w:r>
      <w:r w:rsidR="00596175">
        <w:rPr>
          <w:rFonts w:hAnsi="Cambria" w:ascii="Cambria"/>
        </w:rPr>
        <w:t>inistarstvo financija, Porezna uprava</w:t>
      </w:r>
      <w:r w:rsidR="00596175" w:rsidRPr="008028FF">
        <w:rPr>
          <w:bCs/>
        </w:rPr>
        <w:t xml:space="preserve">, </w:t>
      </w:r>
      <w:r w:rsidR="00596175" w:rsidRPr="008028FF">
        <w:t xml:space="preserve">u iznosu od </w:t>
      </w:r>
      <w:r w:rsidR="00596175">
        <w:t>16.367,09</w:t>
      </w:r>
      <w:r w:rsidR="00596175" w:rsidRPr="008028FF">
        <w:t xml:space="preserve"> kn.</w:t>
      </w:r>
    </w:p>
    <w:p w:rsidRDefault="00F50AB2" w:rsidP="00F50AB2" w:rsidR="00F50AB2" w:rsidRPr="008028FF">
      <w:pPr>
        <w:jc w:val="both"/>
        <w:rPr>
          <w:bCs/>
          <w:lang w:eastAsia="hr-HR"/>
        </w:rPr>
      </w:pPr>
    </w:p>
    <w:p w:rsidRDefault="00B85A25" w:rsidP="00B85A25" w:rsidR="00F50AB2" w:rsidRPr="008028FF">
      <w:pPr>
        <w:ind w:left="1410"/>
        <w:jc w:val="both"/>
        <w:rPr>
          <w:bCs/>
          <w:u w:val="single"/>
        </w:rPr>
      </w:pPr>
      <w:r>
        <w:rPr>
          <w:bCs/>
        </w:rPr>
        <w:t xml:space="preserve">2. </w:t>
      </w:r>
      <w:r w:rsidR="00F50AB2" w:rsidRPr="008028FF">
        <w:rPr>
          <w:bCs/>
        </w:rPr>
        <w:t xml:space="preserve">Nakon pravomoćnosti ovog rješenja </w:t>
      </w:r>
      <w:proofErr w:type="spellStart"/>
      <w:r w:rsidR="00F50AB2" w:rsidRPr="008028FF">
        <w:rPr>
          <w:bCs/>
        </w:rPr>
        <w:t>ovosudno</w:t>
      </w:r>
      <w:proofErr w:type="spellEnd"/>
      <w:r w:rsidR="00F50AB2" w:rsidRPr="008028FF">
        <w:rPr>
          <w:bCs/>
        </w:rPr>
        <w:t xml:space="preserve"> računovodstvo s predmeta broj 14 St-</w:t>
      </w:r>
      <w:r w:rsidR="001736E4">
        <w:rPr>
          <w:bCs/>
        </w:rPr>
        <w:t>2852</w:t>
      </w:r>
      <w:r w:rsidR="00F50AB2" w:rsidRPr="008028FF">
        <w:rPr>
          <w:bCs/>
        </w:rPr>
        <w:t>/1</w:t>
      </w:r>
      <w:r w:rsidR="001736E4">
        <w:rPr>
          <w:bCs/>
        </w:rPr>
        <w:t>6</w:t>
      </w:r>
      <w:r w:rsidR="00F50AB2" w:rsidRPr="008028FF">
        <w:rPr>
          <w:bCs/>
        </w:rPr>
        <w:t xml:space="preserve"> isplatiti će iznose kako slijedi: </w:t>
      </w:r>
    </w:p>
    <w:p w:rsidRDefault="00F50AB2" w:rsidP="00F50AB2" w:rsidR="00F50AB2" w:rsidRPr="008028FF">
      <w:pPr>
        <w:ind w:left="1410"/>
        <w:jc w:val="both"/>
        <w:rPr>
          <w:bCs/>
          <w:u w:val="single"/>
        </w:rPr>
      </w:pPr>
    </w:p>
    <w:p w:rsidRDefault="00FE6A8D" w:rsidP="004F0FA6" w:rsidR="004F0FA6">
      <w:pPr>
        <w:ind w:left="2130"/>
        <w:jc w:val="both"/>
      </w:pPr>
      <w:r>
        <w:t xml:space="preserve">- </w:t>
      </w:r>
      <w:r w:rsidR="00F50AB2" w:rsidRPr="008028FF">
        <w:t xml:space="preserve">stečajnom dužniku </w:t>
      </w:r>
      <w:r w:rsidR="00884018">
        <w:rPr>
          <w:bCs/>
        </w:rPr>
        <w:t xml:space="preserve">stečajna masa </w:t>
      </w:r>
      <w:r w:rsidR="00884018" w:rsidRPr="008028FF">
        <w:t xml:space="preserve">iza stečajnog dužnika </w:t>
      </w:r>
      <w:r w:rsidR="00884018" w:rsidRPr="008028FF">
        <w:rPr>
          <w:bCs/>
        </w:rPr>
        <w:t xml:space="preserve">POLJOPRIVREDNA ZADRUGA BOLJA ZEMLJA u stečaju, Lipik, </w:t>
      </w:r>
      <w:proofErr w:type="spellStart"/>
      <w:r w:rsidR="00884018" w:rsidRPr="008028FF">
        <w:rPr>
          <w:bCs/>
        </w:rPr>
        <w:t>Frankopanska</w:t>
      </w:r>
      <w:proofErr w:type="spellEnd"/>
      <w:r w:rsidR="00884018" w:rsidRPr="008028FF">
        <w:rPr>
          <w:bCs/>
        </w:rPr>
        <w:t xml:space="preserve"> 17, MBS: 030181079, OIB: 75864492582</w:t>
      </w:r>
      <w:r w:rsidR="008302A3">
        <w:rPr>
          <w:bCs/>
        </w:rPr>
        <w:t xml:space="preserve"> </w:t>
      </w:r>
      <w:r w:rsidR="00F50AB2" w:rsidRPr="008028FF">
        <w:t xml:space="preserve"> – u iznosu od </w:t>
      </w:r>
      <w:r w:rsidR="00CB12B9">
        <w:t>34.021,36</w:t>
      </w:r>
      <w:r w:rsidR="00CB12B9" w:rsidRPr="008028FF">
        <w:t xml:space="preserve"> </w:t>
      </w:r>
      <w:r w:rsidR="00F50AB2" w:rsidRPr="008028FF">
        <w:t xml:space="preserve">kn, na žiro-račun broj </w:t>
      </w:r>
      <w:r w:rsidR="008302A3">
        <w:rPr>
          <w:bCs/>
        </w:rPr>
        <w:t>HR1525000091301183689</w:t>
      </w:r>
      <w:r w:rsidR="008302A3" w:rsidRPr="008302A3">
        <w:t xml:space="preserve"> </w:t>
      </w:r>
      <w:r w:rsidR="00F50AB2" w:rsidRPr="008302A3">
        <w:t xml:space="preserve">kod </w:t>
      </w:r>
      <w:proofErr w:type="spellStart"/>
      <w:r w:rsidR="008302A3">
        <w:rPr>
          <w:bCs/>
        </w:rPr>
        <w:t>Addiko</w:t>
      </w:r>
      <w:proofErr w:type="spellEnd"/>
      <w:r w:rsidR="008302A3">
        <w:rPr>
          <w:bCs/>
        </w:rPr>
        <w:t xml:space="preserve"> banke d.d. Zagreb</w:t>
      </w:r>
      <w:r w:rsidR="006F5E55">
        <w:rPr>
          <w:bCs/>
        </w:rPr>
        <w:t xml:space="preserve"> </w:t>
      </w:r>
    </w:p>
    <w:p w:rsidRDefault="004F0FA6" w:rsidP="004F0FA6" w:rsidR="004F0FA6">
      <w:pPr>
        <w:ind w:left="2130"/>
        <w:jc w:val="both"/>
      </w:pPr>
    </w:p>
    <w:p w:rsidRDefault="00FE6A8D" w:rsidP="004F0FA6" w:rsidR="004F0FA6" w:rsidRPr="00BC7B56">
      <w:pPr>
        <w:ind w:left="2130"/>
        <w:jc w:val="both"/>
      </w:pPr>
      <w:r w:rsidRPr="00BC7B56">
        <w:t xml:space="preserve">- </w:t>
      </w:r>
      <w:proofErr w:type="spellStart"/>
      <w:r w:rsidR="00F50AB2" w:rsidRPr="00BC7B56">
        <w:t>razlučnom</w:t>
      </w:r>
      <w:proofErr w:type="spellEnd"/>
      <w:r w:rsidR="00F50AB2" w:rsidRPr="00BC7B56">
        <w:t xml:space="preserve"> vjerovniku</w:t>
      </w:r>
      <w:r w:rsidR="00F50AB2" w:rsidRPr="00BC7B56">
        <w:rPr>
          <w:bCs/>
        </w:rPr>
        <w:t xml:space="preserve"> </w:t>
      </w:r>
      <w:r w:rsidR="007D2D6C" w:rsidRPr="00BC7B56">
        <w:t>H-ABDUCO d. o. o, OIB: 13667298928, Zagreb, Slavonska avenija 6a</w:t>
      </w:r>
      <w:r w:rsidR="00F50AB2" w:rsidRPr="00BC7B56">
        <w:rPr>
          <w:bCs/>
        </w:rPr>
        <w:t xml:space="preserve"> </w:t>
      </w:r>
      <w:r w:rsidR="00F50AB2" w:rsidRPr="00BC7B56">
        <w:t xml:space="preserve">u </w:t>
      </w:r>
      <w:r w:rsidR="007D2D6C" w:rsidRPr="00BC7B56">
        <w:t>od 54.721,55 kn</w:t>
      </w:r>
      <w:r w:rsidR="00F50AB2" w:rsidRPr="00BC7B56">
        <w:t xml:space="preserve">, na žiro-račun </w:t>
      </w:r>
      <w:r w:rsidR="00075227" w:rsidRPr="00BC7B56">
        <w:t xml:space="preserve"> koji broj se obavezuje dostaviti predmetni </w:t>
      </w:r>
      <w:proofErr w:type="spellStart"/>
      <w:r w:rsidR="00075227" w:rsidRPr="00BC7B56">
        <w:t>razlučni</w:t>
      </w:r>
      <w:proofErr w:type="spellEnd"/>
      <w:r w:rsidR="00075227" w:rsidRPr="00BC7B56">
        <w:t xml:space="preserve"> vjerovnik u roku 8 dana </w:t>
      </w:r>
    </w:p>
    <w:p w:rsidRDefault="004F0FA6" w:rsidP="004F0FA6" w:rsidR="004F0FA6">
      <w:pPr>
        <w:ind w:left="2130"/>
        <w:jc w:val="both"/>
      </w:pPr>
    </w:p>
    <w:p w:rsidRDefault="00FE6A8D" w:rsidP="004F0FA6" w:rsidR="007D2D6C" w:rsidRPr="00BC7B56">
      <w:pPr>
        <w:ind w:left="2130"/>
        <w:jc w:val="both"/>
      </w:pPr>
      <w:r w:rsidRPr="00BC7B56">
        <w:rPr>
          <w:bCs/>
        </w:rPr>
        <w:t xml:space="preserve">- </w:t>
      </w:r>
      <w:r w:rsidR="007D2D6C" w:rsidRPr="00BC7B56">
        <w:rPr>
          <w:bCs/>
        </w:rPr>
        <w:t xml:space="preserve">te </w:t>
      </w:r>
      <w:proofErr w:type="spellStart"/>
      <w:r w:rsidR="007D2D6C" w:rsidRPr="00BC7B56">
        <w:t>razlučnom</w:t>
      </w:r>
      <w:proofErr w:type="spellEnd"/>
      <w:r w:rsidR="007D2D6C" w:rsidRPr="00BC7B56">
        <w:t xml:space="preserve"> vjerovniku</w:t>
      </w:r>
      <w:r w:rsidR="007D2D6C" w:rsidRPr="00BC7B56">
        <w:rPr>
          <w:bCs/>
        </w:rPr>
        <w:t xml:space="preserve"> </w:t>
      </w:r>
      <w:r w:rsidR="00E6757A" w:rsidRPr="00BC7B56">
        <w:t>RH, Ministarstvo financija, Porezna uprava</w:t>
      </w:r>
      <w:r w:rsidR="00E6757A" w:rsidRPr="00BC7B56">
        <w:rPr>
          <w:bCs/>
        </w:rPr>
        <w:t xml:space="preserve">, </w:t>
      </w:r>
      <w:r w:rsidR="00E6757A" w:rsidRPr="00BC7B56">
        <w:t>u iznosu od 16.367,09 kn</w:t>
      </w:r>
      <w:r w:rsidR="007D2D6C" w:rsidRPr="00BC7B56">
        <w:t xml:space="preserve">, </w:t>
      </w:r>
      <w:r w:rsidR="00BA1823" w:rsidRPr="00BC7B56">
        <w:t xml:space="preserve">po stečajnom upravitelju na 16 </w:t>
      </w:r>
      <w:r w:rsidR="007D2D6C" w:rsidRPr="00BC7B56">
        <w:t>žiro-račun</w:t>
      </w:r>
      <w:r w:rsidR="00BA1823" w:rsidRPr="00BC7B56">
        <w:t xml:space="preserve">a predmetnog </w:t>
      </w:r>
      <w:proofErr w:type="spellStart"/>
      <w:r w:rsidR="00BA1823" w:rsidRPr="00BC7B56">
        <w:t>razlučnog</w:t>
      </w:r>
      <w:proofErr w:type="spellEnd"/>
      <w:r w:rsidR="00BA1823" w:rsidRPr="00BC7B56">
        <w:t xml:space="preserve"> vjerovnika sukladno prijavi tražbine istoga</w:t>
      </w:r>
      <w:r w:rsidR="002B2B60" w:rsidRPr="00BC7B56">
        <w:t>.</w:t>
      </w:r>
    </w:p>
    <w:p w:rsidRDefault="00F50AB2" w:rsidP="00F50AB2" w:rsidR="00F50AB2">
      <w:pPr>
        <w:jc w:val="both"/>
      </w:pPr>
    </w:p>
    <w:p w:rsidRDefault="004F0FA6" w:rsidP="00F50AB2" w:rsidR="004F0FA6" w:rsidRPr="008028FF">
      <w:pPr>
        <w:jc w:val="both"/>
      </w:pPr>
    </w:p>
    <w:p w:rsidRDefault="00F50AB2" w:rsidP="00F05C56" w:rsidR="00F50AB2" w:rsidRPr="008028FF">
      <w:pPr>
        <w:pStyle w:val="Naslov2"/>
        <w:jc w:val="center"/>
        <w:rPr>
          <w:b w:val="false"/>
          <w:bCs w:val="false"/>
        </w:rPr>
      </w:pPr>
      <w:r w:rsidRPr="008028FF">
        <w:rPr>
          <w:b w:val="false"/>
          <w:bCs w:val="false"/>
        </w:rPr>
        <w:t>Obrazloženje</w:t>
      </w:r>
    </w:p>
    <w:p w:rsidRDefault="00F50AB2" w:rsidP="00F50AB2" w:rsidR="00F50AB2" w:rsidRPr="008028FF">
      <w:pPr>
        <w:pStyle w:val="Tijeloteksta"/>
      </w:pPr>
    </w:p>
    <w:p w:rsidRDefault="00F50AB2" w:rsidP="0012434F" w:rsidR="00C17FB9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8028FF">
        <w:rPr>
          <w:rFonts w:hAnsi="Times New Roman" w:ascii="Times New Roman"/>
          <w:sz w:val="24"/>
          <w:szCs w:val="24"/>
        </w:rPr>
        <w:tab/>
      </w:r>
    </w:p>
    <w:p w:rsidRDefault="00C17FB9" w:rsidP="00C17FB9" w:rsidR="00C17FB9" w:rsidRPr="00A9339A">
      <w:pPr>
        <w:suppressAutoHyphens/>
        <w:ind w:firstLine="720"/>
        <w:jc w:val="both"/>
      </w:pPr>
      <w:r w:rsidRPr="00A9339A">
        <w:rPr>
          <w:bCs/>
        </w:rPr>
        <w:t xml:space="preserve">Predmetne dvije nekretnine su unovčene u ukupnom iznosu od 105.110,00 kn, a budući je u tijeku </w:t>
      </w:r>
      <w:r w:rsidRPr="00A9339A">
        <w:t>druga dražba za prodaju jedine preostale nekretnine u vlasništvu stečajnog dužnika (</w:t>
      </w:r>
      <w:proofErr w:type="spellStart"/>
      <w:r w:rsidRPr="00A9339A">
        <w:t>zk</w:t>
      </w:r>
      <w:proofErr w:type="spellEnd"/>
      <w:r w:rsidRPr="00A9339A">
        <w:t xml:space="preserve">. ul. br. 624 k.o. </w:t>
      </w:r>
      <w:proofErr w:type="spellStart"/>
      <w:r w:rsidRPr="00A9339A">
        <w:t>Branjina</w:t>
      </w:r>
      <w:proofErr w:type="spellEnd"/>
      <w:r w:rsidRPr="00A9339A">
        <w:t>, kč.br. 705 mlin, dvor i oranica, površine 3.965 m</w:t>
      </w:r>
      <w:r w:rsidRPr="00A9339A">
        <w:rPr>
          <w:vertAlign w:val="superscript"/>
        </w:rPr>
        <w:t>2</w:t>
      </w:r>
      <w:r w:rsidRPr="00A9339A">
        <w:t xml:space="preserve">) po minimalnoj početnoj cijeni od 65.850,00 kn te stavljajući ostvarenu vrijednost </w:t>
      </w:r>
      <w:proofErr w:type="spellStart"/>
      <w:r w:rsidRPr="00A9339A">
        <w:t>kupovnine</w:t>
      </w:r>
      <w:proofErr w:type="spellEnd"/>
      <w:r w:rsidRPr="00A9339A">
        <w:t xml:space="preserve"> (105.110,00 kn) u odnosu na tako utvrđenu vrijednost stečajne mase (105.110,00+65.850,00) dobije se udio unovčenih nekretnina u ukupnoj stečajnoj masi od 61,48%.</w:t>
      </w:r>
    </w:p>
    <w:p w:rsidRDefault="00C17FB9" w:rsidP="00C17FB9" w:rsidR="00C17FB9" w:rsidRPr="00A9339A">
      <w:pPr>
        <w:suppressAutoHyphens/>
        <w:ind w:firstLine="720"/>
        <w:jc w:val="both"/>
      </w:pPr>
    </w:p>
    <w:p w:rsidRDefault="00C17FB9" w:rsidP="00C17FB9" w:rsidR="00C17FB9" w:rsidRPr="00A9339A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A9339A">
        <w:rPr>
          <w:rFonts w:hAnsi="Times New Roman" w:ascii="Times New Roman"/>
          <w:sz w:val="24"/>
          <w:szCs w:val="24"/>
        </w:rPr>
        <w:t xml:space="preserve">Slijedom navedenog, a temeljem odredbi članka 254. Stečajnog zakona, </w:t>
      </w:r>
      <w:r w:rsidR="00DD4635">
        <w:rPr>
          <w:rFonts w:hAnsi="Times New Roman" w:ascii="Times New Roman"/>
          <w:sz w:val="24"/>
          <w:szCs w:val="24"/>
        </w:rPr>
        <w:t xml:space="preserve">utvrđuje se </w:t>
      </w:r>
      <w:r w:rsidRPr="00A9339A">
        <w:rPr>
          <w:rFonts w:hAnsi="Times New Roman" w:ascii="Times New Roman"/>
          <w:sz w:val="24"/>
          <w:szCs w:val="24"/>
        </w:rPr>
        <w:t xml:space="preserve"> obračun troškova unovčenja kako slijedi:</w:t>
      </w:r>
    </w:p>
    <w:p w:rsidRDefault="00C17FB9" w:rsidP="00C17FB9" w:rsidR="00C17FB9" w:rsidRPr="00A9339A">
      <w:pPr>
        <w:pStyle w:val="Bezproreda"/>
        <w:ind w:firstLine="567"/>
        <w:rPr>
          <w:rFonts w:hAnsi="Times New Roman" w:ascii="Times New Roman"/>
          <w:b/>
          <w:sz w:val="24"/>
          <w:szCs w:val="24"/>
        </w:rPr>
      </w:pPr>
    </w:p>
    <w:p w:rsidRDefault="00C17FB9" w:rsidP="00C17FB9" w:rsidR="00C17FB9" w:rsidRPr="00A9339A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A9339A">
        <w:rPr>
          <w:rFonts w:hAnsi="Times New Roman" w:ascii="Times New Roman"/>
          <w:sz w:val="24"/>
          <w:szCs w:val="24"/>
        </w:rPr>
        <w:t xml:space="preserve">A. Stvarno nastali troškovi 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- </w:t>
      </w:r>
      <w:r w:rsidRPr="00B942A9">
        <w:rPr>
          <w:rFonts w:hAnsi="Cambria" w:ascii="Cambria"/>
          <w:sz w:val="24"/>
          <w:szCs w:val="24"/>
        </w:rPr>
        <w:t>Nagrada za rad stečajnog upravitelja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>Utržak   =  105.110,00 kn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>Obračun nagrade: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>Unovčeno stečajne mase                           na</w:t>
      </w:r>
      <w:r>
        <w:rPr>
          <w:rFonts w:hAnsi="Cambria" w:ascii="Cambria"/>
          <w:sz w:val="24"/>
          <w:szCs w:val="24"/>
        </w:rPr>
        <w:t xml:space="preserve">grada u %                 </w:t>
      </w:r>
      <w:r w:rsidRPr="00B942A9">
        <w:rPr>
          <w:rFonts w:hAnsi="Cambria" w:ascii="Cambria"/>
          <w:sz w:val="24"/>
          <w:szCs w:val="24"/>
        </w:rPr>
        <w:t>Iznos nagrade (kn)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 xml:space="preserve">100.000,00 kn                                                       16                   </w:t>
      </w:r>
      <w:r>
        <w:rPr>
          <w:rFonts w:hAnsi="Cambria" w:ascii="Cambria"/>
          <w:sz w:val="24"/>
          <w:szCs w:val="24"/>
        </w:rPr>
        <w:t xml:space="preserve">                          </w:t>
      </w:r>
      <w:r w:rsidRPr="00B942A9">
        <w:rPr>
          <w:rFonts w:hAnsi="Cambria" w:ascii="Cambria"/>
          <w:sz w:val="24"/>
          <w:szCs w:val="24"/>
        </w:rPr>
        <w:t>16.000,00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 xml:space="preserve">     5.110,00 kn                                                       12                         </w:t>
      </w:r>
      <w:r>
        <w:rPr>
          <w:rFonts w:hAnsi="Cambria" w:ascii="Cambria"/>
          <w:sz w:val="24"/>
          <w:szCs w:val="24"/>
        </w:rPr>
        <w:t xml:space="preserve">                          </w:t>
      </w:r>
      <w:r w:rsidRPr="00B942A9">
        <w:rPr>
          <w:rFonts w:hAnsi="Cambria" w:ascii="Cambria"/>
          <w:sz w:val="24"/>
          <w:szCs w:val="24"/>
        </w:rPr>
        <w:t>613,20</w:t>
      </w:r>
    </w:p>
    <w:p w:rsidRDefault="00C17FB9" w:rsidP="00C17FB9" w:rsidR="00C17FB9" w:rsidRPr="00B942A9">
      <w:pPr>
        <w:pStyle w:val="Bezproreda"/>
        <w:ind w:left="708"/>
        <w:jc w:val="right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 xml:space="preserve">    </w:t>
      </w:r>
      <w:r w:rsidRPr="00B942A9">
        <w:rPr>
          <w:rFonts w:hAnsi="Cambria" w:ascii="Cambria"/>
          <w:sz w:val="24"/>
          <w:szCs w:val="24"/>
        </w:rPr>
        <w:t xml:space="preserve"> </w:t>
      </w:r>
      <w:r>
        <w:rPr>
          <w:rFonts w:hAnsi="Cambria" w:ascii="Cambria"/>
          <w:sz w:val="24"/>
          <w:szCs w:val="24"/>
        </w:rPr>
        <w:t xml:space="preserve">                     </w:t>
      </w:r>
      <w:r w:rsidRPr="00B942A9">
        <w:rPr>
          <w:rFonts w:hAnsi="Cambria" w:ascii="Cambria"/>
          <w:sz w:val="24"/>
          <w:szCs w:val="24"/>
        </w:rPr>
        <w:t xml:space="preserve">                                                                                             </w:t>
      </w:r>
      <w:r>
        <w:rPr>
          <w:rFonts w:hAnsi="Cambria" w:ascii="Cambria"/>
          <w:sz w:val="24"/>
          <w:szCs w:val="24"/>
        </w:rPr>
        <w:t xml:space="preserve">      bruto</w:t>
      </w:r>
      <w:r w:rsidRPr="00B942A9">
        <w:rPr>
          <w:rFonts w:hAnsi="Cambria" w:ascii="Cambria"/>
          <w:sz w:val="24"/>
          <w:szCs w:val="24"/>
        </w:rPr>
        <w:t xml:space="preserve">16.613,20   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 xml:space="preserve">                                                                       + 7,5 % </w:t>
      </w:r>
      <w:r>
        <w:rPr>
          <w:rFonts w:hAnsi="Cambria" w:ascii="Cambria"/>
          <w:sz w:val="24"/>
          <w:szCs w:val="24"/>
        </w:rPr>
        <w:t xml:space="preserve"> doprinosa za zdravstvo   </w:t>
      </w:r>
      <w:r w:rsidRPr="00B942A9">
        <w:rPr>
          <w:rFonts w:hAnsi="Cambria" w:ascii="Cambria"/>
          <w:sz w:val="24"/>
          <w:szCs w:val="24"/>
        </w:rPr>
        <w:t>1.245,99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  <w:r w:rsidRPr="00B942A9">
        <w:rPr>
          <w:rFonts w:hAnsi="Cambria" w:ascii="Cambria"/>
          <w:sz w:val="24"/>
          <w:szCs w:val="24"/>
        </w:rPr>
        <w:t xml:space="preserve">Ukupan trošak nagrade:                                                         </w:t>
      </w:r>
      <w:r>
        <w:rPr>
          <w:rFonts w:hAnsi="Cambria" w:ascii="Cambria"/>
          <w:sz w:val="24"/>
          <w:szCs w:val="24"/>
        </w:rPr>
        <w:t xml:space="preserve">                             </w:t>
      </w:r>
      <w:r w:rsidRPr="00B942A9">
        <w:rPr>
          <w:rFonts w:hAnsi="Cambria" w:ascii="Cambria"/>
          <w:sz w:val="24"/>
          <w:szCs w:val="24"/>
        </w:rPr>
        <w:t>17.859,19</w:t>
      </w:r>
    </w:p>
    <w:p w:rsidRDefault="00C17FB9" w:rsidP="00C17FB9" w:rsidR="00C17FB9" w:rsidRPr="00B942A9">
      <w:pPr>
        <w:pStyle w:val="Bezproreda"/>
        <w:ind w:firstLine="567"/>
        <w:rPr>
          <w:rFonts w:hAnsi="Cambria" w:ascii="Cambria"/>
          <w:sz w:val="24"/>
          <w:szCs w:val="24"/>
        </w:rPr>
      </w:pP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t xml:space="preserve">- Putni nalog 1/2017, pristup </w:t>
      </w:r>
      <w:proofErr w:type="spellStart"/>
      <w:r w:rsidRPr="004163F6">
        <w:rPr>
          <w:rFonts w:hAnsi="Times New Roman" w:ascii="Times New Roman"/>
          <w:sz w:val="24"/>
          <w:szCs w:val="24"/>
        </w:rPr>
        <w:t>steč</w:t>
      </w:r>
      <w:proofErr w:type="spellEnd"/>
      <w:r w:rsidRPr="004163F6">
        <w:rPr>
          <w:rFonts w:hAnsi="Times New Roman" w:ascii="Times New Roman"/>
          <w:sz w:val="24"/>
          <w:szCs w:val="24"/>
        </w:rPr>
        <w:t>. upravitelja ispitnom i izvještajnom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lastRenderedPageBreak/>
        <w:t>ročištu (61,48% od 1.408,20)</w:t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  <w:t xml:space="preserve">          865,76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t xml:space="preserve">- Putni nalog 2/2017, pristup </w:t>
      </w:r>
      <w:proofErr w:type="spellStart"/>
      <w:r w:rsidRPr="004163F6">
        <w:rPr>
          <w:rFonts w:hAnsi="Times New Roman" w:ascii="Times New Roman"/>
          <w:sz w:val="24"/>
          <w:szCs w:val="24"/>
        </w:rPr>
        <w:t>steč</w:t>
      </w:r>
      <w:proofErr w:type="spellEnd"/>
      <w:r w:rsidRPr="004163F6">
        <w:rPr>
          <w:rFonts w:hAnsi="Times New Roman" w:ascii="Times New Roman"/>
          <w:sz w:val="24"/>
          <w:szCs w:val="24"/>
        </w:rPr>
        <w:t xml:space="preserve">. upravitelja ročištu za 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t>utvrđivanje vrijednosti nekretnina (61,48% od 1.469,48)</w:t>
      </w:r>
      <w:r w:rsidRPr="004163F6">
        <w:rPr>
          <w:rFonts w:hAnsi="Times New Roman" w:ascii="Times New Roman"/>
          <w:sz w:val="24"/>
          <w:szCs w:val="24"/>
        </w:rPr>
        <w:tab/>
        <w:t xml:space="preserve">                        903,44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t xml:space="preserve">- Putni nalog 3/2017, pristup </w:t>
      </w:r>
      <w:proofErr w:type="spellStart"/>
      <w:r w:rsidRPr="004163F6">
        <w:rPr>
          <w:rFonts w:hAnsi="Times New Roman" w:ascii="Times New Roman"/>
          <w:sz w:val="24"/>
          <w:szCs w:val="24"/>
        </w:rPr>
        <w:t>steč</w:t>
      </w:r>
      <w:proofErr w:type="spellEnd"/>
      <w:r w:rsidRPr="004163F6">
        <w:rPr>
          <w:rFonts w:hAnsi="Times New Roman" w:ascii="Times New Roman"/>
          <w:sz w:val="24"/>
          <w:szCs w:val="24"/>
        </w:rPr>
        <w:t>. upravitelja zbog uvida u predmet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proofErr w:type="spellStart"/>
      <w:r w:rsidRPr="004163F6">
        <w:rPr>
          <w:rFonts w:hAnsi="Times New Roman" w:ascii="Times New Roman"/>
          <w:sz w:val="24"/>
          <w:szCs w:val="24"/>
        </w:rPr>
        <w:t>Ovr</w:t>
      </w:r>
      <w:proofErr w:type="spellEnd"/>
      <w:r w:rsidRPr="004163F6">
        <w:rPr>
          <w:rFonts w:hAnsi="Times New Roman" w:ascii="Times New Roman"/>
          <w:sz w:val="24"/>
          <w:szCs w:val="24"/>
        </w:rPr>
        <w:t>-1030/16 Općinskog suda u Osijeku (61,48% od 1.383,04)</w:t>
      </w:r>
      <w:r w:rsidRPr="004163F6">
        <w:rPr>
          <w:rFonts w:hAnsi="Times New Roman" w:ascii="Times New Roman"/>
          <w:sz w:val="24"/>
          <w:szCs w:val="24"/>
        </w:rPr>
        <w:tab/>
      </w:r>
      <w:r w:rsidRPr="004163F6">
        <w:rPr>
          <w:rFonts w:hAnsi="Times New Roman" w:ascii="Times New Roman"/>
          <w:sz w:val="24"/>
          <w:szCs w:val="24"/>
        </w:rPr>
        <w:tab/>
        <w:t>850,29</w:t>
      </w:r>
    </w:p>
    <w:p w:rsidRDefault="00C17FB9" w:rsidP="00C17FB9" w:rsidR="00C17FB9" w:rsidRPr="004163F6">
      <w:pPr>
        <w:pStyle w:val="Bezproreda"/>
        <w:ind w:left="567"/>
        <w:rPr>
          <w:rFonts w:hAnsi="Times New Roman" w:ascii="Times New Roman"/>
          <w:sz w:val="24"/>
          <w:szCs w:val="24"/>
        </w:rPr>
      </w:pPr>
      <w:r w:rsidRPr="004163F6">
        <w:rPr>
          <w:rFonts w:hAnsi="Times New Roman" w:ascii="Times New Roman"/>
          <w:sz w:val="24"/>
          <w:szCs w:val="24"/>
        </w:rPr>
        <w:t xml:space="preserve">Ukupno stvarno nastali troškovi :                                                              </w:t>
      </w:r>
      <w:r w:rsidR="004163F6">
        <w:rPr>
          <w:rFonts w:hAnsi="Times New Roman" w:ascii="Times New Roman"/>
          <w:sz w:val="24"/>
          <w:szCs w:val="24"/>
        </w:rPr>
        <w:t xml:space="preserve">   </w:t>
      </w:r>
      <w:r w:rsidRPr="004163F6">
        <w:rPr>
          <w:rFonts w:hAnsi="Times New Roman" w:ascii="Times New Roman"/>
          <w:sz w:val="24"/>
          <w:szCs w:val="24"/>
        </w:rPr>
        <w:t>20.478,68</w:t>
      </w:r>
    </w:p>
    <w:p w:rsidRDefault="00C17FB9" w:rsidP="00C17FB9" w:rsidR="00C17FB9" w:rsidRPr="004163F6">
      <w:pPr>
        <w:pStyle w:val="Bezproreda"/>
        <w:ind w:firstLine="567"/>
        <w:rPr>
          <w:rFonts w:hAnsi="Times New Roman" w:ascii="Times New Roman"/>
          <w:sz w:val="24"/>
          <w:szCs w:val="24"/>
        </w:rPr>
      </w:pP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>B. Ostale obveze stečajne mase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>- trošak procjene tržišne vrijednosti nekretnina (dio računa koji se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   odnosi na unovčene nekretnine)                        </w:t>
      </w:r>
      <w:r w:rsidRPr="00634358">
        <w:rPr>
          <w:rFonts w:hAnsi="Times New Roman" w:ascii="Times New Roman"/>
          <w:sz w:val="24"/>
          <w:szCs w:val="24"/>
        </w:rPr>
        <w:tab/>
      </w:r>
      <w:r w:rsidRPr="00634358">
        <w:rPr>
          <w:rFonts w:hAnsi="Times New Roman" w:ascii="Times New Roman"/>
          <w:sz w:val="24"/>
          <w:szCs w:val="24"/>
        </w:rPr>
        <w:tab/>
      </w:r>
      <w:r w:rsidRPr="00634358">
        <w:rPr>
          <w:rFonts w:hAnsi="Times New Roman" w:ascii="Times New Roman"/>
          <w:sz w:val="24"/>
          <w:szCs w:val="24"/>
        </w:rPr>
        <w:tab/>
        <w:t xml:space="preserve">   </w:t>
      </w:r>
      <w:r w:rsidR="00634358">
        <w:rPr>
          <w:rFonts w:hAnsi="Times New Roman" w:ascii="Times New Roman"/>
          <w:sz w:val="24"/>
          <w:szCs w:val="24"/>
        </w:rPr>
        <w:t xml:space="preserve">     </w:t>
      </w:r>
      <w:r w:rsidRPr="00634358">
        <w:rPr>
          <w:rFonts w:hAnsi="Times New Roman" w:ascii="Times New Roman"/>
          <w:sz w:val="24"/>
          <w:szCs w:val="24"/>
        </w:rPr>
        <w:t>2.800,00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- trošak elektroničke javne dražbe (61,48% od 4.400,00)                   </w:t>
      </w:r>
      <w:r w:rsidR="00634358">
        <w:rPr>
          <w:rFonts w:hAnsi="Times New Roman" w:ascii="Times New Roman"/>
          <w:sz w:val="24"/>
          <w:szCs w:val="24"/>
        </w:rPr>
        <w:t xml:space="preserve">         </w:t>
      </w:r>
      <w:r w:rsidRPr="00634358">
        <w:rPr>
          <w:rFonts w:hAnsi="Times New Roman" w:ascii="Times New Roman"/>
          <w:sz w:val="24"/>
          <w:szCs w:val="24"/>
        </w:rPr>
        <w:t>2.705,12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- bankovne usluge platnog prometa (61,48% od 353,20)      </w:t>
      </w:r>
      <w:r w:rsidRPr="00634358">
        <w:rPr>
          <w:rFonts w:hAnsi="Times New Roman" w:ascii="Times New Roman"/>
          <w:sz w:val="24"/>
          <w:szCs w:val="24"/>
        </w:rPr>
        <w:tab/>
        <w:t xml:space="preserve">       </w:t>
      </w:r>
      <w:r w:rsidR="00634358">
        <w:rPr>
          <w:rFonts w:hAnsi="Times New Roman" w:ascii="Times New Roman"/>
          <w:sz w:val="24"/>
          <w:szCs w:val="24"/>
        </w:rPr>
        <w:t xml:space="preserve">                </w:t>
      </w:r>
      <w:r w:rsidRPr="00634358">
        <w:rPr>
          <w:rFonts w:hAnsi="Times New Roman" w:ascii="Times New Roman"/>
          <w:sz w:val="24"/>
          <w:szCs w:val="24"/>
        </w:rPr>
        <w:t>217,15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>- poštanske usluge (61,48% od 532,75)</w:t>
      </w:r>
      <w:r w:rsidRPr="00634358">
        <w:rPr>
          <w:rFonts w:hAnsi="Times New Roman" w:ascii="Times New Roman"/>
          <w:sz w:val="24"/>
          <w:szCs w:val="24"/>
        </w:rPr>
        <w:tab/>
      </w:r>
      <w:r w:rsidRPr="00634358">
        <w:rPr>
          <w:rFonts w:hAnsi="Times New Roman" w:ascii="Times New Roman"/>
          <w:sz w:val="24"/>
          <w:szCs w:val="24"/>
        </w:rPr>
        <w:tab/>
      </w:r>
      <w:r w:rsidRPr="00634358">
        <w:rPr>
          <w:rFonts w:hAnsi="Times New Roman" w:ascii="Times New Roman"/>
          <w:sz w:val="24"/>
          <w:szCs w:val="24"/>
        </w:rPr>
        <w:tab/>
      </w:r>
      <w:r w:rsidRPr="00634358">
        <w:rPr>
          <w:rFonts w:hAnsi="Times New Roman" w:ascii="Times New Roman"/>
          <w:sz w:val="24"/>
          <w:szCs w:val="24"/>
        </w:rPr>
        <w:tab/>
        <w:t xml:space="preserve">       </w:t>
      </w:r>
      <w:r w:rsidR="00634358">
        <w:rPr>
          <w:rFonts w:hAnsi="Times New Roman" w:ascii="Times New Roman"/>
          <w:sz w:val="24"/>
          <w:szCs w:val="24"/>
        </w:rPr>
        <w:t xml:space="preserve">                </w:t>
      </w:r>
      <w:r w:rsidRPr="00634358">
        <w:rPr>
          <w:rFonts w:hAnsi="Times New Roman" w:ascii="Times New Roman"/>
          <w:sz w:val="24"/>
          <w:szCs w:val="24"/>
        </w:rPr>
        <w:t>327,53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- knjigovodstvene usluge (ugovorene i nefakturirane, s predviđenim 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   rokom zaključenje </w:t>
      </w:r>
      <w:proofErr w:type="spellStart"/>
      <w:r w:rsidRPr="00634358">
        <w:rPr>
          <w:rFonts w:hAnsi="Times New Roman" w:ascii="Times New Roman"/>
          <w:sz w:val="24"/>
          <w:szCs w:val="24"/>
        </w:rPr>
        <w:t>steč</w:t>
      </w:r>
      <w:proofErr w:type="spellEnd"/>
      <w:r w:rsidRPr="00634358">
        <w:rPr>
          <w:rFonts w:hAnsi="Times New Roman" w:ascii="Times New Roman"/>
          <w:sz w:val="24"/>
          <w:szCs w:val="24"/>
        </w:rPr>
        <w:t>. postupka do 30. 6. 2018. godine,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   19,5 mjeseci x 625,00 kn=12.187,50 kn; 61,48% od 12.187,50 kn) </w:t>
      </w:r>
      <w:r w:rsidR="00634358">
        <w:rPr>
          <w:rFonts w:hAnsi="Times New Roman" w:ascii="Times New Roman"/>
          <w:sz w:val="24"/>
          <w:szCs w:val="24"/>
        </w:rPr>
        <w:t xml:space="preserve">         </w:t>
      </w:r>
      <w:r w:rsidRPr="00634358">
        <w:rPr>
          <w:rFonts w:hAnsi="Times New Roman" w:ascii="Times New Roman"/>
          <w:sz w:val="24"/>
          <w:szCs w:val="24"/>
        </w:rPr>
        <w:t xml:space="preserve">7.492,88 </w:t>
      </w:r>
    </w:p>
    <w:p w:rsidRDefault="00C17FB9" w:rsidP="00C17FB9" w:rsidR="00C17FB9" w:rsidRPr="00634358">
      <w:pPr>
        <w:pStyle w:val="Bezproreda"/>
        <w:ind w:left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 xml:space="preserve">Ukupno ostale obveze stečajne mase :                                                        </w:t>
      </w:r>
      <w:r w:rsidR="00634358">
        <w:rPr>
          <w:rFonts w:hAnsi="Times New Roman" w:ascii="Times New Roman"/>
          <w:sz w:val="24"/>
          <w:szCs w:val="24"/>
        </w:rPr>
        <w:t xml:space="preserve"> </w:t>
      </w:r>
      <w:r w:rsidRPr="00634358">
        <w:rPr>
          <w:rFonts w:hAnsi="Times New Roman" w:ascii="Times New Roman"/>
          <w:sz w:val="24"/>
          <w:szCs w:val="24"/>
        </w:rPr>
        <w:t>13.542,68</w:t>
      </w: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b/>
          <w:sz w:val="24"/>
          <w:szCs w:val="24"/>
        </w:rPr>
      </w:pPr>
    </w:p>
    <w:p w:rsidRDefault="00C17FB9" w:rsidP="00C17FB9" w:rsidR="00C17FB9" w:rsidRPr="00634358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634358">
        <w:rPr>
          <w:rFonts w:hAnsi="Times New Roman" w:ascii="Times New Roman"/>
          <w:sz w:val="24"/>
          <w:szCs w:val="24"/>
        </w:rPr>
        <w:t>Sveukupno troškovi unovčenja (A + B) :                                                     34.021,36</w:t>
      </w:r>
    </w:p>
    <w:p w:rsidRDefault="00C17FB9" w:rsidP="00C17FB9" w:rsidR="00C17FB9">
      <w:pPr>
        <w:tabs>
          <w:tab w:pos="426" w:val="left"/>
        </w:tabs>
        <w:suppressAutoHyphens/>
        <w:ind w:left="720"/>
        <w:jc w:val="both"/>
        <w:rPr>
          <w:bCs/>
        </w:rPr>
      </w:pPr>
    </w:p>
    <w:p w:rsidRDefault="00C17FB9" w:rsidP="00C17FB9" w:rsidR="00C17FB9">
      <w:pPr>
        <w:pStyle w:val="Bezproreda"/>
        <w:ind w:firstLine="567"/>
        <w:rPr>
          <w:rFonts w:hAnsi="Cambria" w:ascii="Cambria"/>
          <w:sz w:val="24"/>
          <w:szCs w:val="24"/>
        </w:rPr>
      </w:pPr>
      <w:proofErr w:type="spellStart"/>
      <w:r>
        <w:rPr>
          <w:rFonts w:hAnsi="Cambria" w:ascii="Cambria"/>
          <w:sz w:val="24"/>
          <w:szCs w:val="24"/>
        </w:rPr>
        <w:t>Razlučni</w:t>
      </w:r>
      <w:proofErr w:type="spellEnd"/>
      <w:r>
        <w:rPr>
          <w:rFonts w:hAnsi="Cambria" w:ascii="Cambria"/>
          <w:sz w:val="24"/>
          <w:szCs w:val="24"/>
        </w:rPr>
        <w:t xml:space="preserve"> vjerovnici su na nekretninama navedenim prethodno pod:</w:t>
      </w:r>
    </w:p>
    <w:p w:rsidRDefault="00C17FB9" w:rsidP="00C17FB9" w:rsidR="00C17FB9">
      <w:pPr>
        <w:pStyle w:val="Bezproreda"/>
        <w:ind w:firstLine="567"/>
        <w:rPr>
          <w:rFonts w:hAnsi="Cambria" w:ascii="Cambria"/>
          <w:sz w:val="24"/>
          <w:szCs w:val="24"/>
        </w:rPr>
      </w:pPr>
      <w:r>
        <w:rPr>
          <w:rFonts w:hAnsi="Cambria" w:ascii="Cambria"/>
          <w:sz w:val="24"/>
          <w:szCs w:val="24"/>
        </w:rPr>
        <w:t>1.</w:t>
      </w:r>
      <w:r w:rsidR="00891B56">
        <w:rPr>
          <w:rFonts w:hAnsi="Cambria" w:ascii="Cambria"/>
          <w:sz w:val="24"/>
          <w:szCs w:val="24"/>
        </w:rPr>
        <w:t xml:space="preserve"> a)</w:t>
      </w:r>
      <w:r>
        <w:rPr>
          <w:rFonts w:hAnsi="Cambria" w:ascii="Cambria"/>
          <w:sz w:val="24"/>
          <w:szCs w:val="24"/>
        </w:rPr>
        <w:t xml:space="preserve"> </w:t>
      </w:r>
    </w:p>
    <w:p w:rsidRDefault="00C17FB9" w:rsidP="00C17FB9" w:rsidR="00C17FB9" w:rsidRPr="00A8089D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 xml:space="preserve">a) H-ABDUCO d. o. o, OIB: 13667298928, Zagreb, Slavonska avenija 6a za iznos od 350.000,00 kn u protuvrijednosti EUR-a s 8 % kamata </w:t>
      </w:r>
    </w:p>
    <w:p w:rsidRDefault="00C17FB9" w:rsidP="00C17FB9" w:rsidR="00C17FB9" w:rsidRPr="00A8089D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>b) RH,  Ministarstvo financija, Porezna uprava za iznos od 627.756,42 kn</w:t>
      </w:r>
    </w:p>
    <w:p w:rsidRDefault="00C17FB9" w:rsidP="00C17FB9" w:rsidR="00C17FB9" w:rsidRPr="00A8089D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 xml:space="preserve">c) KRAŠ-CENTAR d. o. o, Osijek, Istočno predgrađe 49 (sada KAROLINA d. o. o. Osijek) za iznos od 7.613,92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01.01.2008. do isplate, za iznos od 1.303,80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26.07.2010. do isplate i za iznos od 1.222,50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11.11.2010. do isplate</w:t>
      </w:r>
    </w:p>
    <w:p w:rsidRDefault="00C17FB9" w:rsidP="00C17FB9" w:rsidR="00C17FB9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C17FB9" w:rsidP="00C17FB9" w:rsidR="00C17FB9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891B56" w:rsidP="00C17FB9" w:rsidR="00C17FB9" w:rsidRPr="00A8089D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>1. b)</w:t>
      </w:r>
    </w:p>
    <w:p w:rsidRDefault="00C17FB9" w:rsidP="00C17FB9" w:rsidR="00C17FB9" w:rsidRPr="00A8089D">
      <w:pPr>
        <w:pStyle w:val="Bezproreda"/>
        <w:ind w:firstLine="567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>a) RH, Ministarstvo financija, Porezna uprava za iznos od 627.756,42 kn</w:t>
      </w:r>
    </w:p>
    <w:p w:rsidRDefault="00C17FB9" w:rsidP="001022A6" w:rsidR="001022A6" w:rsidRPr="00A8089D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  <w:r w:rsidRPr="00A8089D">
        <w:rPr>
          <w:rFonts w:hAnsi="Times New Roman" w:ascii="Times New Roman"/>
          <w:sz w:val="24"/>
          <w:szCs w:val="24"/>
        </w:rPr>
        <w:t xml:space="preserve">b) KRAŠ-CENTAR d. o. o, Osijek, Istočno predgrađe 49 (sada KAROLINA d. o. o. Osijek) za iznos od 7.613,92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01.01.2008. do isplate, za iznos od 1.303,80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26.07.2010. do isplate i za iznos od 1.222,50 kuna sa zateznom kamatom </w:t>
      </w:r>
      <w:proofErr w:type="spellStart"/>
      <w:r w:rsidRPr="00A8089D">
        <w:rPr>
          <w:rFonts w:hAnsi="Times New Roman" w:ascii="Times New Roman"/>
          <w:sz w:val="24"/>
          <w:szCs w:val="24"/>
        </w:rPr>
        <w:t>počev</w:t>
      </w:r>
      <w:proofErr w:type="spellEnd"/>
      <w:r w:rsidRPr="00A8089D">
        <w:rPr>
          <w:rFonts w:hAnsi="Times New Roman" w:ascii="Times New Roman"/>
          <w:sz w:val="24"/>
          <w:szCs w:val="24"/>
        </w:rPr>
        <w:t xml:space="preserve"> od 11.11.2010. do isplate</w:t>
      </w:r>
      <w:r w:rsidR="001022A6" w:rsidRPr="00A8089D">
        <w:rPr>
          <w:rFonts w:hAnsi="Times New Roman" w:ascii="Times New Roman"/>
          <w:sz w:val="24"/>
          <w:szCs w:val="24"/>
        </w:rPr>
        <w:t>.</w:t>
      </w:r>
    </w:p>
    <w:p w:rsidRDefault="001022A6" w:rsidP="001022A6" w:rsidR="001022A6">
      <w:pPr>
        <w:pStyle w:val="Bezproreda"/>
        <w:ind w:firstLine="567"/>
        <w:jc w:val="both"/>
        <w:rPr>
          <w:rFonts w:hAnsi="Cambria" w:ascii="Cambria"/>
          <w:sz w:val="24"/>
          <w:szCs w:val="24"/>
        </w:rPr>
      </w:pPr>
    </w:p>
    <w:p w:rsidRDefault="00891B56" w:rsidP="001022A6" w:rsidR="00C17FB9">
      <w:pPr>
        <w:pStyle w:val="Bezproreda"/>
        <w:ind w:firstLine="567"/>
        <w:jc w:val="both"/>
        <w:rPr>
          <w:rFonts w:hAnsi="Times New Roman" w:ascii="Times New Roman"/>
          <w:bCs/>
        </w:rPr>
      </w:pPr>
      <w:r w:rsidRPr="001022A6">
        <w:rPr>
          <w:rFonts w:hAnsi="Times New Roman" w:ascii="Times New Roman"/>
          <w:bCs/>
        </w:rPr>
        <w:t xml:space="preserve">Slijedom navedenog dioba </w:t>
      </w:r>
      <w:proofErr w:type="spellStart"/>
      <w:r w:rsidR="00C17FB9" w:rsidRPr="001022A6">
        <w:rPr>
          <w:rFonts w:hAnsi="Times New Roman" w:ascii="Times New Roman"/>
          <w:bCs/>
        </w:rPr>
        <w:t>kupovnine</w:t>
      </w:r>
      <w:proofErr w:type="spellEnd"/>
      <w:r w:rsidR="00C17FB9" w:rsidRPr="001022A6">
        <w:rPr>
          <w:rFonts w:hAnsi="Times New Roman" w:ascii="Times New Roman"/>
          <w:bCs/>
        </w:rPr>
        <w:t xml:space="preserve"> dobivene prodajom predmetnih nekretnina </w:t>
      </w:r>
      <w:r w:rsidR="00FA3857" w:rsidRPr="001022A6">
        <w:rPr>
          <w:rFonts w:hAnsi="Times New Roman" w:ascii="Times New Roman"/>
          <w:bCs/>
        </w:rPr>
        <w:t xml:space="preserve">izvršit će se </w:t>
      </w:r>
      <w:r w:rsidR="00AA06D9" w:rsidRPr="001022A6">
        <w:rPr>
          <w:rFonts w:hAnsi="Times New Roman" w:ascii="Times New Roman"/>
          <w:bCs/>
        </w:rPr>
        <w:t xml:space="preserve">kako slijedi: </w:t>
      </w:r>
    </w:p>
    <w:p w:rsidRDefault="00A8089D" w:rsidP="001022A6" w:rsidR="00A8089D">
      <w:pPr>
        <w:pStyle w:val="Bezproreda"/>
        <w:ind w:firstLine="567"/>
        <w:jc w:val="both"/>
        <w:rPr>
          <w:rFonts w:hAnsi="Times New Roman" w:ascii="Times New Roman"/>
          <w:bCs/>
        </w:rPr>
      </w:pPr>
    </w:p>
    <w:p w:rsidRDefault="00A8089D" w:rsidP="001022A6" w:rsidR="00A8089D" w:rsidRPr="001022A6">
      <w:pPr>
        <w:pStyle w:val="Bezproreda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AA06D9" w:rsidP="00C17FB9" w:rsidR="00AA06D9">
      <w:pPr>
        <w:tabs>
          <w:tab w:pos="426" w:val="left"/>
        </w:tabs>
        <w:suppressAutoHyphens/>
        <w:ind w:left="720"/>
        <w:jc w:val="both"/>
        <w:rPr>
          <w:bCs/>
        </w:rPr>
      </w:pPr>
    </w:p>
    <w:tbl>
      <w:tblPr>
        <w:tblW w:type="auto" w:w="0"/>
        <w:jc w:val="right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201"/>
        <w:gridCol w:w="2220"/>
        <w:gridCol w:w="2222"/>
        <w:gridCol w:w="2213"/>
      </w:tblGrid>
      <w:tr w:rsidTr="00EA663C" w:rsidR="00C17FB9" w:rsidRPr="009E1EA6">
        <w:trPr>
          <w:jc w:val="right"/>
        </w:trPr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</w:p>
        </w:tc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Unovčena vrijednost</w:t>
            </w:r>
          </w:p>
        </w:tc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Pripadajući dio za stečajnu masu</w:t>
            </w:r>
          </w:p>
        </w:tc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 xml:space="preserve">Dio za namirenje </w:t>
            </w:r>
            <w:proofErr w:type="spellStart"/>
            <w:r w:rsidRPr="009E1EA6">
              <w:rPr>
                <w:rFonts w:hAnsi="Cambria" w:ascii="Cambria"/>
                <w:sz w:val="24"/>
                <w:szCs w:val="24"/>
              </w:rPr>
              <w:t>razlučnih</w:t>
            </w:r>
            <w:proofErr w:type="spellEnd"/>
            <w:r w:rsidRPr="009E1EA6">
              <w:rPr>
                <w:rFonts w:hAnsi="Cambria" w:ascii="Cambria"/>
                <w:sz w:val="24"/>
                <w:szCs w:val="24"/>
              </w:rPr>
              <w:t xml:space="preserve"> </w:t>
            </w:r>
            <w:r w:rsidRPr="009E1EA6">
              <w:rPr>
                <w:rFonts w:hAnsi="Cambria" w:ascii="Cambria"/>
                <w:sz w:val="24"/>
                <w:szCs w:val="24"/>
              </w:rPr>
              <w:lastRenderedPageBreak/>
              <w:t>vjerovnika</w:t>
            </w:r>
          </w:p>
        </w:tc>
      </w:tr>
      <w:tr w:rsidTr="00EA663C" w:rsidR="00C17FB9" w:rsidRPr="009E1EA6">
        <w:trPr>
          <w:jc w:val="right"/>
        </w:trPr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proofErr w:type="spellStart"/>
            <w:r w:rsidRPr="009E1EA6">
              <w:rPr>
                <w:rFonts w:hAnsi="Cambria" w:ascii="Cambria"/>
                <w:sz w:val="24"/>
                <w:szCs w:val="24"/>
              </w:rPr>
              <w:lastRenderedPageBreak/>
              <w:t>zk</w:t>
            </w:r>
            <w:proofErr w:type="spellEnd"/>
            <w:r w:rsidRPr="009E1EA6">
              <w:rPr>
                <w:rFonts w:hAnsi="Cambria" w:ascii="Cambria"/>
                <w:sz w:val="24"/>
                <w:szCs w:val="24"/>
              </w:rPr>
              <w:t xml:space="preserve">. ul. br. 624 k.o. </w:t>
            </w:r>
            <w:proofErr w:type="spellStart"/>
            <w:r w:rsidRPr="009E1EA6">
              <w:rPr>
                <w:rFonts w:hAnsi="Cambria" w:ascii="Cambria"/>
                <w:sz w:val="24"/>
                <w:szCs w:val="24"/>
              </w:rPr>
              <w:t>Branjina</w:t>
            </w:r>
            <w:proofErr w:type="spellEnd"/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80.910,00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26.188,45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rPr>
                <w:rFonts w:hAnsi="Cambria" w:ascii="Cambria"/>
                <w:sz w:val="24"/>
                <w:szCs w:val="24"/>
              </w:rPr>
            </w:pPr>
            <w:r>
              <w:rPr>
                <w:rFonts w:hAnsi="Cambria" w:ascii="Cambria"/>
                <w:sz w:val="24"/>
                <w:szCs w:val="24"/>
              </w:rPr>
              <w:t>H-</w:t>
            </w:r>
            <w:proofErr w:type="spellStart"/>
            <w:r>
              <w:rPr>
                <w:rFonts w:hAnsi="Cambria" w:ascii="Cambria"/>
                <w:sz w:val="24"/>
                <w:szCs w:val="24"/>
              </w:rPr>
              <w:t>Abduco</w:t>
            </w:r>
            <w:proofErr w:type="spellEnd"/>
            <w:r>
              <w:rPr>
                <w:rFonts w:hAnsi="Cambria" w:ascii="Cambria"/>
                <w:sz w:val="24"/>
                <w:szCs w:val="24"/>
              </w:rPr>
              <w:t xml:space="preserve"> d.o.o. Zagreb - </w:t>
            </w:r>
            <w:r w:rsidRPr="009E1EA6">
              <w:rPr>
                <w:rFonts w:hAnsi="Cambria" w:ascii="Cambria"/>
                <w:sz w:val="24"/>
                <w:szCs w:val="24"/>
              </w:rPr>
              <w:t>54.721,55</w:t>
            </w:r>
          </w:p>
        </w:tc>
      </w:tr>
      <w:tr w:rsidTr="00EA663C" w:rsidR="00C17FB9" w:rsidRPr="009E1EA6">
        <w:trPr>
          <w:jc w:val="right"/>
        </w:trPr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proofErr w:type="spellStart"/>
            <w:r w:rsidRPr="009E1EA6">
              <w:rPr>
                <w:rFonts w:hAnsi="Cambria" w:ascii="Cambria"/>
                <w:sz w:val="24"/>
                <w:szCs w:val="24"/>
              </w:rPr>
              <w:t>zk</w:t>
            </w:r>
            <w:proofErr w:type="spellEnd"/>
            <w:r w:rsidRPr="009E1EA6">
              <w:rPr>
                <w:rFonts w:hAnsi="Cambria" w:ascii="Cambria"/>
                <w:sz w:val="24"/>
                <w:szCs w:val="24"/>
              </w:rPr>
              <w:t>. ul. br. 1248 k.o. Popovac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24.200,00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7.832,91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>
            <w:pPr>
              <w:pStyle w:val="Bezproreda"/>
              <w:rPr>
                <w:rFonts w:hAnsi="Cambria" w:ascii="Cambria"/>
                <w:sz w:val="24"/>
                <w:szCs w:val="24"/>
              </w:rPr>
            </w:pPr>
            <w:r>
              <w:rPr>
                <w:rFonts w:hAnsi="Cambria" w:ascii="Cambria"/>
                <w:sz w:val="24"/>
                <w:szCs w:val="24"/>
              </w:rPr>
              <w:t>RH – MF –PU</w:t>
            </w:r>
          </w:p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>
              <w:rPr>
                <w:rFonts w:hAnsi="Cambria" w:ascii="Cambria"/>
                <w:sz w:val="24"/>
                <w:szCs w:val="24"/>
              </w:rPr>
              <w:t xml:space="preserve"> </w:t>
            </w:r>
            <w:r w:rsidRPr="009E1EA6">
              <w:rPr>
                <w:rFonts w:hAnsi="Cambria" w:ascii="Cambria"/>
                <w:sz w:val="24"/>
                <w:szCs w:val="24"/>
              </w:rPr>
              <w:t>16.367,09</w:t>
            </w:r>
          </w:p>
        </w:tc>
      </w:tr>
      <w:tr w:rsidTr="00EA663C" w:rsidR="00C17FB9" w:rsidRPr="009E1EA6">
        <w:trPr>
          <w:jc w:val="right"/>
        </w:trPr>
        <w:tc>
          <w:tcPr>
            <w:tcW w:type="dxa" w:w="2322"/>
            <w:shd w:fill="auto" w:color="auto" w:val="clear"/>
          </w:tcPr>
          <w:p w:rsidRDefault="00C17FB9" w:rsidP="00EA663C" w:rsidR="00C17FB9" w:rsidRPr="009E1EA6">
            <w:pPr>
              <w:pStyle w:val="Bezproreda"/>
              <w:jc w:val="both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UKUPNO: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105.110,00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34.021,36</w:t>
            </w:r>
          </w:p>
        </w:tc>
        <w:tc>
          <w:tcPr>
            <w:tcW w:type="dxa" w:w="2322"/>
            <w:shd w:fill="auto" w:color="auto" w:val="clear"/>
            <w:vAlign w:val="bottom"/>
          </w:tcPr>
          <w:p w:rsidRDefault="00C17FB9" w:rsidP="00EA663C" w:rsidR="00C17FB9" w:rsidRPr="009E1EA6">
            <w:pPr>
              <w:pStyle w:val="Bezproreda"/>
              <w:jc w:val="right"/>
              <w:rPr>
                <w:rFonts w:hAnsi="Cambria" w:ascii="Cambria"/>
                <w:sz w:val="24"/>
                <w:szCs w:val="24"/>
              </w:rPr>
            </w:pPr>
            <w:r w:rsidRPr="009E1EA6">
              <w:rPr>
                <w:rFonts w:hAnsi="Cambria" w:ascii="Cambria"/>
                <w:sz w:val="24"/>
                <w:szCs w:val="24"/>
              </w:rPr>
              <w:t>71.088,64</w:t>
            </w:r>
          </w:p>
        </w:tc>
      </w:tr>
    </w:tbl>
    <w:p w:rsidRDefault="00C17FB9" w:rsidP="00C17FB9" w:rsidR="00C17FB9">
      <w:pPr>
        <w:tabs>
          <w:tab w:pos="426" w:val="left"/>
        </w:tabs>
        <w:suppressAutoHyphens/>
        <w:jc w:val="both"/>
        <w:rPr>
          <w:bCs/>
        </w:rPr>
      </w:pPr>
    </w:p>
    <w:p w:rsidRDefault="00C17FB9" w:rsidP="00C17FB9" w:rsidR="00C17FB9" w:rsidRPr="000536B8">
      <w:pPr>
        <w:tabs>
          <w:tab w:pos="426" w:val="left"/>
        </w:tabs>
        <w:suppressAutoHyphens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7D32ED" w:rsidRPr="000536B8">
        <w:rPr>
          <w:bCs/>
        </w:rPr>
        <w:t xml:space="preserve">Na žiro račun stečajne mase doznačiti će se i iznos </w:t>
      </w:r>
      <w:r w:rsidR="00AE0F8D" w:rsidRPr="000536B8">
        <w:rPr>
          <w:bCs/>
        </w:rPr>
        <w:t xml:space="preserve">za namirenje </w:t>
      </w:r>
      <w:proofErr w:type="spellStart"/>
      <w:r w:rsidR="00AE0F8D" w:rsidRPr="000536B8">
        <w:rPr>
          <w:bCs/>
        </w:rPr>
        <w:t>razlučnog</w:t>
      </w:r>
      <w:proofErr w:type="spellEnd"/>
      <w:r w:rsidR="00AE0F8D" w:rsidRPr="000536B8">
        <w:rPr>
          <w:bCs/>
        </w:rPr>
        <w:t xml:space="preserve"> vjerovnika RH – MInistarstvo financija – Porezna </w:t>
      </w:r>
      <w:r w:rsidR="00110376" w:rsidRPr="000536B8">
        <w:rPr>
          <w:bCs/>
        </w:rPr>
        <w:t>uprava u iznosu od 16.367,09 kn, a stečajni u</w:t>
      </w:r>
      <w:r w:rsidR="00433F5B" w:rsidRPr="000536B8">
        <w:rPr>
          <w:bCs/>
        </w:rPr>
        <w:t>pravitelj će izvršiti uplatu pre</w:t>
      </w:r>
      <w:r w:rsidR="00110376" w:rsidRPr="000536B8">
        <w:rPr>
          <w:bCs/>
        </w:rPr>
        <w:t>dmetnog iznosa na 16 računa Porezne uprave sukladno prijavi tražbina predmetnog vjerovnika</w:t>
      </w:r>
      <w:r w:rsidR="004155BC" w:rsidRPr="000536B8">
        <w:rPr>
          <w:bCs/>
        </w:rPr>
        <w:t>, te o istom dostaviti dokaz u spis po izvršenom plaćanju.</w:t>
      </w:r>
    </w:p>
    <w:p w:rsidRDefault="00F50AB2" w:rsidP="00A26E32" w:rsidR="00F50AB2" w:rsidRPr="000536B8">
      <w:pPr>
        <w:tabs>
          <w:tab w:pos="426" w:val="left"/>
        </w:tabs>
        <w:suppressAutoHyphens/>
        <w:jc w:val="both"/>
        <w:rPr>
          <w:bCs/>
        </w:rPr>
      </w:pPr>
    </w:p>
    <w:p w:rsidRDefault="00F50AB2" w:rsidP="00F50AB2" w:rsidR="00F50AB2" w:rsidRPr="000536B8">
      <w:pPr>
        <w:pStyle w:val="Tijeloteksta"/>
        <w:ind w:firstLine="708"/>
        <w:rPr>
          <w:bCs/>
        </w:rPr>
      </w:pPr>
      <w:r w:rsidRPr="000536B8">
        <w:t xml:space="preserve">Slijedom navedenog odlučeno je kao u izreci temeljem čl. 124. i 125. OZ-a, kao i čl. </w:t>
      </w:r>
      <w:r w:rsidR="001249C6" w:rsidRPr="000536B8">
        <w:t xml:space="preserve">248. Stečajnog zakona (NN </w:t>
      </w:r>
      <w:r w:rsidR="00D1304F" w:rsidRPr="000536B8">
        <w:t>104/17</w:t>
      </w:r>
      <w:r w:rsidRPr="000536B8">
        <w:t xml:space="preserve">), te je određena uplata iznosa od </w:t>
      </w:r>
      <w:r w:rsidR="00FF1556" w:rsidRPr="000536B8">
        <w:rPr>
          <w:lang w:eastAsia="en-US"/>
        </w:rPr>
        <w:t>34.021,36</w:t>
      </w:r>
      <w:r w:rsidRPr="000536B8">
        <w:rPr>
          <w:lang w:eastAsia="en-US"/>
        </w:rPr>
        <w:t xml:space="preserve"> </w:t>
      </w:r>
      <w:r w:rsidRPr="000536B8">
        <w:rPr>
          <w:bCs/>
        </w:rPr>
        <w:t xml:space="preserve">kn </w:t>
      </w:r>
      <w:r w:rsidR="006A0242" w:rsidRPr="000536B8">
        <w:t>u korist stečajne mase, 54.721,55</w:t>
      </w:r>
      <w:r w:rsidRPr="000536B8">
        <w:t xml:space="preserve"> </w:t>
      </w:r>
      <w:r w:rsidRPr="000536B8">
        <w:rPr>
          <w:bCs/>
        </w:rPr>
        <w:t xml:space="preserve">kn </w:t>
      </w:r>
      <w:proofErr w:type="spellStart"/>
      <w:r w:rsidRPr="000536B8">
        <w:t>razlučnom</w:t>
      </w:r>
      <w:proofErr w:type="spellEnd"/>
      <w:r w:rsidRPr="000536B8">
        <w:t xml:space="preserve"> vjerovniku </w:t>
      </w:r>
      <w:r w:rsidR="00B96134" w:rsidRPr="000536B8">
        <w:t>H-ABDUCO d. o. o, OIB: 13667298928, Zagreb, Slavonska avenija 6a</w:t>
      </w:r>
      <w:r w:rsidR="0019550F" w:rsidRPr="000536B8">
        <w:t xml:space="preserve">, </w:t>
      </w:r>
      <w:r w:rsidR="00B96134" w:rsidRPr="000536B8">
        <w:t xml:space="preserve"> </w:t>
      </w:r>
      <w:r w:rsidR="006A0242" w:rsidRPr="000536B8">
        <w:t>te</w:t>
      </w:r>
      <w:r w:rsidR="00B96134" w:rsidRPr="000536B8">
        <w:t xml:space="preserve"> </w:t>
      </w:r>
      <w:r w:rsidR="006A0242" w:rsidRPr="000536B8">
        <w:t>16.367,09</w:t>
      </w:r>
      <w:r w:rsidR="00B96134" w:rsidRPr="000536B8">
        <w:rPr>
          <w:bCs/>
        </w:rPr>
        <w:t xml:space="preserve"> kn </w:t>
      </w:r>
      <w:proofErr w:type="spellStart"/>
      <w:r w:rsidR="00B96134" w:rsidRPr="000536B8">
        <w:rPr>
          <w:bCs/>
        </w:rPr>
        <w:t>razlučnom</w:t>
      </w:r>
      <w:proofErr w:type="spellEnd"/>
      <w:r w:rsidR="00B96134" w:rsidRPr="000536B8">
        <w:rPr>
          <w:bCs/>
        </w:rPr>
        <w:t xml:space="preserve"> vjerovniku </w:t>
      </w:r>
      <w:r w:rsidR="00B96134" w:rsidRPr="000536B8">
        <w:t>RH, Ministarstvo financija, Porezna uprava</w:t>
      </w:r>
      <w:r w:rsidR="00C34F7A" w:rsidRPr="000536B8">
        <w:rPr>
          <w:bCs/>
        </w:rPr>
        <w:t>, po stečajnom upravitelju</w:t>
      </w:r>
      <w:r w:rsidR="00DB6A25" w:rsidRPr="000536B8">
        <w:rPr>
          <w:bCs/>
        </w:rPr>
        <w:t xml:space="preserve"> </w:t>
      </w:r>
      <w:r w:rsidR="00A06B99" w:rsidRPr="000536B8">
        <w:rPr>
          <w:bCs/>
        </w:rPr>
        <w:t>kako je to prethodno navedeno.</w:t>
      </w:r>
    </w:p>
    <w:p w:rsidRDefault="00F50AB2" w:rsidP="00F50AB2" w:rsidR="00F50AB2" w:rsidRPr="008028FF">
      <w:pPr>
        <w:pStyle w:val="Tijeloteksta"/>
        <w:ind w:firstLine="708"/>
        <w:rPr>
          <w:bCs/>
        </w:rPr>
      </w:pPr>
    </w:p>
    <w:p w:rsidRDefault="00F50AB2" w:rsidP="00F50AB2" w:rsidR="00F50AB2" w:rsidRPr="008028FF">
      <w:pPr>
        <w:pStyle w:val="Tijeloteksta"/>
        <w:jc w:val="center"/>
      </w:pPr>
      <w:r w:rsidRPr="008028FF">
        <w:t xml:space="preserve">U Osijeku </w:t>
      </w:r>
      <w:r w:rsidR="00CA2D3E">
        <w:t>14. prosinca</w:t>
      </w:r>
      <w:r w:rsidRPr="008028FF">
        <w:t xml:space="preserve"> 2017. </w:t>
      </w:r>
    </w:p>
    <w:p w:rsidRDefault="00F50AB2" w:rsidP="00F50AB2" w:rsidR="00F50AB2" w:rsidRPr="008028FF">
      <w:pPr>
        <w:pStyle w:val="Tijeloteksta"/>
        <w:jc w:val="center"/>
      </w:pPr>
    </w:p>
    <w:p w:rsidRDefault="00F50AB2" w:rsidP="00F50AB2" w:rsidR="00F50AB2" w:rsidRPr="008028FF">
      <w:pPr>
        <w:pStyle w:val="Tijeloteksta"/>
      </w:pPr>
      <w:r w:rsidRPr="008028FF">
        <w:t>Zapisničar:</w:t>
      </w:r>
      <w:r w:rsidRPr="008028FF">
        <w:tab/>
      </w:r>
      <w:r w:rsidRPr="008028FF">
        <w:tab/>
      </w:r>
      <w:r w:rsidRPr="008028FF">
        <w:tab/>
      </w:r>
      <w:r w:rsidRPr="008028FF">
        <w:tab/>
      </w:r>
      <w:r w:rsidRPr="008028FF">
        <w:tab/>
      </w:r>
      <w:r w:rsidRPr="008028FF">
        <w:tab/>
      </w:r>
      <w:r w:rsidRPr="008028FF">
        <w:tab/>
      </w:r>
      <w:r w:rsidRPr="008028FF">
        <w:tab/>
        <w:t>STEČAJNI SUDAC:</w:t>
      </w:r>
    </w:p>
    <w:p w:rsidRDefault="00294632" w:rsidP="00F50AB2" w:rsidR="00F50AB2">
      <w:pPr>
        <w:pStyle w:val="Tijeloteksta"/>
      </w:pPr>
      <w:r>
        <w:t>Danijela Špeletić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50AB2" w:rsidRPr="008028FF">
        <w:t>mr. sc. Tihomir Kovačević</w:t>
      </w:r>
    </w:p>
    <w:p w:rsidRDefault="00294632" w:rsidP="00F50AB2" w:rsidR="00294632">
      <w:pPr>
        <w:pStyle w:val="Tijeloteksta"/>
      </w:pPr>
    </w:p>
    <w:p w:rsidRDefault="00294632" w:rsidP="00F50AB2" w:rsidR="00294632">
      <w:pPr>
        <w:pStyle w:val="Tijeloteksta"/>
      </w:pPr>
    </w:p>
    <w:p w:rsidRDefault="00294632" w:rsidP="00F50AB2" w:rsidR="00294632">
      <w:pPr>
        <w:pStyle w:val="Tijeloteksta"/>
      </w:pPr>
    </w:p>
    <w:p w:rsidRDefault="000536B8" w:rsidP="00F50AB2" w:rsidR="000536B8" w:rsidRPr="008028FF">
      <w:pPr>
        <w:pStyle w:val="Tijeloteksta"/>
      </w:pPr>
    </w:p>
    <w:p w:rsidRDefault="00F50AB2" w:rsidP="00F50AB2" w:rsidR="00F50AB2" w:rsidRPr="008028FF">
      <w:pPr>
        <w:pStyle w:val="Tijeloteksta"/>
        <w:rPr>
          <w:b/>
          <w:bCs/>
        </w:rPr>
      </w:pPr>
    </w:p>
    <w:p w:rsidRDefault="00F50AB2" w:rsidP="00F50AB2" w:rsidR="00F50AB2" w:rsidRPr="008028FF">
      <w:pPr>
        <w:pStyle w:val="Tijeloteksta"/>
        <w:rPr>
          <w:bCs/>
        </w:rPr>
      </w:pPr>
      <w:r w:rsidRPr="008028FF">
        <w:rPr>
          <w:bCs/>
        </w:rPr>
        <w:t>POUKA O PRAVNOM LIJEKU:</w:t>
      </w:r>
    </w:p>
    <w:p w:rsidRDefault="00F50AB2" w:rsidP="000536B8" w:rsidR="00F50AB2" w:rsidRPr="008028FF">
      <w:pPr>
        <w:pStyle w:val="Tijeloteksta"/>
        <w:rPr>
          <w:b/>
          <w:bCs/>
        </w:rPr>
      </w:pPr>
      <w:r w:rsidRPr="008028FF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50AB2" w:rsidP="00F50AB2" w:rsidR="00F50AB2" w:rsidRPr="008028FF">
      <w:pPr>
        <w:pStyle w:val="Tijeloteksta"/>
        <w:rPr>
          <w:b/>
          <w:bCs/>
        </w:rPr>
      </w:pPr>
    </w:p>
    <w:p w:rsidRDefault="00C22AEB" w:rsidP="00C22AEB" w:rsidR="00C22AEB" w:rsidRPr="008028FF">
      <w:pPr>
        <w:pStyle w:val="Tijeloteksta"/>
      </w:pPr>
    </w:p>
    <w:p w:rsidRDefault="00C22AEB" w:rsidP="00C22AEB" w:rsidR="00C22AEB" w:rsidRPr="008028FF">
      <w:pPr>
        <w:pStyle w:val="Tijeloteksta"/>
      </w:pPr>
      <w:r w:rsidRPr="008028FF">
        <w:t>D N A :</w:t>
      </w:r>
    </w:p>
    <w:p w:rsidRDefault="00C22AEB" w:rsidP="00C22AEB" w:rsidR="00C22AEB" w:rsidRPr="008028FF">
      <w:pPr>
        <w:pStyle w:val="Tijeloteksta"/>
        <w:numPr>
          <w:ilvl w:val="0"/>
          <w:numId w:val="21"/>
        </w:numPr>
        <w:rPr>
          <w:bCs/>
        </w:rPr>
      </w:pPr>
      <w:r w:rsidRPr="008028FF">
        <w:rPr>
          <w:bCs/>
        </w:rPr>
        <w:t xml:space="preserve">stečajni upravitelj Vinko </w:t>
      </w:r>
      <w:proofErr w:type="spellStart"/>
      <w:r w:rsidRPr="008028FF">
        <w:rPr>
          <w:bCs/>
        </w:rPr>
        <w:t>Pečanić</w:t>
      </w:r>
      <w:proofErr w:type="spellEnd"/>
    </w:p>
    <w:p w:rsidRDefault="00C22AEB" w:rsidP="001022A6" w:rsidR="00C22AEB" w:rsidRPr="001022A6">
      <w:pPr>
        <w:pStyle w:val="Tijeloteksta"/>
        <w:numPr>
          <w:ilvl w:val="0"/>
          <w:numId w:val="21"/>
        </w:numPr>
        <w:rPr>
          <w:bCs/>
        </w:rPr>
      </w:pPr>
      <w:r w:rsidRPr="008028FF">
        <w:rPr>
          <w:bCs/>
        </w:rPr>
        <w:t>H-ABDUCO d.o.o. Zagreb</w:t>
      </w:r>
    </w:p>
    <w:p w:rsidRDefault="00C22AEB" w:rsidP="00C22AEB" w:rsidR="00C22AEB" w:rsidRPr="008028FF">
      <w:pPr>
        <w:pStyle w:val="Tijeloteksta"/>
        <w:numPr>
          <w:ilvl w:val="0"/>
          <w:numId w:val="21"/>
        </w:numPr>
        <w:rPr>
          <w:bCs/>
        </w:rPr>
      </w:pPr>
      <w:r w:rsidRPr="008028FF">
        <w:t>ŽDO GUO Osijek</w:t>
      </w:r>
    </w:p>
    <w:p w:rsidRDefault="00C22AEB" w:rsidP="00C22AEB" w:rsidR="00C22AEB" w:rsidRPr="008028FF">
      <w:pPr>
        <w:pStyle w:val="Tijeloteksta"/>
        <w:numPr>
          <w:ilvl w:val="0"/>
          <w:numId w:val="21"/>
        </w:numPr>
        <w:rPr>
          <w:bCs/>
        </w:rPr>
      </w:pPr>
      <w:r w:rsidRPr="008028FF">
        <w:t xml:space="preserve">KAROLINA d.o.o. </w:t>
      </w:r>
    </w:p>
    <w:p w:rsidRDefault="00C22AEB" w:rsidP="00C22AEB" w:rsidR="00C22AEB" w:rsidRPr="008028FF">
      <w:pPr>
        <w:pStyle w:val="Tijeloteksta"/>
        <w:numPr>
          <w:ilvl w:val="0"/>
          <w:numId w:val="21"/>
        </w:numPr>
        <w:rPr>
          <w:bCs/>
        </w:rPr>
      </w:pPr>
      <w:r w:rsidRPr="008028FF">
        <w:t>Osijek</w:t>
      </w:r>
      <w:r w:rsidRPr="008028FF">
        <w:rPr>
          <w:bCs/>
        </w:rPr>
        <w:t xml:space="preserve"> mrežna stranica e-Oglasna ploča sudova</w:t>
      </w:r>
    </w:p>
    <w:p w:rsidRDefault="00C22AEB" w:rsidP="00C22AEB" w:rsidR="00C22AEB" w:rsidRPr="008028FF">
      <w:pPr>
        <w:pStyle w:val="Tijeloteksta"/>
        <w:ind w:left="360"/>
      </w:pPr>
    </w:p>
    <w:p w:rsidRDefault="004948B8" w:rsidP="00C22AEB" w:rsidR="004948B8" w:rsidRPr="008028FF"/>
    <w:sectPr w:rsidSect="006D0927" w:rsidR="004948B8" w:rsidRPr="008028FF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512" w:rsidR="009E4512">
      <w:r>
        <w:separator/>
      </w:r>
    </w:p>
  </w:endnote>
  <w:endnote w:id="0" w:type="continuationSeparator">
    <w:p w:rsidRDefault="009E4512" w:rsidR="009E45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512" w:rsidR="009E4512">
      <w:r>
        <w:separator/>
      </w:r>
    </w:p>
  </w:footnote>
  <w:footnote w:id="0" w:type="continuationSeparator">
    <w:p w:rsidRDefault="009E4512" w:rsidR="009E45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AC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C22AEB" w:rsidR="00C22AEB">
    <w:pPr>
      <w:jc w:val="right"/>
    </w:pPr>
    <w:r>
      <w:tab/>
    </w:r>
    <w:r>
      <w:tab/>
    </w:r>
    <w:r w:rsidR="00C22AEB">
      <w:t>14 St-2852/16-55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2B50FE"/>
    <w:multiLevelType w:val="hybridMultilevel"/>
    <w:tmpl w:val="EBDC1D58"/>
    <w:lvl w:tplc="041A000F" w:ilvl="0">
      <w:start w:val="1"/>
      <w:numFmt w:val="decimal"/>
      <w:lvlText w:val="%1."/>
      <w:lvlJc w:val="left"/>
      <w:pPr>
        <w:ind w:hanging="360" w:left="2847"/>
      </w:pPr>
    </w:lvl>
    <w:lvl w:tentative="true" w:tplc="041A0019" w:ilvl="1">
      <w:start w:val="1"/>
      <w:numFmt w:val="lowerLetter"/>
      <w:lvlText w:val="%2."/>
      <w:lvlJc w:val="left"/>
      <w:pPr>
        <w:ind w:hanging="360" w:left="3567"/>
      </w:pPr>
    </w:lvl>
    <w:lvl w:tentative="true" w:tplc="041A001B" w:ilvl="2">
      <w:start w:val="1"/>
      <w:numFmt w:val="lowerRoman"/>
      <w:lvlText w:val="%3."/>
      <w:lvlJc w:val="right"/>
      <w:pPr>
        <w:ind w:hanging="180" w:left="4287"/>
      </w:pPr>
    </w:lvl>
    <w:lvl w:tentative="true" w:tplc="041A000F" w:ilvl="3">
      <w:start w:val="1"/>
      <w:numFmt w:val="decimal"/>
      <w:lvlText w:val="%4."/>
      <w:lvlJc w:val="left"/>
      <w:pPr>
        <w:ind w:hanging="360" w:left="5007"/>
      </w:pPr>
    </w:lvl>
    <w:lvl w:tentative="true" w:tplc="041A0019" w:ilvl="4">
      <w:start w:val="1"/>
      <w:numFmt w:val="lowerLetter"/>
      <w:lvlText w:val="%5."/>
      <w:lvlJc w:val="left"/>
      <w:pPr>
        <w:ind w:hanging="360" w:left="5727"/>
      </w:pPr>
    </w:lvl>
    <w:lvl w:tentative="true" w:tplc="041A001B" w:ilvl="5">
      <w:start w:val="1"/>
      <w:numFmt w:val="lowerRoman"/>
      <w:lvlText w:val="%6."/>
      <w:lvlJc w:val="right"/>
      <w:pPr>
        <w:ind w:hanging="180" w:left="6447"/>
      </w:pPr>
    </w:lvl>
    <w:lvl w:tentative="true" w:tplc="041A000F" w:ilvl="6">
      <w:start w:val="1"/>
      <w:numFmt w:val="decimal"/>
      <w:lvlText w:val="%7."/>
      <w:lvlJc w:val="left"/>
      <w:pPr>
        <w:ind w:hanging="360" w:left="7167"/>
      </w:pPr>
    </w:lvl>
    <w:lvl w:tentative="true" w:tplc="041A0019" w:ilvl="7">
      <w:start w:val="1"/>
      <w:numFmt w:val="lowerLetter"/>
      <w:lvlText w:val="%8."/>
      <w:lvlJc w:val="left"/>
      <w:pPr>
        <w:ind w:hanging="360" w:left="7887"/>
      </w:pPr>
    </w:lvl>
    <w:lvl w:tentative="true" w:tplc="041A001B" w:ilvl="8">
      <w:start w:val="1"/>
      <w:numFmt w:val="lowerRoman"/>
      <w:lvlText w:val="%9."/>
      <w:lvlJc w:val="right"/>
      <w:pPr>
        <w:ind w:hanging="180" w:left="8607"/>
      </w:pPr>
    </w:lvl>
  </w:abstractNum>
  <w:abstractNum w:abstractNumId="4">
    <w:nsid w:val="19516CBE"/>
    <w:multiLevelType w:val="hybridMultilevel"/>
    <w:tmpl w:val="E566021A"/>
    <w:lvl w:tplc="556C6116" w:ilvl="0">
      <w:start w:val="1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20BE46CC"/>
    <w:multiLevelType w:val="hybridMultilevel"/>
    <w:tmpl w:val="1DB89B5A"/>
    <w:lvl w:tplc="196EE342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5A1E48"/>
    <w:multiLevelType w:val="multilevel"/>
    <w:tmpl w:val="CA6C3B98"/>
    <w:lvl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2.%3."/>
      <w:lvlJc w:val="right"/>
      <w:pPr>
        <w:ind w:hanging="180" w:left="2160"/>
      </w:pPr>
    </w:lvl>
    <w:lvl w:ilvl="3">
      <w:start w:val="1"/>
      <w:numFmt w:val="decimal"/>
      <w:lvlText w:val="%2.%3.%4."/>
      <w:lvlJc w:val="left"/>
      <w:pPr>
        <w:ind w:hanging="360" w:left="2880"/>
      </w:pPr>
    </w:lvl>
    <w:lvl w:ilvl="4">
      <w:start w:val="1"/>
      <w:numFmt w:val="lowerLetter"/>
      <w:lvlText w:val="%2.%3.%4.%5."/>
      <w:lvlJc w:val="left"/>
      <w:pPr>
        <w:ind w:hanging="360" w:left="3600"/>
      </w:pPr>
    </w:lvl>
    <w:lvl w:ilvl="5">
      <w:start w:val="1"/>
      <w:numFmt w:val="lowerRoman"/>
      <w:lvlText w:val="%2.%3.%4.%5.%6."/>
      <w:lvlJc w:val="right"/>
      <w:pPr>
        <w:ind w:hanging="180" w:left="4320"/>
      </w:pPr>
    </w:lvl>
    <w:lvl w:ilvl="6">
      <w:start w:val="1"/>
      <w:numFmt w:val="decimal"/>
      <w:lvlText w:val="%2.%3.%4.%5.%6.%7."/>
      <w:lvlJc w:val="left"/>
      <w:pPr>
        <w:ind w:hanging="360" w:left="5040"/>
      </w:pPr>
    </w:lvl>
    <w:lvl w:ilvl="7">
      <w:start w:val="1"/>
      <w:numFmt w:val="lowerLetter"/>
      <w:lvlText w:val="%2.%3.%4.%5.%6.%7.%8."/>
      <w:lvlJc w:val="left"/>
      <w:pPr>
        <w:ind w:hanging="360" w:left="5760"/>
      </w:pPr>
    </w:lvl>
    <w:lvl w:ilvl="8">
      <w:start w:val="1"/>
      <w:numFmt w:val="lowerRoman"/>
      <w:lvlText w:val="%2.%3.%4.%5.%6.%7.%8.%9."/>
      <w:lvlJc w:val="right"/>
      <w:pPr>
        <w:ind w:hanging="180" w:left="6480"/>
      </w:pPr>
    </w:lvl>
  </w:abstractNum>
  <w:abstractNum w:abstractNumId="11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386E1026"/>
    <w:multiLevelType w:val="hybridMultilevel"/>
    <w:tmpl w:val="6D2E05FE"/>
    <w:lvl w:tplc="FC9216E4" w:ilvl="0">
      <w:start w:val="1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4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A8C128D"/>
    <w:multiLevelType w:val="hybridMultilevel"/>
    <w:tmpl w:val="FE689A94"/>
    <w:lvl w:tplc="1014299E" w:ilvl="0">
      <w:start w:val="1"/>
      <w:numFmt w:val="lowerLetter"/>
      <w:lvlText w:val="%1)"/>
      <w:lvlJc w:val="left"/>
      <w:pPr>
        <w:ind w:hanging="36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6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</w:lvl>
    <w:lvl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7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8">
    <w:nsid w:val="57DD7AA6"/>
    <w:multiLevelType w:val="hybridMultilevel"/>
    <w:tmpl w:val="2A6A89C6"/>
    <w:lvl w:tplc="977A8E28" w:ilvl="0">
      <w:start w:val="1"/>
      <w:numFmt w:val="decimal"/>
      <w:lvlText w:val="%1."/>
      <w:lvlJc w:val="left"/>
      <w:pPr>
        <w:ind w:hanging="36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ind w:hanging="180" w:left="7380"/>
      </w:pPr>
    </w:lvl>
  </w:abstractNum>
  <w:abstractNum w:abstractNumId="19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0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C60815"/>
    <w:multiLevelType w:val="hybridMultilevel"/>
    <w:tmpl w:val="B804F56C"/>
    <w:lvl w:tplc="E7BEF28E" w:ilvl="0">
      <w:start w:val="11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abstractNum w:abstractNumId="22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23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25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6">
    <w:nsid w:val="751503DB"/>
    <w:multiLevelType w:val="hybridMultilevel"/>
    <w:tmpl w:val="7EECB22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17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7"/>
  </w:num>
  <w:num w:numId="2">
    <w:abstractNumId w:val="27"/>
  </w:num>
  <w:num w:numId="3">
    <w:abstractNumId w:val="12"/>
  </w:num>
  <w:num w:numId="4">
    <w:abstractNumId w:val="9"/>
  </w:num>
  <w:num w:numId="5">
    <w:abstractNumId w:val="19"/>
  </w:num>
  <w:num w:numId="6">
    <w:abstractNumId w:val="26"/>
  </w:num>
  <w:num w:numId="7">
    <w:abstractNumId w:val="20"/>
  </w:num>
  <w:num w:numId="8">
    <w:abstractNumId w:val="22"/>
  </w:num>
  <w:num w:numId="9">
    <w:abstractNumId w:val="24"/>
  </w:num>
  <w:num w:numId="10">
    <w:abstractNumId w:val="8"/>
  </w:num>
  <w:num w:numId="11">
    <w:abstractNumId w:val="25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8"/>
  </w:num>
  <w:num w:numId="15">
    <w:abstractNumId w:val="17"/>
  </w:num>
  <w:num w:numId="16">
    <w:abstractNumId w:val="6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11"/>
  </w:num>
  <w:num w:numId="22">
    <w:abstractNumId w:val="23"/>
  </w:num>
  <w:num w:numId="23">
    <w:abstractNumId w:val="13"/>
  </w:num>
  <w:num w:numId="24">
    <w:abstractNumId w:val="21"/>
  </w:num>
  <w:num w:numId="25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8"/>
  </w:num>
  <w:num w:numId="3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07FC2"/>
    <w:rsid w:val="000172C6"/>
    <w:rsid w:val="00030487"/>
    <w:rsid w:val="00040E42"/>
    <w:rsid w:val="0005202B"/>
    <w:rsid w:val="000536B8"/>
    <w:rsid w:val="000703E0"/>
    <w:rsid w:val="00071835"/>
    <w:rsid w:val="00075227"/>
    <w:rsid w:val="0007726A"/>
    <w:rsid w:val="00082D03"/>
    <w:rsid w:val="000A6113"/>
    <w:rsid w:val="000B6FA4"/>
    <w:rsid w:val="000B7214"/>
    <w:rsid w:val="000B7A48"/>
    <w:rsid w:val="000E6ACF"/>
    <w:rsid w:val="000F2A8E"/>
    <w:rsid w:val="001022A6"/>
    <w:rsid w:val="00110376"/>
    <w:rsid w:val="0012434F"/>
    <w:rsid w:val="001249C6"/>
    <w:rsid w:val="00127144"/>
    <w:rsid w:val="001302E9"/>
    <w:rsid w:val="0016070F"/>
    <w:rsid w:val="001637C9"/>
    <w:rsid w:val="0016477D"/>
    <w:rsid w:val="001736E4"/>
    <w:rsid w:val="001806F9"/>
    <w:rsid w:val="0019550F"/>
    <w:rsid w:val="001A4D26"/>
    <w:rsid w:val="001B66BB"/>
    <w:rsid w:val="001E0D31"/>
    <w:rsid w:val="001E45EE"/>
    <w:rsid w:val="0021403D"/>
    <w:rsid w:val="0022794F"/>
    <w:rsid w:val="002519B9"/>
    <w:rsid w:val="0025773B"/>
    <w:rsid w:val="00294632"/>
    <w:rsid w:val="002B2B60"/>
    <w:rsid w:val="002B3EAF"/>
    <w:rsid w:val="002C59A4"/>
    <w:rsid w:val="002D68D9"/>
    <w:rsid w:val="002E20E1"/>
    <w:rsid w:val="00304D4D"/>
    <w:rsid w:val="00323BEB"/>
    <w:rsid w:val="00336673"/>
    <w:rsid w:val="003553E2"/>
    <w:rsid w:val="003716AD"/>
    <w:rsid w:val="00377BD5"/>
    <w:rsid w:val="003845E5"/>
    <w:rsid w:val="003A1746"/>
    <w:rsid w:val="003A1D6A"/>
    <w:rsid w:val="003A6EC0"/>
    <w:rsid w:val="003A7D1A"/>
    <w:rsid w:val="003A7EC8"/>
    <w:rsid w:val="003C2EA9"/>
    <w:rsid w:val="003E778D"/>
    <w:rsid w:val="003F1238"/>
    <w:rsid w:val="00402A0B"/>
    <w:rsid w:val="00405A33"/>
    <w:rsid w:val="0040662F"/>
    <w:rsid w:val="00406E57"/>
    <w:rsid w:val="00407B42"/>
    <w:rsid w:val="004116DC"/>
    <w:rsid w:val="004155BC"/>
    <w:rsid w:val="004163F6"/>
    <w:rsid w:val="00417154"/>
    <w:rsid w:val="004172EA"/>
    <w:rsid w:val="00422B2F"/>
    <w:rsid w:val="00433289"/>
    <w:rsid w:val="00433F5B"/>
    <w:rsid w:val="004341C6"/>
    <w:rsid w:val="00444F8D"/>
    <w:rsid w:val="0045379B"/>
    <w:rsid w:val="00454469"/>
    <w:rsid w:val="004550DA"/>
    <w:rsid w:val="00474CB9"/>
    <w:rsid w:val="004810D4"/>
    <w:rsid w:val="00482C08"/>
    <w:rsid w:val="004948B8"/>
    <w:rsid w:val="004A1730"/>
    <w:rsid w:val="004A4B84"/>
    <w:rsid w:val="004B7B58"/>
    <w:rsid w:val="004C5333"/>
    <w:rsid w:val="004D2C2D"/>
    <w:rsid w:val="004D6F16"/>
    <w:rsid w:val="004F0FA6"/>
    <w:rsid w:val="004F5744"/>
    <w:rsid w:val="005025EB"/>
    <w:rsid w:val="0052008A"/>
    <w:rsid w:val="00522D3C"/>
    <w:rsid w:val="005252F2"/>
    <w:rsid w:val="0057172C"/>
    <w:rsid w:val="00574B40"/>
    <w:rsid w:val="0057573E"/>
    <w:rsid w:val="0057595B"/>
    <w:rsid w:val="00596175"/>
    <w:rsid w:val="0059696D"/>
    <w:rsid w:val="005A78C9"/>
    <w:rsid w:val="005C66BD"/>
    <w:rsid w:val="005F1E9A"/>
    <w:rsid w:val="005F2261"/>
    <w:rsid w:val="00614391"/>
    <w:rsid w:val="00625242"/>
    <w:rsid w:val="006300FA"/>
    <w:rsid w:val="00634358"/>
    <w:rsid w:val="0063711C"/>
    <w:rsid w:val="00640B9E"/>
    <w:rsid w:val="00670BD7"/>
    <w:rsid w:val="006730BB"/>
    <w:rsid w:val="006859FD"/>
    <w:rsid w:val="0069669D"/>
    <w:rsid w:val="006A0242"/>
    <w:rsid w:val="006A2FD7"/>
    <w:rsid w:val="006C7AFF"/>
    <w:rsid w:val="006D0927"/>
    <w:rsid w:val="006D61B1"/>
    <w:rsid w:val="006E6064"/>
    <w:rsid w:val="006E7112"/>
    <w:rsid w:val="006F5E55"/>
    <w:rsid w:val="007005D1"/>
    <w:rsid w:val="00730472"/>
    <w:rsid w:val="00733EB6"/>
    <w:rsid w:val="0073489B"/>
    <w:rsid w:val="00741D1F"/>
    <w:rsid w:val="007650A9"/>
    <w:rsid w:val="007676F8"/>
    <w:rsid w:val="00774BBE"/>
    <w:rsid w:val="00777D76"/>
    <w:rsid w:val="0078377C"/>
    <w:rsid w:val="007A3E58"/>
    <w:rsid w:val="007A67C1"/>
    <w:rsid w:val="007A6B3A"/>
    <w:rsid w:val="007C15C3"/>
    <w:rsid w:val="007C7AD7"/>
    <w:rsid w:val="007D2D6C"/>
    <w:rsid w:val="007D32ED"/>
    <w:rsid w:val="008028FF"/>
    <w:rsid w:val="008029F9"/>
    <w:rsid w:val="00817774"/>
    <w:rsid w:val="008302A3"/>
    <w:rsid w:val="00832032"/>
    <w:rsid w:val="00833D07"/>
    <w:rsid w:val="00850F67"/>
    <w:rsid w:val="00870D48"/>
    <w:rsid w:val="00873CF3"/>
    <w:rsid w:val="008752D0"/>
    <w:rsid w:val="00884018"/>
    <w:rsid w:val="00891B56"/>
    <w:rsid w:val="008A0C9E"/>
    <w:rsid w:val="008B299E"/>
    <w:rsid w:val="008C011E"/>
    <w:rsid w:val="008D2504"/>
    <w:rsid w:val="00902549"/>
    <w:rsid w:val="009039A6"/>
    <w:rsid w:val="0091682C"/>
    <w:rsid w:val="009207B3"/>
    <w:rsid w:val="00926749"/>
    <w:rsid w:val="00934BC0"/>
    <w:rsid w:val="0093563E"/>
    <w:rsid w:val="009365E4"/>
    <w:rsid w:val="00954A67"/>
    <w:rsid w:val="009A4744"/>
    <w:rsid w:val="009B27A8"/>
    <w:rsid w:val="009D272B"/>
    <w:rsid w:val="009E4512"/>
    <w:rsid w:val="009E4A10"/>
    <w:rsid w:val="00A06B99"/>
    <w:rsid w:val="00A11F8F"/>
    <w:rsid w:val="00A20589"/>
    <w:rsid w:val="00A26E32"/>
    <w:rsid w:val="00A27732"/>
    <w:rsid w:val="00A34703"/>
    <w:rsid w:val="00A601BB"/>
    <w:rsid w:val="00A63E76"/>
    <w:rsid w:val="00A73999"/>
    <w:rsid w:val="00A8089D"/>
    <w:rsid w:val="00AA06D9"/>
    <w:rsid w:val="00AA56F8"/>
    <w:rsid w:val="00AB1934"/>
    <w:rsid w:val="00AC15B1"/>
    <w:rsid w:val="00AE0F8D"/>
    <w:rsid w:val="00AE2B8D"/>
    <w:rsid w:val="00B01843"/>
    <w:rsid w:val="00B02D34"/>
    <w:rsid w:val="00B11834"/>
    <w:rsid w:val="00B11C9C"/>
    <w:rsid w:val="00B307C3"/>
    <w:rsid w:val="00B471EE"/>
    <w:rsid w:val="00B47BB7"/>
    <w:rsid w:val="00B6319C"/>
    <w:rsid w:val="00B73243"/>
    <w:rsid w:val="00B7765B"/>
    <w:rsid w:val="00B84B9D"/>
    <w:rsid w:val="00B85A25"/>
    <w:rsid w:val="00B96134"/>
    <w:rsid w:val="00BA1823"/>
    <w:rsid w:val="00BA6F2B"/>
    <w:rsid w:val="00BB746F"/>
    <w:rsid w:val="00BB77D0"/>
    <w:rsid w:val="00BC7B56"/>
    <w:rsid w:val="00BD05DB"/>
    <w:rsid w:val="00C06671"/>
    <w:rsid w:val="00C17FB9"/>
    <w:rsid w:val="00C22AEB"/>
    <w:rsid w:val="00C341D0"/>
    <w:rsid w:val="00C34F7A"/>
    <w:rsid w:val="00C40769"/>
    <w:rsid w:val="00C42781"/>
    <w:rsid w:val="00C42E2F"/>
    <w:rsid w:val="00C507C3"/>
    <w:rsid w:val="00C55F49"/>
    <w:rsid w:val="00C74E88"/>
    <w:rsid w:val="00C87F16"/>
    <w:rsid w:val="00C93B06"/>
    <w:rsid w:val="00CA2D3E"/>
    <w:rsid w:val="00CB12B9"/>
    <w:rsid w:val="00CB5537"/>
    <w:rsid w:val="00CC5430"/>
    <w:rsid w:val="00CC62F9"/>
    <w:rsid w:val="00CD7DDC"/>
    <w:rsid w:val="00D0422C"/>
    <w:rsid w:val="00D1304F"/>
    <w:rsid w:val="00D215F4"/>
    <w:rsid w:val="00D2645A"/>
    <w:rsid w:val="00D53A3A"/>
    <w:rsid w:val="00D9352F"/>
    <w:rsid w:val="00DA14E7"/>
    <w:rsid w:val="00DB678F"/>
    <w:rsid w:val="00DB6A25"/>
    <w:rsid w:val="00DD2EDE"/>
    <w:rsid w:val="00DD4635"/>
    <w:rsid w:val="00DD7559"/>
    <w:rsid w:val="00DE29F9"/>
    <w:rsid w:val="00E03A54"/>
    <w:rsid w:val="00E05B28"/>
    <w:rsid w:val="00E333AD"/>
    <w:rsid w:val="00E47FC8"/>
    <w:rsid w:val="00E505E3"/>
    <w:rsid w:val="00E6757A"/>
    <w:rsid w:val="00E86819"/>
    <w:rsid w:val="00E94F52"/>
    <w:rsid w:val="00EB7BBC"/>
    <w:rsid w:val="00EC7BB0"/>
    <w:rsid w:val="00ED232D"/>
    <w:rsid w:val="00EE3DA7"/>
    <w:rsid w:val="00EF1E9B"/>
    <w:rsid w:val="00F01A99"/>
    <w:rsid w:val="00F04CE2"/>
    <w:rsid w:val="00F05C56"/>
    <w:rsid w:val="00F118C9"/>
    <w:rsid w:val="00F341B8"/>
    <w:rsid w:val="00F43331"/>
    <w:rsid w:val="00F50AB2"/>
    <w:rsid w:val="00F62FF5"/>
    <w:rsid w:val="00F63BD2"/>
    <w:rsid w:val="00F91325"/>
    <w:rsid w:val="00FA3857"/>
    <w:rsid w:val="00FC177C"/>
    <w:rsid w:val="00FE6A8D"/>
    <w:rsid w:val="00FF1556"/>
    <w:rsid w:val="00FF1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2D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817774"/>
    <w:pPr>
      <w:spacing w:lineRule="auto" w:line="276" w:after="200"/>
      <w:ind w:left="720"/>
    </w:pPr>
    <w:rPr>
      <w:rFonts w:eastAsia="Calibri" w:hAnsi="Calibri" w:ascii="Calibri"/>
      <w:sz w:val="22"/>
      <w:szCs w:val="22"/>
    </w:rPr>
  </w:style>
  <w:style w:styleId="Naglaeno" w:type="character">
    <w:name w:val="Strong"/>
    <w:qFormat/>
    <w:rsid w:val="00127144"/>
    <w:rPr>
      <w:b/>
      <w:bCs/>
    </w:rPr>
  </w:style>
  <w:style w:customStyle="true" w:styleId="Standard" w:type="paragraph">
    <w:name w:val="Standard"/>
    <w:rsid w:val="00F50AB2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customStyle="true" w:styleId="OdlomakpopisaChar" w:type="character">
    <w:name w:val="Odlomak popisa Char"/>
    <w:link w:val="Odlomakpopisa"/>
    <w:uiPriority w:val="34"/>
    <w:locked/>
    <w:rsid w:val="008028FF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12434F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A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E6A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A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AC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AC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2D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817774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styleId="Naglaeno" w:type="character">
    <w:name w:val="Strong"/>
    <w:qFormat/>
    <w:rsid w:val="00127144"/>
    <w:rPr>
      <w:b/>
      <w:bCs/>
    </w:rPr>
  </w:style>
  <w:style w:customStyle="1" w:styleId="Standard" w:type="paragraph">
    <w:name w:val="Standard"/>
    <w:rsid w:val="00F50AB2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customStyle="1" w:styleId="OdlomakpopisaChar" w:type="character">
    <w:name w:val="Odlomak popisa Char"/>
    <w:link w:val="Odlomakpopisa"/>
    <w:uiPriority w:val="34"/>
    <w:locked/>
    <w:rsid w:val="008028FF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12434F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6A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E6A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A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A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AC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643899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1276308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519335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88970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2280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2323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11780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1340420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010487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9316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563040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22692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23547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75897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39774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31462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96993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0185530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529743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290716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4050485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1342818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4998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39317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75177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3592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87838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669428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26880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031246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88718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85258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587230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86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2588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0797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4162333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41755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10989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556234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937875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18091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965500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27564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380432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652630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02240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53299715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224165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705458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54222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76051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194758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7482677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89812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494588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09933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656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51325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8319378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8718752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252559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6881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135268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9387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86802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9904708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063083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632422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9484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816462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971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95477080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709208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52809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726174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070118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6501418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01968716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47758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9312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017143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435762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91585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90285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3117756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St-2852/2016</izvorni_sadrzaj>
    <derivirana_varijabla naziv="DomainObject.Predmet.OznakaBroj_1">St-2852/2016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BOLJA ZEMLJA</izvorni_sadrzaj>
    <derivirana_varijabla naziv="DomainObject.Predmet.ProtustrankaFormated_1">  POLJOPRIVREDNA ZADRUGA BOLJA ZEMLJA</derivirana_varijabla>
  </DomainObject.Predmet.ProtustrankaFormated>
  <DomainObject.Predmet.ProtustrankaFormatedOIB>
    <izvorni_sadrzaj>  POLJOPRIVREDNA ZADRUGA BOLJA ZEMLJA, OIB 87121591703</izvorni_sadrzaj>
    <derivirana_varijabla naziv="DomainObject.Predmet.ProtustrankaFormatedOIB_1">  POLJOPRIVREDNA ZADRUGA BOLJA ZEMLJA, OIB 87121591703</derivirana_varijabla>
  </DomainObject.Predmet.ProtustrankaFormatedOIB>
  <DomainObject.Predmet.ProtustrankaFormatedWithAdress>
    <izvorni_sadrzaj> POLJOPRIVREDNA ZADRUGA BOLJA ZEMLJA, Nikole Tesle 2, 31300 Popovac</izvorni_sadrzaj>
    <derivirana_varijabla naziv="DomainObject.Predmet.ProtustrankaFormatedWithAdress_1"> POLJOPRIVREDNA ZADRUGA BOLJA ZEMLJA, Nikole Tesle 2, 31300 Popovac</derivirana_varijabla>
  </DomainObject.Predmet.ProtustrankaFormatedWithAdress>
  <DomainObject.Predmet.ProtustrankaFormatedWithAdressOIB>
    <izvorni_sadrzaj> POLJOPRIVREDNA ZADRUGA BOLJA ZEMLJA, OIB 87121591703, Nikole Tesle 2, 31300 Popovac</izvorni_sadrzaj>
    <derivirana_varijabla naziv="DomainObject.Predmet.ProtustrankaFormatedWithAdressOIB_1"> POLJOPRIVREDNA ZADRUGA BOLJA ZEMLJA, OIB 87121591703, Nikole Tesle 2, 31300 Popovac</derivirana_varijabla>
  </DomainObject.Predmet.ProtustrankaFormatedWithAdressOIB>
  <DomainObject.Predmet.ProtustrankaWithAdress>
    <izvorni_sadrzaj>POLJOPRIVREDNA ZADRUGA BOLJA ZEMLJA Nikole Tesle 2, 31300 Popovac</izvorni_sadrzaj>
    <derivirana_varijabla naziv="DomainObject.Predmet.ProtustrankaWithAdress_1">POLJOPRIVREDNA ZADRUGA BOLJA ZEMLJA Nikole Tesle 2, 31300 Popovac</derivirana_varijabla>
  </DomainObject.Predmet.ProtustrankaWithAdress>
  <DomainObject.Predmet.ProtustrankaWithAdressOIB>
    <izvorni_sadrzaj>POLJOPRIVREDNA ZADRUGA BOLJA ZEMLJA, OIB 87121591703, Nikole Tesle 2, 31300 Popovac</izvorni_sadrzaj>
    <derivirana_varijabla naziv="DomainObject.Predmet.ProtustrankaWithAdressOIB_1">POLJOPRIVREDNA ZADRUGA BOLJA ZEMLJA, OIB 87121591703, Nikole Tesle 2, 31300 Popovac</derivirana_varijabla>
  </DomainObject.Predmet.ProtustrankaWithAdressOIB>
  <DomainObject.Predmet.ProtustrankaNazivFormated>
    <izvorni_sadrzaj>POLJOPRIVREDNA ZADRUGA BOLJA ZEMLJA</izvorni_sadrzaj>
    <derivirana_varijabla naziv="DomainObject.Predmet.ProtustrankaNazivFormated_1">POLJOPRIVREDNA ZADRUGA BOLJA ZEMLJA</derivirana_varijabla>
  </DomainObject.Predmet.ProtustrankaNazivFormated>
  <DomainObject.Predmet.ProtustrankaNazivFormatedOIB>
    <izvorni_sadrzaj>POLJOPRIVREDNA ZADRUGA BOLJA ZEMLJA, OIB 87121591703</izvorni_sadrzaj>
    <derivirana_varijabla naziv="DomainObject.Predmet.ProtustrankaNazivFormatedOIB_1">POLJOPRIVREDNA ZADRUGA BOLJA ZEMLJA, OIB 87121591703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 POREZNA UPRAVA</izvorni_sadrzaj>
    <derivirana_varijabla naziv="DomainObject.Predmet.StrankaFormated_1">  RH MF  POREZNA UPRAVA</derivirana_varijabla>
  </DomainObject.Predmet.StrankaFormated>
  <DomainObject.Predmet.StrankaFormatedOIB>
    <izvorni_sadrzaj>  RH MF  POREZNA UPRAVA, OIB 18683136487</izvorni_sadrzaj>
    <derivirana_varijabla naziv="DomainObject.Predmet.StrankaFormatedOIB_1">  RH MF  POREZNA UPRAVA, OIB 18683136487</derivirana_varijabla>
  </DomainObject.Predmet.StrankaFormatedOIB>
  <DomainObject.Predmet.StrankaFormatedWithAdress>
    <izvorni_sadrzaj> RH MF  POREZNA UPRAVA</izvorni_sadrzaj>
    <derivirana_varijabla naziv="DomainObject.Predmet.StrankaFormatedWithAdress_1"> RH MF  POREZNA UPRAVA</derivirana_varijabla>
  </DomainObject.Predmet.StrankaFormatedWithAdress>
  <DomainObject.Predmet.StrankaFormatedWithAdressOIB>
    <izvorni_sadrzaj> RH MF  POREZNA UPRAVA, OIB 18683136487</izvorni_sadrzaj>
    <derivirana_varijabla naziv="DomainObject.Predmet.StrankaFormatedWithAdressOIB_1"> RH MF  POREZNA UPRAVA, OIB 18683136487</derivirana_varijabla>
  </DomainObject.Predmet.StrankaFormatedWithAdressOIB>
  <DomainObject.Predmet.StrankaWithAdress>
    <izvorni_sadrzaj>RH MF  POREZNA UPRAVA </izvorni_sadrzaj>
    <derivirana_varijabla naziv="DomainObject.Predmet.StrankaWithAdress_1">RH MF  POREZNA UPRAVA </derivirana_varijabla>
  </DomainObject.Predmet.StrankaWithAdress>
  <DomainObject.Predmet.StrankaWithAdressOIB>
    <izvorni_sadrzaj>RH MF  POREZNA UPRAVA, OIB 18683136487</izvorni_sadrzaj>
    <derivirana_varijabla naziv="DomainObject.Predmet.StrankaWithAdressOIB_1">RH MF  POREZNA UPRAVA, OIB 18683136487</derivirana_varijabla>
  </DomainObject.Predmet.StrankaWithAdressOIB>
  <DomainObject.Predmet.StrankaNazivFormated>
    <izvorni_sadrzaj>RH MF  POREZNA UPRAVA</izvorni_sadrzaj>
    <derivirana_varijabla naziv="DomainObject.Predmet.StrankaNazivFormated_1">RH MF  POREZNA UPRAVA</derivirana_varijabla>
  </DomainObject.Predmet.StrankaNazivFormated>
  <DomainObject.Predmet.StrankaNazivFormatedOIB>
    <izvorni_sadrzaj>RH MF  POREZNA UPRAVA, OIB 18683136487</izvorni_sadrzaj>
    <derivirana_varijabla naziv="DomainObject.Predmet.StrankaNazivFormatedOIB_1">RH MF 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 POREZNA UPRAVA</item>
    </izvorni_sadrzaj>
    <derivirana_varijabla naziv="DomainObject.Predmet.StrankaListFormated_1">
      <item>RH MF  POREZNA UPRAVA</item>
    </derivirana_varijabla>
  </DomainObject.Predmet.StrankaListFormated>
  <DomainObject.Predmet.StrankaListFormatedOIB>
    <izvorni_sadrzaj>
      <item>RH MF  POREZNA UPRAVA, OIB 18683136487</item>
    </izvorni_sadrzaj>
    <derivirana_varijabla naziv="DomainObject.Predmet.StrankaListFormatedOIB_1">
      <item>RH MF  POREZNA UPRAVA, OIB 18683136487</item>
    </derivirana_varijabla>
  </DomainObject.Predmet.StrankaListFormatedOIB>
  <DomainObject.Predmet.StrankaListFormatedWithAdress>
    <izvorni_sadrzaj>
      <item>RH MF  POREZNA UPRAVA</item>
    </izvorni_sadrzaj>
    <derivirana_varijabla naziv="DomainObject.Predmet.StrankaListFormatedWithAdress_1">
      <item>RH MF  POREZNA UPRAVA</item>
    </derivirana_varijabla>
  </DomainObject.Predmet.StrankaListFormatedWithAdress>
  <DomainObject.Predmet.StrankaListFormatedWithAdressOIB>
    <izvorni_sadrzaj>
      <item>RH MF  POREZNA UPRAVA, OIB 18683136487</item>
    </izvorni_sadrzaj>
    <derivirana_varijabla naziv="DomainObject.Predmet.StrankaListFormatedWithAdressOIB_1">
      <item>RH MF  POREZNA UPRAVA, OIB 18683136487</item>
    </derivirana_varijabla>
  </DomainObject.Predmet.StrankaListFormatedWithAdressOIB>
  <DomainObject.Predmet.StrankaListNazivFormated>
    <izvorni_sadrzaj>
      <item>RH MF  POREZNA UPRAVA</item>
    </izvorni_sadrzaj>
    <derivirana_varijabla naziv="DomainObject.Predmet.StrankaListNazivFormated_1">
      <item>RH MF  POREZNA UPRAVA</item>
    </derivirana_varijabla>
  </DomainObject.Predmet.StrankaListNazivFormated>
  <DomainObject.Predmet.StrankaListNazivFormatedOIB>
    <izvorni_sadrzaj>
      <item>RH MF  POREZNA UPRAVA, OIB 18683136487</item>
    </izvorni_sadrzaj>
    <derivirana_varijabla naziv="DomainObject.Predmet.StrankaListNazivFormatedOIB_1">
      <item>RH MF  POREZNA UPRAVA, OIB 18683136487</item>
    </derivirana_varijabla>
  </DomainObject.Predmet.StrankaListNazivFormatedOIB>
  <DomainObject.Predmet.ProtuStrankaListFormated>
    <izvorni_sadrzaj>
      <item>POLJOPRIVREDNA ZADRUGA BOLJA ZEMLJA</item>
    </izvorni_sadrzaj>
    <derivirana_varijabla naziv="DomainObject.Predmet.ProtuStrankaListFormated_1">
      <item>POLJOPRIVREDNA ZADRUGA BOLJA ZEMLJA</item>
    </derivirana_varijabla>
  </DomainObject.Predmet.ProtuStrankaListFormated>
  <DomainObject.Predmet.ProtuStrankaListFormatedOIB>
    <izvorni_sadrzaj>
      <item>POLJOPRIVREDNA ZADRUGA BOLJA ZEMLJA, OIB 87121591703</item>
    </izvorni_sadrzaj>
    <derivirana_varijabla naziv="DomainObject.Predmet.ProtuStrankaListFormatedOIB_1">
      <item>POLJOPRIVREDNA ZADRUGA BOLJA ZEMLJA, OIB 87121591703</item>
    </derivirana_varijabla>
  </DomainObject.Predmet.ProtuStrankaListFormatedOIB>
  <DomainObject.Predmet.ProtuStrankaListFormatedWithAdress>
    <izvorni_sadrzaj>
      <item>POLJOPRIVREDNA ZADRUGA BOLJA ZEMLJA, Nikole Tesle 2, 31300 Popovac</item>
    </izvorni_sadrzaj>
    <derivirana_varijabla naziv="DomainObject.Predmet.ProtuStrankaListFormatedWithAdress_1">
      <item>POLJOPRIVREDNA ZADRUGA BOLJA ZEMLJA, Nikole Tesle 2, 31300 Popovac</item>
    </derivirana_varijabla>
  </DomainObject.Predmet.ProtuStrankaListFormatedWithAdress>
  <DomainObject.Predmet.ProtuStrankaListFormatedWithAdressOIB>
    <izvorni_sadrzaj>
      <item>POLJOPRIVREDNA ZADRUGA BOLJA ZEMLJA, OIB 87121591703, Nikole Tesle 2, 31300 Popovac</item>
    </izvorni_sadrzaj>
    <derivirana_varijabla naziv="DomainObject.Predmet.ProtuStrankaListFormatedWithAdressOIB_1">
      <item>POLJOPRIVREDNA ZADRUGA BOLJA ZEMLJA, OIB 87121591703, Nikole Tesle 2, 31300 Popovac</item>
    </derivirana_varijabla>
  </DomainObject.Predmet.ProtuStrankaListFormatedWithAdressOIB>
  <DomainObject.Predmet.ProtuStrankaListNazivFormated>
    <izvorni_sadrzaj>
      <item>POLJOPRIVREDNA ZADRUGA BOLJA ZEMLJA</item>
    </izvorni_sadrzaj>
    <derivirana_varijabla naziv="DomainObject.Predmet.ProtuStrankaListNazivFormated_1">
      <item>POLJOPRIVREDNA ZADRUGA BOLJA ZEMLJA</item>
    </derivirana_varijabla>
  </DomainObject.Predmet.ProtuStrankaListNazivFormated>
  <DomainObject.Predmet.ProtuStrankaListNazivFormatedOIB>
    <izvorni_sadrzaj>
      <item>POLJOPRIVREDNA ZADRUGA BOLJA ZEMLJA, OIB 87121591703</item>
    </izvorni_sadrzaj>
    <derivirana_varijabla naziv="DomainObject.Predmet.ProtuStrankaListNazivFormatedOIB_1">
      <item>POLJOPRIVREDNA ZADRUGA BOLJA ZEMLJA, OIB 87121591703</item>
    </derivirana_varijabla>
  </DomainObject.Predmet.ProtuStrankaListNazivFormatedOIB>
  <DomainObject.Predmet.OstaliList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Formated_1">
      <item>Vinko Pečanić</item>
      <item>KRAŠ CENTAR d.o.o.</item>
      <item>KAROLINA d.o.o.</item>
      <item>ŽDO GUO Osijek</item>
      <item>H-ABDUCO d.o.o. Zagreb</item>
    </derivirana_varijabla>
  </DomainObject.Predmet.OstaliListFormated>
  <DomainObject.Predmet.OstaliList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FormatedOIB>
  <DomainObject.Predmet.OstaliListFormatedWithAdress>
    <izvorni_sadrzaj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izvorni_sadrzaj>
    <derivirana_varijabla naziv="DomainObject.Predmet.OstaliListFormatedWithAdress_1">
      <item>Vinko Pečanić, Frankopanska 17, 34551 Lipik</item>
      <item>KRAŠ CENTAR d.o.o., Vukovarska cesta 209a, 31000 Osijek</item>
      <item>KAROLINA d.o.o., Vukovarska cesta 209a, 31000 Osijek</item>
      <item>ŽDO GUO Osijek</item>
      <item>H-ABDUCO d.o.o. Zagreb, Slavonska avenija 6a, 10000 Zagreb</item>
    </derivirana_varijabla>
  </DomainObject.Predmet.OstaliListFormatedWithAdress>
  <DomainObject.Predmet.OstaliListFormatedWithAdressOIB>
    <izvorni_sadrzaj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izvorni_sadrzaj>
    <derivirana_varijabla naziv="DomainObject.Predmet.OstaliListFormatedWithAdressOIB_1">
      <item>Vinko Pečanić, OIB 03918439681, Frankopanska 17, 34551 Lipik</item>
      <item>KRAŠ CENTAR d.o.o., OIB 10984562711, Vukovarska cesta 209a, 31000 Osijek</item>
      <item>KAROLINA d.o.o., OIB 10984562711, Vukovarska cesta 209a, 31000 Osijek</item>
      <item>ŽDO GUO Osijek</item>
      <item>H-ABDUCO d.o.o. Zagreb, OIB 13667298928, Slavonska avenija 6a, 10000 Zagreb</item>
    </derivirana_varijabla>
  </DomainObject.Predmet.OstaliListFormatedWithAdressOIB>
  <DomainObject.Predmet.OstaliListNazivFormated>
    <izvorni_sadrzaj>
      <item>Vinko Pečanić</item>
      <item>KRAŠ CENTAR d.o.o.</item>
      <item>KAROLINA d.o.o.</item>
      <item>ŽDO GUO Osijek</item>
      <item>H-ABDUCO d.o.o. Zagreb</item>
    </izvorni_sadrzaj>
    <derivirana_varijabla naziv="DomainObject.Predmet.OstaliListNazivFormated_1">
      <item>Vinko Pečanić</item>
      <item>KRAŠ CENTAR d.o.o.</item>
      <item>KAROLINA d.o.o.</item>
      <item>ŽDO GUO Osijek</item>
      <item>H-ABDUCO d.o.o. Zagreb</item>
    </derivirana_varijabla>
  </DomainObject.Predmet.OstaliListNazivFormated>
  <DomainObject.Predmet.OstaliListNazivFormatedOIB>
    <izvorni_sadrzaj>
      <item>Vinko Pečanić, OIB 03918439681</item>
      <item>KRAŠ CENTAR d.o.o., OIB 10984562711</item>
      <item>KAROLINA d.o.o., OIB 10984562711</item>
      <item>ŽDO GUO Osijek</item>
      <item>H-ABDUCO d.o.o. Zagreb, OIB 13667298928</item>
    </izvorni_sadrzaj>
    <derivirana_varijabla naziv="DomainObject.Predmet.OstaliListNazivFormatedOIB_1">
      <item>Vinko Pečanić, OIB 03918439681</item>
      <item>KRAŠ CENTAR d.o.o., OIB 10984562711</item>
      <item>KAROLINA d.o.o., OIB 10984562711</item>
      <item>ŽDO GUO Osijek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 POREZNA UPRAVA</izvorni_sadrzaj>
    <derivirana_varijabla naziv="DomainObject.Predmet.StrankaIDrugi_1">RH MF  POREZNA UPRAVA</derivirana_varijabla>
  </DomainObject.Predmet.StrankaIDrugi>
  <DomainObject.Predmet.ProtustrankaIDrugi>
    <izvorni_sadrzaj>POLJOPRIVREDNA ZADRUGA BOLJA ZEMLJA</izvorni_sadrzaj>
    <derivirana_varijabla naziv="DomainObject.Predmet.ProtustrankaIDrugi_1">POLJOPRIVREDNA ZADRUGA BOLJA ZEMLJA</derivirana_varijabla>
  </DomainObject.Predmet.ProtustrankaIDrugi>
  <DomainObject.Predmet.StrankaIDrugiAdressOIB>
    <izvorni_sadrzaj>RH MF  POREZNA UPRAVA, OIB 18683136487</izvorni_sadrzaj>
    <derivirana_varijabla naziv="DomainObject.Predmet.StrankaIDrugiAdressOIB_1">RH MF  POREZNA UPRAVA, OIB 18683136487</derivirana_varijabla>
  </DomainObject.Predmet.StrankaIDrugiAdressOIB>
  <DomainObject.Predmet.ProtustrankaIDrugiAdressOIB>
    <izvorni_sadrzaj>POLJOPRIVREDNA ZADRUGA BOLJA ZEMLJA, OIB 87121591703, Nikole Tesle 2, 31300 Popovac</izvorni_sadrzaj>
    <derivirana_varijabla naziv="DomainObject.Predmet.ProtustrankaIDrugiAdressOIB_1">POLJOPRIVREDNA ZADRUGA BOLJA ZEMLJA, OIB 87121591703, Nikole Tesle 2, 31300 Popovac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izvorni_sadrzaj>
    <derivirana_varijabla naziv="DomainObject.Predmet.SudioniciListNaziv_1">
      <item>POLJOPRIVREDNA ZADRUGA BOLJA ZEMLJA</item>
      <item>RH MF  POREZNA UPRAVA</item>
      <item>Vinko Pečanić</item>
      <item>KRAŠ CENTAR d.o.o.</item>
      <item>KAROLINA d.o.o.</item>
      <item>ŽDO GUO Osijek</item>
      <item>H-ABDUCO d.o.o. Zagreb</item>
    </derivirana_varijabla>
  </DomainObject.Predmet.SudioniciListNaziv>
  <DomainObject.Predmet.SudioniciListAdressOIB>
    <izvorni_sadrzaj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izvorni_sadrzaj>
    <derivirana_varijabla naziv="DomainObject.Predmet.SudioniciListAdressOIB_1">
      <item>POLJOPRIVREDNA ZADRUGA BOLJA ZEMLJA, OIB 87121591703, Nikole Tesle 2,31300 Popovac</item>
      <item>RH MF  POREZNA UPRAVA, OIB 18683136487</item>
      <item>Vinko Pečanić, OIB 03918439681, Frankopanska 17,34551 Lipik</item>
      <item>KRAŠ CENTAR d.o.o., OIB 10984562711, Vukovarska cesta 209a,31000 Osijek</item>
      <item>KAROLINA d.o.o., OIB 10984562711, Vukovarska cesta 209a,31000 Osijek</item>
      <item>ŽDO GUO Osijek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87121591703</item>
      <item>, OIB 18683136487</item>
      <item>, OIB 03918439681</item>
      <item>, OIB 10984562711</item>
      <item>, OIB 10984562711</item>
      <item>, OIB null</item>
      <item>, OIB 13667298928</item>
    </izvorni_sadrzaj>
    <derivirana_varijabla naziv="DomainObject.Predmet.SudioniciListNazivOIB_1">
      <item>, OIB 87121591703</item>
      <item>, OIB 18683136487</item>
      <item>, OIB 03918439681</item>
      <item>, OIB 10984562711</item>
      <item>, OIB 10984562711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994</properties:Words>
  <properties:Characters>5450</properties:Characters>
  <properties:Lines>187</properties:Lines>
  <properties:Paragraphs>91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7329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2016-07-25T11:58:00Z</dcterms:created>
  <dc:creator>jbekavac</dc:creator>
  <cp:lastModifiedBy>Elizabeta Đeke</cp:lastModifiedBy>
  <cp:lastPrinted>2017-12-14T09:55:00Z</cp:lastPrinted>
  <dcterms:modified xmlns:xsi="http://www.w3.org/2001/XMLSchema-instance" xsi:type="dcterms:W3CDTF">2017-12-14T11:38:00Z</dcterms:modified>
  <cp:revision>119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