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4b50c" w14:paraId="a44b50c" w:rsidRDefault="009236B9" w:rsidP="009236B9" w:rsidR="00E741B0">
      <w:pPr>
        <w:jc w:val="both"/>
        <w15:collapsed w:val="false"/>
        <w:rPr>
          <w:b/>
        </w:rPr>
      </w:pPr>
      <w:bookmarkStart w:name="_GoBack" w:id="0"/>
      <w:bookmarkEnd w:id="0"/>
      <w:r w:rsidRPr="00751F93">
        <w:rPr>
          <w:b/>
        </w:rPr>
        <w:t xml:space="preserve">                                               </w:t>
      </w:r>
    </w:p>
    <w:p w:rsidRDefault="00E741B0" w:rsidP="009236B9" w:rsidR="00E741B0">
      <w:pPr>
        <w:jc w:val="both"/>
        <w:rPr>
          <w:b/>
        </w:rPr>
      </w:pPr>
    </w:p>
    <w:p w:rsidRDefault="00E741B0" w:rsidP="009236B9" w:rsidR="00E741B0">
      <w:pPr>
        <w:jc w:val="both"/>
        <w:rPr>
          <w:b/>
        </w:rPr>
      </w:pPr>
    </w:p>
    <w:p w:rsidRDefault="00057981" w:rsidP="00595B37" w:rsidR="00595B37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5B37" w:rsidP="00595B37" w:rsidR="00595B37" w:rsidRPr="00507C77">
      <w:pPr>
        <w:rPr>
          <w:rFonts w:cs="Courier New" w:hAnsi="Courier New" w:ascii="Courier New"/>
          <w:b/>
        </w:rPr>
      </w:pPr>
    </w:p>
    <w:p w:rsidRDefault="00595B37" w:rsidP="00595B37" w:rsidR="00595B37" w:rsidRPr="00507C77">
      <w:r w:rsidRPr="00507C77">
        <w:t>REPUBLIKA HRVATSKA</w:t>
      </w:r>
    </w:p>
    <w:p w:rsidRDefault="00595B37" w:rsidP="00595B37" w:rsidR="00595B37" w:rsidRPr="00507C77">
      <w:r w:rsidRPr="00507C77">
        <w:t xml:space="preserve">TRGOVAČKI SUD U ZAGREBU                       </w:t>
      </w:r>
      <w:r>
        <w:t xml:space="preserve">                              </w:t>
      </w:r>
      <w:r>
        <w:tab/>
      </w:r>
      <w:smartTag w:element="metricconverter" w:uri="urn:schemas-microsoft-com:office:smarttags">
        <w:smartTagPr>
          <w:attr w:val="72. St" w:name="ProductID"/>
        </w:smartTagPr>
        <w:r w:rsidRPr="00507C77">
          <w:t>72. St</w:t>
        </w:r>
      </w:smartTag>
      <w:r w:rsidRPr="00507C77">
        <w:t xml:space="preserve"> -</w:t>
      </w:r>
      <w:r w:rsidR="00356C7B">
        <w:t>803/2013</w:t>
      </w:r>
      <w:r w:rsidR="00057981">
        <w:t>-54</w:t>
      </w:r>
    </w:p>
    <w:p w:rsidRDefault="00595B37" w:rsidP="00595B37" w:rsidR="00595B37" w:rsidRPr="00507C77">
      <w:r w:rsidRPr="00507C77">
        <w:t>Amruševa 2/II</w:t>
      </w:r>
    </w:p>
    <w:p w:rsidRDefault="00595B37" w:rsidP="00595B37" w:rsidR="00595B37" w:rsidRPr="00507C77">
      <w:pPr>
        <w:jc w:val="center"/>
        <w:rPr>
          <w:b/>
        </w:rPr>
      </w:pPr>
      <w:r w:rsidRPr="00507C77">
        <w:t>REPUBLIKA HRVATSKA</w:t>
      </w:r>
    </w:p>
    <w:p w:rsidRDefault="00595B37" w:rsidP="00595B37" w:rsidR="00595B37" w:rsidRPr="00F97D63">
      <w:pPr>
        <w:jc w:val="center"/>
      </w:pPr>
      <w:r w:rsidRPr="00F97D63">
        <w:t xml:space="preserve">Z A K LJ U Č A K </w:t>
      </w:r>
    </w:p>
    <w:p w:rsidRDefault="00356C7B" w:rsidP="00356C7B" w:rsidR="00356C7B" w:rsidRPr="00507C77">
      <w:pPr>
        <w:jc w:val="center"/>
        <w:rPr>
          <w:b/>
        </w:rPr>
      </w:pPr>
    </w:p>
    <w:p w:rsidRDefault="00356C7B" w:rsidP="00356C7B" w:rsidR="00356C7B">
      <w:pPr>
        <w:ind w:firstLine="709"/>
        <w:jc w:val="both"/>
        <w:rPr>
          <w:lang w:val="pt-BR"/>
        </w:rPr>
      </w:pPr>
      <w:r w:rsidRPr="00507C77">
        <w:rPr>
          <w:lang w:val="pt-BR"/>
        </w:rPr>
        <w:t xml:space="preserve">Trgovački sud u Zagrebu, po stečajnom sucu Nikoli Ribarić, u stečajnom postupku nad stečajnim dužnikom </w:t>
      </w:r>
      <w:r>
        <w:t>JUST-INSTALACIJE d.o.o. - u stečaju, Zagreb Dužice 28, OIB: 82477837865, MBS: 080515020</w:t>
      </w:r>
      <w:r>
        <w:rPr>
          <w:lang w:val="pt-BR"/>
        </w:rPr>
        <w:t>, dana 19</w:t>
      </w:r>
      <w:r w:rsidRPr="00507C77">
        <w:rPr>
          <w:lang w:val="pt-BR"/>
        </w:rPr>
        <w:t>.</w:t>
      </w:r>
      <w:r>
        <w:rPr>
          <w:lang w:val="pt-BR"/>
        </w:rPr>
        <w:t xml:space="preserve"> travnja</w:t>
      </w:r>
      <w:r w:rsidRPr="00507C77">
        <w:rPr>
          <w:lang w:val="pt-BR"/>
        </w:rPr>
        <w:t xml:space="preserve"> 201</w:t>
      </w:r>
      <w:r>
        <w:rPr>
          <w:lang w:val="pt-BR"/>
        </w:rPr>
        <w:t>7</w:t>
      </w:r>
      <w:r w:rsidRPr="00507C77">
        <w:rPr>
          <w:lang w:val="pt-BR"/>
        </w:rPr>
        <w:t>. godine,</w:t>
      </w:r>
    </w:p>
    <w:p w:rsidRDefault="00356C7B" w:rsidP="00356C7B" w:rsidR="00356C7B" w:rsidRPr="00507C77">
      <w:pPr>
        <w:ind w:firstLine="709"/>
        <w:jc w:val="both"/>
        <w:rPr>
          <w:lang w:val="pt-BR"/>
        </w:rPr>
      </w:pPr>
    </w:p>
    <w:p w:rsidRDefault="009236B9" w:rsidP="009236B9" w:rsidR="009236B9" w:rsidRPr="00751F93">
      <w:pPr>
        <w:jc w:val="both"/>
        <w:rPr>
          <w:b/>
        </w:rPr>
      </w:pP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rPr>
          <w:b/>
        </w:rPr>
        <w:t xml:space="preserve">z a k  l j u č i o  j e </w:t>
      </w:r>
      <w:r w:rsidRPr="00751F93">
        <w:rPr>
          <w:b/>
        </w:rPr>
        <w:tab/>
      </w:r>
    </w:p>
    <w:p w:rsidRDefault="009236B9" w:rsidP="009236B9" w:rsidR="009236B9" w:rsidRPr="00751F93">
      <w:pPr>
        <w:jc w:val="both"/>
        <w:rPr>
          <w:b/>
        </w:rPr>
      </w:pPr>
      <w:r w:rsidRPr="00751F93">
        <w:rPr>
          <w:b/>
        </w:rPr>
        <w:tab/>
      </w:r>
      <w:r w:rsidRPr="00751F93">
        <w:rPr>
          <w:b/>
        </w:rPr>
        <w:tab/>
      </w:r>
      <w:r w:rsidRPr="00751F93">
        <w:rPr>
          <w:b/>
        </w:rPr>
        <w:tab/>
      </w:r>
      <w:r w:rsidRPr="00751F93">
        <w:rPr>
          <w:b/>
        </w:rPr>
        <w:tab/>
      </w:r>
    </w:p>
    <w:p w:rsidRDefault="009236B9" w:rsidP="005956F3" w:rsidR="00FB6F89">
      <w:pPr>
        <w:jc w:val="both"/>
      </w:pPr>
      <w:r w:rsidRPr="00751F93">
        <w:rPr>
          <w:b/>
        </w:rPr>
        <w:t>I</w:t>
      </w:r>
      <w:r w:rsidRPr="00751F93">
        <w:t xml:space="preserve"> </w:t>
      </w:r>
      <w:r w:rsidRPr="00751F93">
        <w:tab/>
      </w:r>
      <w:r w:rsidRPr="00751F93">
        <w:rPr>
          <w:b/>
        </w:rPr>
        <w:t xml:space="preserve">Određuje se ročište </w:t>
      </w:r>
      <w:r w:rsidR="003C7C8B" w:rsidRPr="00751F93">
        <w:rPr>
          <w:b/>
        </w:rPr>
        <w:t>za diobu kupovnine</w:t>
      </w:r>
      <w:r w:rsidR="003C7C8B" w:rsidRPr="00751F93">
        <w:t xml:space="preserve"> </w:t>
      </w:r>
      <w:r w:rsidR="00FB6F89">
        <w:t>ostvarene prodajom pokretnina u vlasništvu steč</w:t>
      </w:r>
      <w:r w:rsidR="000A7BFC">
        <w:t>a</w:t>
      </w:r>
      <w:r w:rsidR="00FB6F89">
        <w:t>jnog dužnika na kojima postoji razlučno pravo u korist RH, Porezna uprava, Područni ured Zagreb:</w:t>
      </w:r>
    </w:p>
    <w:p w:rsidRDefault="00FB6F89" w:rsidP="005956F3" w:rsidR="00FB6F89">
      <w:pPr>
        <w:jc w:val="both"/>
      </w:pPr>
    </w:p>
    <w:p w:rsidRDefault="00356C7B" w:rsidP="00356C7B" w:rsidR="00356C7B" w:rsidRPr="00F43187">
      <w:pPr>
        <w:pStyle w:val="Odlomakpopisa1"/>
        <w:numPr>
          <w:ilvl w:val="0"/>
          <w:numId w:val="1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43187">
        <w:rPr>
          <w:rFonts w:cs="Times New Roman" w:hAnsi="Times New Roman" w:ascii="Times New Roman"/>
          <w:sz w:val="24"/>
          <w:szCs w:val="24"/>
        </w:rPr>
        <w:t>M1-osobni automobil, marke SUBARU LEGACY 2.0, godina proizvodnje 2008, broj šasije JF1BLDLY38G047333, reg.oznaka ZG6390EB</w:t>
      </w:r>
    </w:p>
    <w:p w:rsidRDefault="00356C7B" w:rsidP="00356C7B" w:rsidR="00356C7B" w:rsidRPr="00F43187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</w:p>
    <w:p w:rsidRDefault="00356C7B" w:rsidP="00356C7B" w:rsidR="00356C7B" w:rsidRPr="00F43187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F43187">
        <w:rPr>
          <w:rFonts w:cs="Times New Roman" w:hAnsi="Times New Roman" w:ascii="Times New Roman"/>
          <w:sz w:val="24"/>
          <w:szCs w:val="24"/>
        </w:rPr>
        <w:t>Zabrana otuđenja</w:t>
      </w:r>
    </w:p>
    <w:p w:rsidRDefault="00356C7B" w:rsidP="00356C7B" w:rsidR="00356C7B" w:rsidRPr="00F43187">
      <w:pPr>
        <w:pStyle w:val="Odlomakpopisa1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43187">
        <w:rPr>
          <w:rFonts w:cs="Times New Roman" w:hAnsi="Times New Roman" w:ascii="Times New Roman"/>
          <w:sz w:val="24"/>
          <w:szCs w:val="24"/>
        </w:rPr>
        <w:t xml:space="preserve">zabrana otuđenja Porezne uprave Zagreb, Klasa: UP/I-415-02/2003-01/2998 od 11.8.2011. </w:t>
      </w:r>
    </w:p>
    <w:p w:rsidRDefault="00356C7B" w:rsidP="00356C7B" w:rsidR="00356C7B" w:rsidRPr="00F43187">
      <w:pPr>
        <w:pStyle w:val="Odlomakpopisa1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43187">
        <w:rPr>
          <w:rFonts w:cs="Times New Roman" w:hAnsi="Times New Roman" w:ascii="Times New Roman"/>
          <w:sz w:val="24"/>
          <w:szCs w:val="24"/>
        </w:rPr>
        <w:t>Založno pravo po zaključku FINA-e br. 1254-301/12 od 10.2.2012.</w:t>
      </w:r>
    </w:p>
    <w:p w:rsidRDefault="00356C7B" w:rsidP="00356C7B" w:rsidR="00356C7B" w:rsidRPr="00F43187"/>
    <w:p w:rsidRDefault="00356C7B" w:rsidP="00356C7B" w:rsidR="00356C7B" w:rsidRPr="00F43187">
      <w:r>
        <w:t>dosuđene</w:t>
      </w:r>
      <w:r w:rsidRPr="00F43187">
        <w:t xml:space="preserve"> kupcu JUST-PROJEKT d.o.o. , Zagreb, Dužice 28, OIB: 49643409261, za iznos od 26.395,00 kuna</w:t>
      </w:r>
    </w:p>
    <w:p w:rsidRDefault="00356C7B" w:rsidP="00356C7B" w:rsidR="00356C7B" w:rsidRPr="00F43187"/>
    <w:p w:rsidRDefault="00356C7B" w:rsidP="00356C7B" w:rsidR="00356C7B" w:rsidRPr="00F43187">
      <w:pPr>
        <w:pStyle w:val="Odlomakpopisa1"/>
        <w:numPr>
          <w:ilvl w:val="0"/>
          <w:numId w:val="1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43187">
        <w:rPr>
          <w:rFonts w:cs="Times New Roman" w:hAnsi="Times New Roman" w:ascii="Times New Roman"/>
          <w:sz w:val="24"/>
          <w:szCs w:val="24"/>
        </w:rPr>
        <w:t>N1-teretni automobil, marke HYUNDAI H-1 2.5 D, godina proizvodnje 2005, broj šasije NLJWVH7HP5Z055791, reg.oznaka ZG6973BH</w:t>
      </w:r>
    </w:p>
    <w:p w:rsidRDefault="00356C7B" w:rsidP="00356C7B" w:rsidR="00356C7B" w:rsidRPr="00F43187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</w:p>
    <w:p w:rsidRDefault="00356C7B" w:rsidP="00356C7B" w:rsidR="00356C7B" w:rsidRPr="00F43187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F43187">
        <w:rPr>
          <w:rFonts w:cs="Times New Roman" w:hAnsi="Times New Roman" w:ascii="Times New Roman"/>
          <w:sz w:val="24"/>
          <w:szCs w:val="24"/>
        </w:rPr>
        <w:t>Zabrana otuđenja</w:t>
      </w:r>
    </w:p>
    <w:p w:rsidRDefault="00356C7B" w:rsidP="00356C7B" w:rsidR="00356C7B" w:rsidRPr="00F43187">
      <w:pPr>
        <w:pStyle w:val="Odlomakpopisa1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43187">
        <w:rPr>
          <w:rFonts w:cs="Times New Roman" w:hAnsi="Times New Roman" w:ascii="Times New Roman"/>
          <w:sz w:val="24"/>
          <w:szCs w:val="24"/>
        </w:rPr>
        <w:t xml:space="preserve">zabrana otuđenja Porezne uprave Zagreb, Klasa: UP/I-415-02/2003-01/2998 od 11.8.2011. </w:t>
      </w:r>
    </w:p>
    <w:p w:rsidRDefault="00356C7B" w:rsidP="00356C7B" w:rsidR="00356C7B" w:rsidRPr="00F43187">
      <w:pPr>
        <w:pStyle w:val="Odlomakpopisa1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43187">
        <w:rPr>
          <w:rFonts w:cs="Times New Roman" w:hAnsi="Times New Roman" w:ascii="Times New Roman"/>
          <w:sz w:val="24"/>
          <w:szCs w:val="24"/>
        </w:rPr>
        <w:t>Založno pravo po zaključku FINA-e br. 1254-301/12 od 10.2.2012.</w:t>
      </w:r>
    </w:p>
    <w:p w:rsidRDefault="00356C7B" w:rsidP="00356C7B" w:rsidR="00356C7B" w:rsidRPr="00F43187"/>
    <w:p w:rsidRDefault="00356C7B" w:rsidP="00356C7B" w:rsidR="00356C7B" w:rsidRPr="00F43187">
      <w:r w:rsidRPr="00F43187">
        <w:t>dosuđ</w:t>
      </w:r>
      <w:r>
        <w:t>ene</w:t>
      </w:r>
      <w:r w:rsidRPr="00F43187">
        <w:t xml:space="preserve"> kupcu JUST-PROJEKT d.o.o. , Zagreb, Dužice 28, OIB: 49643409261, za iznos od 5.045,00 kuna</w:t>
      </w:r>
    </w:p>
    <w:p w:rsidRDefault="00FB6F89" w:rsidP="00FB6F89" w:rsidR="00FB6F89" w:rsidRPr="00595B37">
      <w:pPr>
        <w:ind w:firstLine="708"/>
      </w:pPr>
    </w:p>
    <w:p w:rsidRDefault="009236B9" w:rsidP="00FB6F89" w:rsidR="00751F93" w:rsidRPr="00595B37">
      <w:pPr>
        <w:pStyle w:val="Odlomakpopisa1"/>
        <w:ind w:left="0"/>
        <w:jc w:val="both"/>
      </w:pPr>
      <w:r w:rsidRPr="00595B37">
        <w:t xml:space="preserve">za dan </w:t>
      </w:r>
    </w:p>
    <w:p w:rsidRDefault="00751F93" w:rsidP="009236B9" w:rsidR="00751F93" w:rsidRPr="00595B37">
      <w:pPr>
        <w:tabs>
          <w:tab w:pos="360" w:val="left"/>
        </w:tabs>
        <w:ind w:left="360"/>
        <w:jc w:val="both"/>
      </w:pPr>
    </w:p>
    <w:p w:rsidRDefault="00751F93" w:rsidP="009236B9" w:rsidR="009236B9" w:rsidRPr="00751F93">
      <w:pPr>
        <w:tabs>
          <w:tab w:pos="360" w:val="left"/>
        </w:tabs>
        <w:ind w:left="360"/>
        <w:jc w:val="both"/>
        <w:rPr>
          <w:b/>
        </w:rPr>
      </w:pPr>
      <w:r w:rsidRPr="00751F93">
        <w:tab/>
      </w:r>
      <w:r w:rsidRPr="00751F93">
        <w:tab/>
      </w:r>
      <w:r w:rsidRPr="00751F93">
        <w:tab/>
      </w:r>
      <w:r w:rsidR="00595B37">
        <w:rPr>
          <w:b/>
        </w:rPr>
        <w:t>22</w:t>
      </w:r>
      <w:r w:rsidR="00E741B0">
        <w:rPr>
          <w:b/>
        </w:rPr>
        <w:t xml:space="preserve">. </w:t>
      </w:r>
      <w:r w:rsidR="00595B37">
        <w:rPr>
          <w:b/>
        </w:rPr>
        <w:t xml:space="preserve"> svibnja</w:t>
      </w:r>
      <w:r w:rsidR="00E741B0">
        <w:rPr>
          <w:b/>
        </w:rPr>
        <w:t xml:space="preserve"> 201</w:t>
      </w:r>
      <w:r w:rsidR="00595B37">
        <w:rPr>
          <w:b/>
        </w:rPr>
        <w:t>7</w:t>
      </w:r>
      <w:r w:rsidR="00E741B0">
        <w:rPr>
          <w:b/>
        </w:rPr>
        <w:t xml:space="preserve">. </w:t>
      </w:r>
      <w:r w:rsidR="009236B9" w:rsidRPr="00751F93">
        <w:rPr>
          <w:b/>
        </w:rPr>
        <w:t>u 1</w:t>
      </w:r>
      <w:r w:rsidR="00595B37">
        <w:rPr>
          <w:b/>
        </w:rPr>
        <w:t>0,</w:t>
      </w:r>
      <w:r w:rsidR="00356C7B">
        <w:rPr>
          <w:b/>
        </w:rPr>
        <w:t>3</w:t>
      </w:r>
      <w:r w:rsidR="00595B37">
        <w:rPr>
          <w:b/>
        </w:rPr>
        <w:t>0</w:t>
      </w:r>
      <w:r w:rsidR="009236B9" w:rsidRPr="00751F93">
        <w:rPr>
          <w:b/>
        </w:rPr>
        <w:t xml:space="preserve"> sati, soba 82/II, ovog suda.</w:t>
      </w: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  <w:r w:rsidRPr="00751F93">
        <w:t>Na ročište se dostavom ovog zaključka pozivaju:</w:t>
      </w:r>
    </w:p>
    <w:p w:rsidRDefault="009236B9" w:rsidP="009236B9" w:rsidR="009236B9" w:rsidRPr="00751F93">
      <w:pPr>
        <w:tabs>
          <w:tab w:pos="360" w:val="left"/>
        </w:tabs>
        <w:ind w:left="360"/>
        <w:jc w:val="both"/>
      </w:pPr>
      <w:r w:rsidRPr="00751F93">
        <w:t xml:space="preserve">-Stečajni upravitelj </w:t>
      </w:r>
    </w:p>
    <w:p w:rsidRDefault="009236B9" w:rsidP="009236B9" w:rsidR="00384F12">
      <w:pPr>
        <w:ind w:left="360"/>
        <w:jc w:val="both"/>
      </w:pPr>
      <w:r w:rsidRPr="00751F93">
        <w:t>-</w:t>
      </w:r>
      <w:r w:rsidR="005956F3">
        <w:t>Republika Hrvatska</w:t>
      </w:r>
      <w:r w:rsidR="000A7BFC">
        <w:t xml:space="preserve">, Porezna uprava, </w:t>
      </w:r>
      <w:r w:rsidR="005956F3">
        <w:t>po ŽDO Zagreb</w:t>
      </w:r>
    </w:p>
    <w:p w:rsidRDefault="00384F12" w:rsidP="00384F12" w:rsidR="00384F12">
      <w:pPr>
        <w:ind w:firstLine="360"/>
      </w:pPr>
    </w:p>
    <w:p w:rsidRDefault="003C7C8B" w:rsidP="009236B9" w:rsidR="009236B9" w:rsidRPr="00751F93">
      <w:pPr>
        <w:ind w:left="360"/>
        <w:jc w:val="both"/>
      </w:pPr>
      <w:r w:rsidRPr="00751F93">
        <w:t xml:space="preserve"> </w:t>
      </w:r>
    </w:p>
    <w:p w:rsidRDefault="003C7C8B" w:rsidP="003C7C8B" w:rsidR="003C7C8B" w:rsidRPr="00751F93">
      <w:pPr>
        <w:jc w:val="both"/>
      </w:pPr>
    </w:p>
    <w:p w:rsidRDefault="003C7C8B" w:rsidP="003C7C8B" w:rsidR="003C7C8B" w:rsidRPr="00751F93">
      <w:pPr>
        <w:jc w:val="both"/>
      </w:pPr>
      <w:r w:rsidRPr="00751F93">
        <w:t>II Tražbina vjerovnika koji ne dođe na ročište utvrditi će se prema stanju spisa</w:t>
      </w:r>
      <w:r w:rsidR="000A7BFC">
        <w:t>.</w:t>
      </w:r>
      <w:r w:rsidRPr="00751F93">
        <w:t xml:space="preserve"> Na ročištu se raspravlja o namirenju vjerovnika i drugih osoba koje postavljaju zahtjev za namirenje.</w:t>
      </w:r>
    </w:p>
    <w:p w:rsidRDefault="009236B9" w:rsidP="009236B9" w:rsidR="009236B9" w:rsidRPr="00751F93">
      <w:pPr>
        <w:tabs>
          <w:tab w:pos="360" w:val="left"/>
        </w:tabs>
        <w:ind w:left="360"/>
        <w:jc w:val="both"/>
        <w:rPr>
          <w:sz w:val="22"/>
          <w:szCs w:val="22"/>
        </w:rPr>
      </w:pPr>
    </w:p>
    <w:p w:rsidRDefault="009236B9" w:rsidP="009236B9" w:rsidR="009236B9" w:rsidRPr="00751F93">
      <w:pPr>
        <w:jc w:val="center"/>
        <w:rPr>
          <w:sz w:val="22"/>
          <w:szCs w:val="22"/>
        </w:rPr>
      </w:pPr>
      <w:r w:rsidRPr="00751F93">
        <w:rPr>
          <w:sz w:val="22"/>
          <w:szCs w:val="22"/>
        </w:rPr>
        <w:t>Obrazloženje</w:t>
      </w:r>
    </w:p>
    <w:p w:rsidRDefault="009236B9" w:rsidP="009236B9" w:rsidR="009236B9" w:rsidRPr="00751F93">
      <w:pPr>
        <w:jc w:val="center"/>
        <w:rPr>
          <w:sz w:val="22"/>
          <w:szCs w:val="22"/>
        </w:rPr>
      </w:pPr>
    </w:p>
    <w:p w:rsidRDefault="009236B9" w:rsidP="009236B9" w:rsidR="00751F93" w:rsidRPr="00751F93">
      <w:pPr>
        <w:jc w:val="both"/>
      </w:pPr>
      <w:r w:rsidRPr="00751F93">
        <w:rPr>
          <w:sz w:val="22"/>
          <w:szCs w:val="22"/>
        </w:rPr>
        <w:tab/>
      </w:r>
      <w:r w:rsidRPr="00751F93">
        <w:t xml:space="preserve">Prije donošenja rješenja o namirenju razlučnog vjerovnika sud mora provesti ročište </w:t>
      </w:r>
      <w:r w:rsidR="003C7C8B" w:rsidRPr="00751F93">
        <w:t xml:space="preserve">za diobu kupovnine na kojem se raspravlja o </w:t>
      </w:r>
      <w:r w:rsidR="00E741B0">
        <w:t>n</w:t>
      </w:r>
      <w:r w:rsidR="003C7C8B" w:rsidRPr="00751F93">
        <w:t>a</w:t>
      </w:r>
      <w:r w:rsidR="00E741B0">
        <w:t>m</w:t>
      </w:r>
      <w:r w:rsidR="003C7C8B" w:rsidRPr="00751F93">
        <w:t xml:space="preserve">irenju vjerovnika </w:t>
      </w:r>
      <w:r w:rsidR="005956F3">
        <w:t>i</w:t>
      </w:r>
      <w:r w:rsidR="003C7C8B" w:rsidRPr="00751F93">
        <w:t xml:space="preserve"> drugih osoba koje postavljaju zahtjev za namirenje. </w:t>
      </w:r>
      <w:r w:rsidR="00751F93" w:rsidRPr="00751F93">
        <w:t>Vjerovnik</w:t>
      </w:r>
      <w:r w:rsidR="005956F3">
        <w:t xml:space="preserve"> RH ima</w:t>
      </w:r>
      <w:r w:rsidR="00E741B0">
        <w:t xml:space="preserve"> osiguranu tražbi</w:t>
      </w:r>
      <w:r w:rsidR="00751F93" w:rsidRPr="00751F93">
        <w:t>nu u višem iznosu od utrška ostvarenog prodajom, ali procesni razlozi vođenja postupka pretpostavljaju provedbu ročišta za diobu kupovnine prije donošenja rješenja o namirenju. Sukladno članku 7. Stečajnog zakona i članku 117. ovršnog zakona odlučeno je kao u izreci ovog zaključka. Razlučni vjerovnici se do ročišta pozivaju dostaviti sudu izračunate tražbine, s obzirom na očekivani iznos namirenja.</w:t>
      </w:r>
    </w:p>
    <w:p w:rsidRDefault="009236B9" w:rsidP="009236B9" w:rsidR="009236B9" w:rsidRPr="00751F93">
      <w:pPr>
        <w:jc w:val="both"/>
      </w:pPr>
    </w:p>
    <w:p w:rsidRDefault="009236B9" w:rsidP="00F5652A" w:rsidR="009236B9" w:rsidRPr="00751F93">
      <w:pPr>
        <w:jc w:val="center"/>
        <w:rPr>
          <w:sz w:val="22"/>
          <w:szCs w:val="22"/>
        </w:rPr>
      </w:pPr>
      <w:r w:rsidRPr="00751F93">
        <w:t xml:space="preserve">U Zagrebu, </w:t>
      </w:r>
      <w:r w:rsidR="000A7BFC">
        <w:t>1</w:t>
      </w:r>
      <w:r w:rsidR="00234E65">
        <w:t>9</w:t>
      </w:r>
      <w:r w:rsidRPr="00751F93">
        <w:t>.</w:t>
      </w:r>
      <w:r w:rsidR="00234E65">
        <w:t xml:space="preserve"> travnja</w:t>
      </w:r>
      <w:r w:rsidRPr="00751F93">
        <w:t xml:space="preserve"> 201</w:t>
      </w:r>
      <w:r w:rsidR="00234E65">
        <w:t>7</w:t>
      </w:r>
      <w:r w:rsidRPr="00751F93">
        <w:t xml:space="preserve">. </w:t>
      </w:r>
    </w:p>
    <w:p w:rsidRDefault="009236B9" w:rsidP="00057981" w:rsidR="00057981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751F93">
        <w:rPr>
          <w:sz w:val="22"/>
          <w:szCs w:val="22"/>
        </w:rPr>
        <w:tab/>
      </w:r>
      <w:r w:rsidRPr="00751F93">
        <w:rPr>
          <w:sz w:val="22"/>
          <w:szCs w:val="22"/>
        </w:rPr>
        <w:tab/>
      </w:r>
      <w:r w:rsidRPr="00751F93">
        <w:rPr>
          <w:sz w:val="22"/>
          <w:szCs w:val="22"/>
        </w:rPr>
        <w:tab/>
      </w:r>
      <w:r w:rsidRPr="00751F93">
        <w:rPr>
          <w:sz w:val="22"/>
          <w:szCs w:val="22"/>
        </w:rPr>
        <w:tab/>
      </w:r>
      <w:r w:rsidRPr="00751F93">
        <w:rPr>
          <w:sz w:val="22"/>
          <w:szCs w:val="22"/>
        </w:rPr>
        <w:tab/>
      </w:r>
      <w:r w:rsidRPr="00751F93">
        <w:rPr>
          <w:sz w:val="22"/>
          <w:szCs w:val="22"/>
        </w:rPr>
        <w:tab/>
      </w:r>
      <w:r w:rsidRPr="00751F93">
        <w:rPr>
          <w:sz w:val="22"/>
          <w:szCs w:val="22"/>
        </w:rPr>
        <w:tab/>
        <w:t xml:space="preserve">                        </w:t>
      </w:r>
      <w:r w:rsidRPr="00751F93">
        <w:rPr>
          <w:sz w:val="22"/>
          <w:szCs w:val="22"/>
        </w:rPr>
        <w:tab/>
        <w:t xml:space="preserve">    </w:t>
      </w:r>
      <w:r w:rsidR="0005798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57981" w:rsidP="00E91121" w:rsidR="0005798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57981" w:rsidP="00E91121" w:rsidR="0005798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57981" w:rsidP="00E91121" w:rsidR="0005798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57981" w:rsidP="00E91121" w:rsidR="0005798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57981" w:rsidP="00057981" w:rsidR="00057981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F5652A" w:rsidP="00057981" w:rsidR="00F5652A">
      <w:pPr>
        <w:pStyle w:val="Tijeloteksta"/>
        <w:ind w:left="5760"/>
      </w:pPr>
    </w:p>
    <w:p w:rsidRDefault="009236B9" w:rsidP="009236B9" w:rsidR="009236B9" w:rsidRPr="00751F93">
      <w:pPr>
        <w:jc w:val="both"/>
        <w:rPr>
          <w:sz w:val="22"/>
          <w:szCs w:val="22"/>
        </w:rPr>
      </w:pPr>
    </w:p>
    <w:p w:rsidRDefault="009236B9" w:rsidP="009236B9" w:rsidR="009236B9" w:rsidRPr="00751F93">
      <w:pPr>
        <w:jc w:val="both"/>
      </w:pPr>
    </w:p>
    <w:p w:rsidRDefault="009236B9" w:rsidP="009236B9" w:rsidR="009236B9" w:rsidRPr="00751F93">
      <w:pPr>
        <w:jc w:val="both"/>
      </w:pPr>
      <w:r w:rsidRPr="00751F93">
        <w:rPr>
          <w:b/>
        </w:rPr>
        <w:t>UPUTA O PRAVNOM LIJEKU:</w:t>
      </w:r>
    </w:p>
    <w:p w:rsidRDefault="009236B9" w:rsidP="009236B9" w:rsidR="009236B9">
      <w:pPr>
        <w:jc w:val="both"/>
      </w:pPr>
      <w:r w:rsidRPr="00751F93">
        <w:t>Protiv ovog zaključka nije dopuštena žalba (čl.11.st.9. SZ).</w:t>
      </w:r>
    </w:p>
    <w:p w:rsidRDefault="000A7BFC" w:rsidP="009236B9" w:rsidR="000A7BFC">
      <w:pPr>
        <w:jc w:val="both"/>
      </w:pPr>
    </w:p>
    <w:p w:rsidRDefault="00057981" w:rsidP="009236B9" w:rsidR="00057981">
      <w:pPr>
        <w:jc w:val="both"/>
      </w:pPr>
    </w:p>
    <w:p w:rsidRDefault="00057981" w:rsidP="009236B9" w:rsidR="00057981">
      <w:pPr>
        <w:jc w:val="both"/>
      </w:pPr>
    </w:p>
    <w:p w:rsidRDefault="00057981" w:rsidP="009236B9" w:rsidR="00057981">
      <w:pPr>
        <w:jc w:val="both"/>
      </w:pPr>
    </w:p>
    <w:p w:rsidRDefault="00057981" w:rsidP="009236B9" w:rsidR="00057981">
      <w:pPr>
        <w:jc w:val="both"/>
      </w:pPr>
    </w:p>
    <w:p w:rsidRDefault="00057981" w:rsidP="009236B9" w:rsidR="00057981">
      <w:pPr>
        <w:jc w:val="both"/>
      </w:pPr>
    </w:p>
    <w:p w:rsidRDefault="00057981" w:rsidP="009236B9" w:rsidR="00057981">
      <w:pPr>
        <w:jc w:val="both"/>
      </w:pPr>
    </w:p>
    <w:p w:rsidRDefault="00057981" w:rsidP="009236B9" w:rsidR="00057981">
      <w:pPr>
        <w:jc w:val="both"/>
      </w:pPr>
    </w:p>
    <w:p w:rsidRDefault="00057981" w:rsidP="009236B9" w:rsidR="00057981">
      <w:pPr>
        <w:jc w:val="both"/>
      </w:pPr>
    </w:p>
    <w:p w:rsidRDefault="00057981" w:rsidP="009236B9" w:rsidR="00057981">
      <w:pPr>
        <w:jc w:val="both"/>
      </w:pPr>
    </w:p>
    <w:p w:rsidRDefault="00057981" w:rsidP="009236B9" w:rsidR="00057981">
      <w:pPr>
        <w:jc w:val="both"/>
      </w:pPr>
    </w:p>
    <w:p w:rsidRDefault="00057981" w:rsidP="009236B9" w:rsidR="00057981">
      <w:pPr>
        <w:jc w:val="both"/>
      </w:pPr>
    </w:p>
    <w:p w:rsidRDefault="00057981" w:rsidP="009236B9" w:rsidR="00057981">
      <w:pPr>
        <w:jc w:val="both"/>
      </w:pPr>
    </w:p>
    <w:p w:rsidRDefault="00057981" w:rsidP="009236B9" w:rsidR="00057981">
      <w:pPr>
        <w:jc w:val="both"/>
      </w:pPr>
    </w:p>
    <w:p w:rsidRDefault="00057981" w:rsidP="009236B9" w:rsidR="00057981">
      <w:pPr>
        <w:jc w:val="both"/>
      </w:pPr>
    </w:p>
    <w:p w:rsidRDefault="00057981" w:rsidP="009236B9" w:rsidR="00057981">
      <w:pPr>
        <w:jc w:val="both"/>
      </w:pPr>
    </w:p>
    <w:p w:rsidRDefault="00057981" w:rsidP="009236B9" w:rsidR="00057981">
      <w:pPr>
        <w:jc w:val="both"/>
      </w:pPr>
    </w:p>
    <w:p w:rsidRDefault="00A1673F" w:rsidP="009236B9" w:rsidR="00A1673F" w:rsidRPr="00751F93">
      <w:pPr>
        <w:jc w:val="both"/>
      </w:pPr>
    </w:p>
    <w:p w:rsidRDefault="009236B9" w:rsidP="009236B9" w:rsidR="009236B9" w:rsidRPr="00751F93"/>
    <w:p w:rsidRDefault="009236B9" w:rsidR="009236B9" w:rsidRPr="00751F93"/>
    <w:sectPr w:rsidSect="00A1673F" w:rsidR="009236B9" w:rsidRPr="00751F93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0FB" w:rsidR="007F00FB">
      <w:r>
        <w:separator/>
      </w:r>
    </w:p>
  </w:endnote>
  <w:endnote w:id="0" w:type="continuationSeparator">
    <w:p w:rsidRDefault="007F00FB" w:rsidR="007F00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0FB" w:rsidR="007F00FB">
      <w:r>
        <w:separator/>
      </w:r>
    </w:p>
  </w:footnote>
  <w:footnote w:id="0" w:type="continuationSeparator">
    <w:p w:rsidRDefault="007F00FB" w:rsidR="007F00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C46" w:rsidP="00A1673F" w:rsidR="000B4C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C46" w:rsidR="000B4C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C46" w:rsidP="00A1673F" w:rsidR="000B4C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4E8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B4C46" w:rsidP="00A1673F" w:rsidR="000B4C46" w:rsidRPr="00832E83">
    <w:pPr>
      <w:jc w:val="right"/>
    </w:pPr>
    <w:r>
      <w:t>72</w:t>
    </w:r>
    <w:r w:rsidRPr="00832E83">
      <w:t xml:space="preserve"> St-</w:t>
    </w:r>
    <w:r w:rsidR="00356C7B">
      <w:t>803/2013</w:t>
    </w:r>
  </w:p>
  <w:p w:rsidRDefault="000B4C46" w:rsidR="000B4C4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973E4"/>
    <w:multiLevelType w:val="hybridMultilevel"/>
    <w:tmpl w:val="C40C94B6"/>
    <w:lvl w:tplc="78D605E6" w:ilvl="0">
      <w:start w:val="7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2651E5"/>
    <w:multiLevelType w:val="hybridMultilevel"/>
    <w:tmpl w:val="D210536E"/>
    <w:lvl w:tplc="176AA314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91D1C0A"/>
    <w:multiLevelType w:val="hybridMultilevel"/>
    <w:tmpl w:val="82B043CA"/>
    <w:lvl w:tplc="B180EB32" w:ilvl="0">
      <w:start w:val="1"/>
      <w:numFmt w:val="none"/>
      <w:lvlText w:val="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DF32DA"/>
    <w:multiLevelType w:val="hybridMultilevel"/>
    <w:tmpl w:val="40A678B4"/>
    <w:lvl w:tplc="5B7658A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702199F"/>
    <w:multiLevelType w:val="hybridMultilevel"/>
    <w:tmpl w:val="2D4AEA46"/>
    <w:lvl w:tplc="ED9048BE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3C5D693B"/>
    <w:multiLevelType w:val="hybridMultilevel"/>
    <w:tmpl w:val="81AE538C"/>
    <w:lvl w:tplc="8A14970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97B0D28"/>
    <w:multiLevelType w:val="hybridMultilevel"/>
    <w:tmpl w:val="D908AE98"/>
    <w:lvl w:tplc="B180EB32" w:ilvl="0">
      <w:start w:val="1"/>
      <w:numFmt w:val="none"/>
      <w:lvlText w:val="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5AFD6379"/>
    <w:multiLevelType w:val="multilevel"/>
    <w:tmpl w:val="82B043CA"/>
    <w:lvl w:ilvl="0">
      <w:start w:val="1"/>
      <w:numFmt w:val="none"/>
      <w:lvlText w:val="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F7064FB"/>
    <w:multiLevelType w:val="hybridMultilevel"/>
    <w:tmpl w:val="E744BB68"/>
    <w:lvl w:tplc="3A72AF8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10"/>
  </w:num>
  <w:num w:numId="5">
    <w:abstractNumId w:val="9"/>
  </w:num>
  <w:num w:numId="6">
    <w:abstractNumId w:val="7"/>
  </w:num>
  <w:num w:numId="7">
    <w:abstractNumId w:val="3"/>
  </w:num>
  <w:num w:numId="8">
    <w:abstractNumId w:val="1"/>
  </w:num>
  <w:num w:numId="9">
    <w:abstractNumId w:val="0"/>
  </w:num>
  <w:num w:numId="10">
    <w:abstractNumId w:val="2"/>
  </w:num>
  <w:num w:numId="11">
    <w:abstractNumId w:val="6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57981"/>
    <w:rsid w:val="00070A34"/>
    <w:rsid w:val="000A7BFC"/>
    <w:rsid w:val="000B4C46"/>
    <w:rsid w:val="001F4E89"/>
    <w:rsid w:val="00234E65"/>
    <w:rsid w:val="002A3E5B"/>
    <w:rsid w:val="002E2A33"/>
    <w:rsid w:val="003235EC"/>
    <w:rsid w:val="00356C7B"/>
    <w:rsid w:val="00364A2B"/>
    <w:rsid w:val="00384F12"/>
    <w:rsid w:val="003C7C8B"/>
    <w:rsid w:val="005956F3"/>
    <w:rsid w:val="00595B37"/>
    <w:rsid w:val="006F6573"/>
    <w:rsid w:val="00751F93"/>
    <w:rsid w:val="007F00FB"/>
    <w:rsid w:val="00847783"/>
    <w:rsid w:val="00863CD3"/>
    <w:rsid w:val="009236B9"/>
    <w:rsid w:val="00A1673F"/>
    <w:rsid w:val="00A23DC5"/>
    <w:rsid w:val="00E36AFB"/>
    <w:rsid w:val="00E741B0"/>
    <w:rsid w:val="00E80339"/>
    <w:rsid w:val="00F530BF"/>
    <w:rsid w:val="00F5652A"/>
    <w:rsid w:val="00FB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true" w:styleId="Odlomakpopisa1" w:type="paragraph">
    <w:name w:val="Odlomak popisa1"/>
    <w:basedOn w:val="Normal"/>
    <w:qFormat/>
    <w:rsid w:val="00FB6F89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05798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057981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F4E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E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E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E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E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36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Odlomakpopisa1" w:type="paragraph">
    <w:name w:val="Odlomak popisa1"/>
    <w:basedOn w:val="Normal"/>
    <w:qFormat/>
    <w:rsid w:val="00FB6F89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05798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057981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F4E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E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E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E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E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2013.</izvorni_sadrzaj>
    <derivirana_varijabla naziv="DomainObject.Predmet.DatumOsnivanja_1">19.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St-803/2013</izvorni_sadrzaj>
    <derivirana_varijabla naziv="DomainObject.Predmet.OznakaBroj_1">St-803/2013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12.ST-962/12-rj.odbačaj 5.12.12.</izvorni_sadrzaj>
    <derivirana_varijabla naziv="DomainObject.Predmet.PrimjedbaSuca_1">veza:
12.ST-962/12-rj.odbačaj 5.12.12.</derivirana_varijabla>
  </DomainObject.Predmet.PrimjedbaSuca>
  <DomainObject.Predmet.ProtustrankaFormated>
    <izvorni_sadrzaj>  JUST-INSTALACIJE d.o.o. za postavljanje, popravak i održavanje instalacija</izvorni_sadrzaj>
    <derivirana_varijabla naziv="DomainObject.Predmet.ProtustrankaFormated_1">  JUST-INSTALACIJE d.o.o. za postavljanje, popravak i održavanje instalacija</derivirana_varijabla>
  </DomainObject.Predmet.ProtustrankaFormated>
  <DomainObject.Predmet.ProtustrankaFormatedOIB>
    <izvorni_sadrzaj>  JUST-INSTALACIJE d.o.o. za postavljanje, popravak i održavanje instalacija, OIB 82477837865</izvorni_sadrzaj>
    <derivirana_varijabla naziv="DomainObject.Predmet.ProtustrankaFormatedOIB_1">  JUST-INSTALACIJE d.o.o. za postavljanje, popravak i održavanje instalacija, OIB 82477837865</derivirana_varijabla>
  </DomainObject.Predmet.ProtustrankaFormatedOIB>
  <DomainObject.Predmet.ProtustrankaFormatedWithAdress>
    <izvorni_sadrzaj> JUST-INSTALACIJE d.o.o. za postavljanje, popravak i održavanje instalacija, Dužice 28, 10000 Zagreb</izvorni_sadrzaj>
    <derivirana_varijabla naziv="DomainObject.Predmet.ProtustrankaFormatedWithAdress_1"> JUST-INSTALACIJE d.o.o. za postavljanje, popravak i održavanje instalacija, Dužice 28, 10000 Zagreb</derivirana_varijabla>
  </DomainObject.Predmet.ProtustrankaFormatedWithAdress>
  <DomainObject.Predmet.ProtustrankaFormatedWithAdressOIB>
    <izvorni_sadrzaj> JUST-INSTALACIJE d.o.o. za postavljanje, popravak i održavanje instalacija, OIB 82477837865, Dužice 28, 10000 Zagreb</izvorni_sadrzaj>
    <derivirana_varijabla naziv="DomainObject.Predmet.ProtustrankaFormatedWithAdressOIB_1"> JUST-INSTALACIJE d.o.o. za postavljanje, popravak i održavanje instalacija, OIB 82477837865, Dužice 28, 10000 Zagreb</derivirana_varijabla>
  </DomainObject.Predmet.ProtustrankaFormatedWithAdressOIB>
  <DomainObject.Predmet.ProtustrankaWithAdress>
    <izvorni_sadrzaj>JUST-INSTALACIJE d.o.o. za postavljanje, popravak i održavanje instalacija Dužice 28, 10000 Zagreb</izvorni_sadrzaj>
    <derivirana_varijabla naziv="DomainObject.Predmet.ProtustrankaWithAdress_1">JUST-INSTALACIJE d.o.o. za postavljanje, popravak i održavanje instalacija Dužice 28, 10000 Zagreb</derivirana_varijabla>
  </DomainObject.Predmet.ProtustrankaWithAdress>
  <DomainObject.Predmet.ProtustrankaWithAdressOIB>
    <izvorni_sadrzaj>JUST-INSTALACIJE d.o.o. za postavljanje, popravak i održavanje instalacija, OIB 82477837865, Dužice 28, 10000 Zagreb</izvorni_sadrzaj>
    <derivirana_varijabla naziv="DomainObject.Predmet.ProtustrankaWithAdressOIB_1">JUST-INSTALACIJE d.o.o. za postavljanje, popravak i održavanje instalacija, OIB 82477837865, Dužice 28, 10000 Zagreb</derivirana_varijabla>
  </DomainObject.Predmet.ProtustrankaWithAdressOIB>
  <DomainObject.Predmet.ProtustrankaNazivFormated>
    <izvorni_sadrzaj>JUST-INSTALACIJE d.o.o. za postavljanje, popravak i održavanje instalacija</izvorni_sadrzaj>
    <derivirana_varijabla naziv="DomainObject.Predmet.ProtustrankaNazivFormated_1">JUST-INSTALACIJE d.o.o. za postavljanje, popravak i održavanje instalacija</derivirana_varijabla>
  </DomainObject.Predmet.ProtustrankaNazivFormated>
  <DomainObject.Predmet.ProtustrankaNazivFormatedOIB>
    <izvorni_sadrzaj>JUST-INSTALACIJE d.o.o. za postavljanje, popravak i održavanje instalacija, OIB 82477837865</izvorni_sadrzaj>
    <derivirana_varijabla naziv="DomainObject.Predmet.ProtustrankaNazivFormatedOIB_1">JUST-INSTALACIJE d.o.o. za postavljanje, popravak i održavanje instalacija, OIB 82477837865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GENERALI OSIGURANJE dioničko društvo</izvorni_sadrzaj>
    <derivirana_varijabla naziv="DomainObject.Predmet.StrankaFormated_1">  FINA ZAGREB; GENERALI OSIGURANJE dioničko društvo</derivirana_varijabla>
  </DomainObject.Predmet.StrankaFormated>
  <DomainObject.Predmet.StrankaFormatedOIB>
    <izvorni_sadrzaj>  FINA ZAGREB, OIB 85821130368; GENERALI OSIGURANJE dioničko društvo, OIB 10840749604</izvorni_sadrzaj>
    <derivirana_varijabla naziv="DomainObject.Predmet.StrankaFormatedOIB_1">  FINA ZAGREB, OIB 85821130368; GENERALI OSIGURANJE dioničko društvo, OIB 10840749604</derivirana_varijabla>
  </DomainObject.Predmet.StrankaFormatedOIB>
  <DomainObject.Predmet.StrankaFormatedWithAdress>
    <izvorni_sadrzaj> FINA ZAGREB, Albarechtova 42, 10000 Zagreb; GENERALI OSIGURANJE dioničko društvo, Bani 110, 10000 Zagreb</izvorni_sadrzaj>
    <derivirana_varijabla naziv="DomainObject.Predmet.StrankaFormatedWithAdress_1"> FINA ZAGREB, Albarechtova 42, 10000 Zagreb; GENERALI OSIGURANJE dioničko društvo, Bani 110, 10000 Zagreb</derivirana_varijabla>
  </DomainObject.Predmet.StrankaFormatedWithAdress>
  <DomainObject.Predmet.StrankaFormatedWithAdressOIB>
    <izvorni_sadrzaj> FINA ZAGREB, OIB 85821130368, Albarechtova 42, 10000 Zagreb; GENERALI OSIGURANJE dioničko društvo, OIB 10840749604, Bani 110, 10000 Zagreb</izvorni_sadrzaj>
    <derivirana_varijabla naziv="DomainObject.Predmet.StrankaFormatedWithAdressOIB_1"> FINA ZAGREB, OIB 85821130368, Albarechtova 42, 10000 Zagreb; GENERALI OSIGURANJE dioničko društvo, OIB 10840749604, Bani 110, 10000 Zagreb</derivirana_varijabla>
  </DomainObject.Predmet.StrankaFormatedWithAdressOIB>
  <DomainObject.Predmet.StrankaWithAdress>
    <izvorni_sadrzaj>FINA ZAGREB Albarechtova 42,10000 Zagreb,GENERALI OSIGURANJE dioničko društvo Bani 110,10000 Zagreb</izvorni_sadrzaj>
    <derivirana_varijabla naziv="DomainObject.Predmet.StrankaWithAdress_1">FINA ZAGREB Albarechtova 42,10000 Zagreb,GENERALI OSIGURANJE dioničko društvo Bani 110,10000 Zagreb</derivirana_varijabla>
  </DomainObject.Predmet.StrankaWithAdress>
  <DomainObject.Predmet.StrankaWithAdressOIB>
    <izvorni_sadrzaj>FINA ZAGREB, OIB 85821130368, Albarechtova 42,10000 Zagreb,GENERALI OSIGURANJE dioničko društvo, OIB 10840749604, Bani 110,10000 Zagreb</izvorni_sadrzaj>
    <derivirana_varijabla naziv="DomainObject.Predmet.StrankaWithAdressOIB_1">FINA ZAGREB, OIB 85821130368, Albarechtova 42,10000 Zagreb,GENERALI OSIGURANJE dioničko društvo, OIB 10840749604, Bani 110,10000 Zagreb</derivirana_varijabla>
  </DomainObject.Predmet.StrankaWithAdressOIB>
  <DomainObject.Predmet.StrankaNazivFormated>
    <izvorni_sadrzaj>FINA ZAGREB,GENERALI OSIGURANJE dioničko društvo</izvorni_sadrzaj>
    <derivirana_varijabla naziv="DomainObject.Predmet.StrankaNazivFormated_1">FINA ZAGREB,GENERALI OSIGURANJE dioničko društvo</derivirana_varijabla>
  </DomainObject.Predmet.StrankaNazivFormated>
  <DomainObject.Predmet.StrankaNazivFormatedOIB>
    <izvorni_sadrzaj>FINA ZAGREB, OIB 85821130368,GENERALI OSIGURANJE dioničko društvo, OIB 10840749604</izvorni_sadrzaj>
    <derivirana_varijabla naziv="DomainObject.Predmet.StrankaNazivFormatedOIB_1">FINA ZAGREB, OIB 85821130368,GENERALI OSIGURANJE dioničko društvo, OIB 10840749604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GENERALI OSIGURANJE dioničko društvo</item>
    </izvorni_sadrzaj>
    <derivirana_varijabla naziv="DomainObject.Predmet.StrankaListFormated_1">
      <item>FINA ZAGREB</item>
      <item>GENERALI OSIGURANJE dioničko društvo</item>
    </derivirana_varijabla>
  </DomainObject.Predmet.StrankaListFormated>
  <DomainObject.Predmet.StrankaListFormatedOIB>
    <izvorni_sadrzaj>
      <item>FINA ZAGREB, OIB 85821130368</item>
      <item>GENERALI OSIGURANJE dioničko društvo, OIB 10840749604</item>
    </izvorni_sadrzaj>
    <derivirana_varijabla naziv="DomainObject.Predmet.StrankaListFormatedOIB_1">
      <item>FINA ZAGREB, OIB 85821130368</item>
      <item>GENERALI OSIGURANJE dioničko društvo, OIB 10840749604</item>
    </derivirana_varijabla>
  </DomainObject.Predmet.StrankaListFormatedOIB>
  <DomainObject.Predmet.StrankaListFormatedWithAdress>
    <izvorni_sadrzaj>
      <item>FINA ZAGREB, Albarechtova 42, 10000 Zagreb</item>
      <item>GENERALI OSIGURANJE dioničko društvo, Bani 110, 10000 Zagreb</item>
    </izvorni_sadrzaj>
    <derivirana_varijabla naziv="DomainObject.Predmet.StrankaListFormatedWithAdress_1">
      <item>FINA ZAGREB, Albarechtova 42, 10000 Zagreb</item>
      <item>GENERALI OSIGURANJE dioničko društvo, Bani 110, 10000 Zagreb</item>
    </derivirana_varijabla>
  </DomainObject.Predmet.StrankaListFormatedWithAdress>
  <DomainObject.Predmet.StrankaListFormatedWithAdressOIB>
    <izvorni_sadrzaj>
      <item>FINA ZAGREB, OIB 85821130368, Albarechtova 42, 10000 Zagreb</item>
      <item>GENERALI OSIGURANJE dioničko društvo, OIB 10840749604, Bani 110, 10000 Zagreb</item>
    </izvorni_sadrzaj>
    <derivirana_varijabla naziv="DomainObject.Predmet.StrankaListFormatedWithAdressOIB_1">
      <item>FINA ZAGREB, OIB 85821130368, Albarechtova 42, 10000 Zagreb</item>
      <item>GENERALI OSIGURANJE dioničko društvo, OIB 10840749604, Bani 110, 10000 Zagreb</item>
    </derivirana_varijabla>
  </DomainObject.Predmet.StrankaListFormatedWithAdressOIB>
  <DomainObject.Predmet.StrankaListNazivFormated>
    <izvorni_sadrzaj>
      <item>FINA ZAGREB</item>
      <item>GENERALI OSIGURANJE dioničko društvo</item>
    </izvorni_sadrzaj>
    <derivirana_varijabla naziv="DomainObject.Predmet.StrankaListNazivFormated_1">
      <item>FINA ZAGREB</item>
      <item>GENERALI OSIGURANJE dioničko društvo</item>
    </derivirana_varijabla>
  </DomainObject.Predmet.StrankaListNazivFormated>
  <DomainObject.Predmet.StrankaListNazivFormatedOIB>
    <izvorni_sadrzaj>
      <item>FINA ZAGREB, OIB 85821130368</item>
      <item>GENERALI OSIGURANJE dioničko društvo, OIB 10840749604</item>
    </izvorni_sadrzaj>
    <derivirana_varijabla naziv="DomainObject.Predmet.StrankaListNazivFormatedOIB_1">
      <item>FINA ZAGREB, OIB 85821130368</item>
      <item>GENERALI OSIGURANJE dioničko društvo, OIB 10840749604</item>
    </derivirana_varijabla>
  </DomainObject.Predmet.StrankaListNazivFormatedOIB>
  <DomainObject.Predmet.ProtuStrankaListFormated>
    <izvorni_sadrzaj>
      <item>JUST-INSTALACIJE d.o.o. za postavljanje, popravak i održavanje instalacija</item>
    </izvorni_sadrzaj>
    <derivirana_varijabla naziv="DomainObject.Predmet.ProtuStrankaListFormated_1">
      <item>JUST-INSTALACIJE d.o.o. za postavljanje, popravak i održavanje instalacija</item>
    </derivirana_varijabla>
  </DomainObject.Predmet.ProtuStrankaListFormated>
  <DomainObject.Predmet.ProtuStrankaListFormatedOIB>
    <izvorni_sadrzaj>
      <item>JUST-INSTALACIJE d.o.o. za postavljanje, popravak i održavanje instalacija, OIB 82477837865</item>
    </izvorni_sadrzaj>
    <derivirana_varijabla naziv="DomainObject.Predmet.ProtuStrankaListFormatedOIB_1">
      <item>JUST-INSTALACIJE d.o.o. za postavljanje, popravak i održavanje instalacija, OIB 82477837865</item>
    </derivirana_varijabla>
  </DomainObject.Predmet.ProtuStrankaListFormatedOIB>
  <DomainObject.Predmet.ProtuStrankaListFormatedWithAdress>
    <izvorni_sadrzaj>
      <item>JUST-INSTALACIJE d.o.o. za postavljanje, popravak i održavanje instalacija, Dužice 28, 10000 Zagreb</item>
    </izvorni_sadrzaj>
    <derivirana_varijabla naziv="DomainObject.Predmet.ProtuStrankaListFormatedWithAdress_1">
      <item>JUST-INSTALACIJE d.o.o. za postavljanje, popravak i održavanje instalacija, Dužice 28, 10000 Zagreb</item>
    </derivirana_varijabla>
  </DomainObject.Predmet.ProtuStrankaListFormatedWithAdress>
  <DomainObject.Predmet.ProtuStrankaListFormatedWithAdressOIB>
    <izvorni_sadrzaj>
      <item>JUST-INSTALACIJE d.o.o. za postavljanje, popravak i održavanje instalacija, OIB 82477837865, Dužice 28, 10000 Zagreb</item>
    </izvorni_sadrzaj>
    <derivirana_varijabla naziv="DomainObject.Predmet.ProtuStrankaListFormatedWithAdressOIB_1">
      <item>JUST-INSTALACIJE d.o.o. za postavljanje, popravak i održavanje instalacija, OIB 82477837865, Dužice 28, 10000 Zagreb</item>
    </derivirana_varijabla>
  </DomainObject.Predmet.ProtuStrankaListFormatedWithAdressOIB>
  <DomainObject.Predmet.ProtuStrankaListNazivFormated>
    <izvorni_sadrzaj>
      <item>JUST-INSTALACIJE d.o.o. za postavljanje, popravak i održavanje instalacija</item>
    </izvorni_sadrzaj>
    <derivirana_varijabla naziv="DomainObject.Predmet.ProtuStrankaListNazivFormated_1">
      <item>JUST-INSTALACIJE d.o.o. za postavljanje, popravak i održavanje instalacija</item>
    </derivirana_varijabla>
  </DomainObject.Predmet.ProtuStrankaListNazivFormated>
  <DomainObject.Predmet.ProtuStrankaListNazivFormatedOIB>
    <izvorni_sadrzaj>
      <item>JUST-INSTALACIJE d.o.o. za postavljanje, popravak i održavanje instalacija, OIB 82477837865</item>
    </izvorni_sadrzaj>
    <derivirana_varijabla naziv="DomainObject.Predmet.ProtuStrankaListNazivFormatedOIB_1">
      <item>JUST-INSTALACIJE d.o.o. za postavljanje, popravak i održavanje instalacija, OIB 82477837865</item>
    </derivirana_varijabla>
  </DomainObject.Predmet.ProtuStrankaListNazivFormatedOIB>
  <DomainObject.Predmet.OstaliListFormated>
    <izvorni_sadrzaj>
      <item>Darko Radmilović</item>
    </izvorni_sadrzaj>
    <derivirana_varijabla naziv="DomainObject.Predmet.OstaliListFormated_1">
      <item>Darko Radmilović</item>
    </derivirana_varijabla>
  </DomainObject.Predmet.OstaliListFormated>
  <DomainObject.Predmet.OstaliListFormatedOIB>
    <izvorni_sadrzaj>
      <item>Darko Radmilović, OIB 96595697939</item>
    </izvorni_sadrzaj>
    <derivirana_varijabla naziv="DomainObject.Predmet.OstaliListFormatedOIB_1">
      <item>Darko Radmilović, OIB 96595697939</item>
    </derivirana_varijabla>
  </DomainObject.Predmet.OstaliListFormatedOIB>
  <DomainObject.Predmet.OstaliListFormatedWithAdress>
    <izvorni_sadrzaj>
      <item>Darko Radmilović, Zdenčini Breg 7, 10370 Hrebinec</item>
    </izvorni_sadrzaj>
    <derivirana_varijabla naziv="DomainObject.Predmet.OstaliListFormatedWithAdress_1">
      <item>Darko Radmilović, Zdenčini Breg 7, 10370 Hrebinec</item>
    </derivirana_varijabla>
  </DomainObject.Predmet.OstaliListFormatedWithAdress>
  <DomainObject.Predmet.OstaliListFormatedWithAdressOIB>
    <izvorni_sadrzaj>
      <item>Darko Radmilović, OIB 96595697939, Zdenčini Breg 7, 10370 Hrebinec</item>
    </izvorni_sadrzaj>
    <derivirana_varijabla naziv="DomainObject.Predmet.OstaliListFormatedWithAdressOIB_1">
      <item>Darko Radmilović, OIB 96595697939, Zdenčini Breg 7, 10370 Hrebinec</item>
    </derivirana_varijabla>
  </DomainObject.Predmet.OstaliListFormatedWithAdressOIB>
  <DomainObject.Predmet.OstaliListNazivFormated>
    <izvorni_sadrzaj>
      <item>Darko Radmilović</item>
    </izvorni_sadrzaj>
    <derivirana_varijabla naziv="DomainObject.Predmet.OstaliListNazivFormated_1">
      <item>Darko Radmilović</item>
    </derivirana_varijabla>
  </DomainObject.Predmet.OstaliListNazivFormated>
  <DomainObject.Predmet.OstaliListNazivFormatedOIB>
    <izvorni_sadrzaj>
      <item>Darko Radmilović, OIB 96595697939</item>
    </izvorni_sadrzaj>
    <derivirana_varijabla naziv="DomainObject.Predmet.OstaliListNazivFormatedOIB_1">
      <item>Darko Radmilović, OIB 96595697939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JUST-INSTALACIJE d.o.o. za postavljanje, popravak i održavanje instalacija</izvorni_sadrzaj>
    <derivirana_varijabla naziv="DomainObject.Predmet.ProtustrankaIDrugi_1">JUST-INSTALACIJE d.o.o. za postavljanje, popravak i održavanje instalacija</derivirana_varijabla>
  </DomainObject.Predmet.ProtustrankaIDrugi>
  <DomainObject.Predmet.StrankaIDrugiAdressOIB>
    <izvorni_sadrzaj>FINA ZAGREB, OIB 85821130368, Albarechtova 42, 10000 Zagreb i dr.</izvorni_sadrzaj>
    <derivirana_varijabla naziv="DomainObject.Predmet.StrankaIDrugiAdressOIB_1">FINA ZAGREB, OIB 85821130368, Albarechtova 42, 10000 Zagreb i dr.</derivirana_varijabla>
  </DomainObject.Predmet.StrankaIDrugiAdressOIB>
  <DomainObject.Predmet.ProtustrankaIDrugiAdressOIB>
    <izvorni_sadrzaj>JUST-INSTALACIJE d.o.o. za postavljanje, popravak i održavanje instalacija, OIB 82477837865, Dužice 28, 10000 Zagreb</izvorni_sadrzaj>
    <derivirana_varijabla naziv="DomainObject.Predmet.ProtustrankaIDrugiAdressOIB_1">JUST-INSTALACIJE d.o.o. za postavljanje, popravak i održavanje instalacija, OIB 82477837865, Dužice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JUST-INSTALACIJE d.o.o. za postavljanje, popravak i održavanje instalacija</item>
      <item>GENERALI OSIGURANJE dioničko društvo</item>
      <item>Darko Radmilović</item>
    </izvorni_sadrzaj>
    <derivirana_varijabla naziv="DomainObject.Predmet.SudioniciListNaziv_1">
      <item>FINA ZAGREB</item>
      <item>JUST-INSTALACIJE d.o.o. za postavljanje, popravak i održavanje instalacija</item>
      <item>GENERALI OSIGURANJE dioničko društvo</item>
      <item>Darko Radmilović</item>
    </derivirana_varijabla>
  </DomainObject.Predmet.SudioniciListNaziv>
  <DomainObject.Predmet.SudioniciListAdressOIB>
    <izvorni_sadrzaj>
      <item>FINA ZAGREB, OIB 85821130368, Albarechtova 42,10000 Zagreb</item>
      <item>JUST-INSTALACIJE d.o.o. za postavljanje, popravak i održavanje instalacija, OIB 82477837865, Dužice 28,10000 Zagreb</item>
      <item>GENERALI OSIGURANJE dioničko društvo, OIB 10840749604, Bani 110,10000 Zagreb</item>
      <item>Darko Radmilović, OIB 96595697939, Zdenčini Breg 7,10370 Hrebinec</item>
    </izvorni_sadrzaj>
    <derivirana_varijabla naziv="DomainObject.Predmet.SudioniciListAdressOIB_1">
      <item>FINA ZAGREB, OIB 85821130368, Albarechtova 42,10000 Zagreb</item>
      <item>JUST-INSTALACIJE d.o.o. za postavljanje, popravak i održavanje instalacija, OIB 82477837865, Dužice 28,10000 Zagreb</item>
      <item>GENERALI OSIGURANJE dioničko društvo, OIB 10840749604, Bani 110,10000 Zagreb</item>
      <item>Darko Radmilović, OIB 96595697939, Zdenčini Breg 7,10370 Hrebinec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82477837865</item>
      <item>, OIB 10840749604</item>
      <item>, OIB 96595697939</item>
    </izvorni_sadrzaj>
    <derivirana_varijabla naziv="DomainObject.Predmet.SudioniciListNazivOIB_1">
      <item>, OIB 85821130368</item>
      <item>, OIB 82477837865</item>
      <item>, OIB 10840749604</item>
      <item>, OIB 96595697939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373</properties:Words>
  <properties:Characters>2193</properties:Characters>
  <properties:Lines>99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                                                       </vt:lpstr>
    </vt:vector>
  </properties:TitlesOfParts>
  <properties:LinksUpToDate>false</properties:LinksUpToDate>
  <properties:CharactersWithSpaces>2706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2017-04-19T12:45:00Z</dcterms:created>
  <dc:creator>nribaric</dc:creator>
  <cp:lastModifiedBy>Jadranka Zelić</cp:lastModifiedBy>
  <cp:lastPrinted>2017-04-19T12:45:00Z</cp:lastPrinted>
  <dcterms:modified xmlns:xsi="http://www.w3.org/2001/XMLSchema-instance" xsi:type="dcterms:W3CDTF">2017-04-19T12:48:00Z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