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9475" w14:paraId="6a39475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946EEE">
        <w:rPr>
          <w:sz w:val="24"/>
          <w:szCs w:val="24"/>
        </w:rPr>
        <w:t>3558</w:t>
      </w:r>
      <w:r w:rsidR="008A611B" w:rsidRPr="00BF2060">
        <w:rPr>
          <w:sz w:val="24"/>
          <w:szCs w:val="24"/>
        </w:rPr>
        <w:t>/1</w:t>
      </w:r>
      <w:r w:rsidR="00D70DD7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4844C9">
        <w:rPr>
          <w:sz w:val="24"/>
          <w:szCs w:val="24"/>
        </w:rPr>
        <w:t>35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46EEE" w:rsidP="00946EEE" w:rsidR="00946EEE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114797">
        <w:rPr>
          <w:sz w:val="24"/>
          <w:szCs w:val="24"/>
        </w:rPr>
        <w:t>Nikolini Dorić Hadžisejdić, u stečajnom postupku nad dužnikom MBC PROM d.o.o. u stečaju, OIB: 70893460940, Za</w:t>
      </w:r>
      <w:r>
        <w:rPr>
          <w:sz w:val="24"/>
          <w:szCs w:val="24"/>
        </w:rPr>
        <w:t xml:space="preserve">greb, Milivoja </w:t>
      </w:r>
      <w:proofErr w:type="spellStart"/>
      <w:r>
        <w:rPr>
          <w:sz w:val="24"/>
          <w:szCs w:val="24"/>
        </w:rPr>
        <w:t>Matošeca</w:t>
      </w:r>
      <w:proofErr w:type="spellEnd"/>
      <w:r>
        <w:rPr>
          <w:sz w:val="24"/>
          <w:szCs w:val="24"/>
        </w:rPr>
        <w:t xml:space="preserve"> 3</w:t>
      </w:r>
      <w:r w:rsidRPr="00682A7A">
        <w:rPr>
          <w:sz w:val="24"/>
          <w:szCs w:val="24"/>
        </w:rPr>
        <w:t>,</w:t>
      </w:r>
      <w:r>
        <w:rPr>
          <w:sz w:val="24"/>
          <w:szCs w:val="24"/>
        </w:rPr>
        <w:t xml:space="preserve"> 28</w:t>
      </w:r>
      <w:r w:rsidRPr="00682A7A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682A7A">
        <w:rPr>
          <w:sz w:val="24"/>
          <w:szCs w:val="24"/>
        </w:rPr>
        <w:t xml:space="preserve"> 2019.,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946EEE" w:rsidRPr="00114797">
        <w:rPr>
          <w:sz w:val="24"/>
          <w:szCs w:val="24"/>
        </w:rPr>
        <w:t>MBC PROM d.o.o. u stečaju, OIB: 70893460940, Za</w:t>
      </w:r>
      <w:r w:rsidR="00946EEE">
        <w:rPr>
          <w:sz w:val="24"/>
          <w:szCs w:val="24"/>
        </w:rPr>
        <w:t xml:space="preserve">greb, Milivoja </w:t>
      </w:r>
      <w:proofErr w:type="spellStart"/>
      <w:r w:rsidR="00946EEE">
        <w:rPr>
          <w:sz w:val="24"/>
          <w:szCs w:val="24"/>
        </w:rPr>
        <w:t>Matošeca</w:t>
      </w:r>
      <w:proofErr w:type="spellEnd"/>
      <w:r w:rsidR="00946EEE">
        <w:rPr>
          <w:sz w:val="24"/>
          <w:szCs w:val="24"/>
        </w:rPr>
        <w:t xml:space="preserve"> 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D70DD7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862CCF">
        <w:rPr>
          <w:b/>
          <w:bCs/>
          <w:sz w:val="24"/>
          <w:szCs w:val="24"/>
        </w:rPr>
        <w:t>6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travnja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946EEE">
        <w:rPr>
          <w:b/>
          <w:bCs/>
          <w:sz w:val="24"/>
          <w:szCs w:val="24"/>
        </w:rPr>
        <w:t>10,0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946EEE">
        <w:t>28</w:t>
      </w:r>
      <w:r w:rsidR="00351A61" w:rsidRPr="00BF2060">
        <w:t xml:space="preserve">. </w:t>
      </w:r>
      <w:r w:rsidR="00D70DD7">
        <w:t>ožujka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6306D2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6306D2" w:rsidP="007B64C7" w:rsidR="006306D2" w:rsidRPr="006306D2">
      <w:pPr>
        <w:ind w:firstLine="708" w:left="3540"/>
        <w:jc w:val="right"/>
        <w:rPr>
          <w:sz w:val="24"/>
          <w:szCs w:val="24"/>
        </w:rPr>
      </w:pPr>
      <w:r w:rsidRPr="006306D2">
        <w:rPr>
          <w:sz w:val="24"/>
          <w:szCs w:val="24"/>
        </w:rPr>
        <w:t xml:space="preserve">Za točnost </w:t>
      </w:r>
      <w:proofErr w:type="spellStart"/>
      <w:r w:rsidRPr="006306D2">
        <w:rPr>
          <w:sz w:val="24"/>
          <w:szCs w:val="24"/>
        </w:rPr>
        <w:t>otpravka</w:t>
      </w:r>
      <w:proofErr w:type="spellEnd"/>
      <w:r w:rsidRPr="006306D2">
        <w:rPr>
          <w:sz w:val="24"/>
          <w:szCs w:val="24"/>
        </w:rPr>
        <w:t>-ovlašteni službenik:</w:t>
      </w:r>
    </w:p>
    <w:p w:rsidRDefault="006306D2" w:rsidP="007B64C7" w:rsidR="006306D2" w:rsidRPr="006306D2">
      <w:pPr>
        <w:ind w:firstLine="708" w:left="3540"/>
        <w:jc w:val="right"/>
        <w:rPr>
          <w:sz w:val="24"/>
          <w:szCs w:val="24"/>
        </w:rPr>
      </w:pPr>
      <w:r w:rsidRPr="006306D2">
        <w:rPr>
          <w:sz w:val="24"/>
          <w:szCs w:val="24"/>
        </w:rPr>
        <w:t xml:space="preserve">                                       Valentina Gabud</w:t>
      </w:r>
    </w:p>
    <w:p w:rsidRDefault="006306D2" w:rsidP="006A7704" w:rsidR="006306D2" w:rsidRPr="00BF2060">
      <w:pPr>
        <w:jc w:val="both"/>
        <w:rPr>
          <w:sz w:val="24"/>
          <w:szCs w:val="24"/>
        </w:rPr>
      </w:pPr>
    </w:p>
    <w:sectPr w:rsidSect="00A42493" w:rsidR="006306D2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306D2"/>
    <w:rsid w:val="0064089D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0FB4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30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6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6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6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6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630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6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6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6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6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ožujka 2018.</izvorni_sadrzaj>
    <derivirana_varijabla naziv="DomainObject.Predmet.DatumZadnjeOdrzaneSudskeRadnje_1">16. ožujka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St-3558/2016-31</izvorni_sadrzaj>
    <derivirana_varijabla naziv="DomainObject.PredzadnjaOdlukaIzPredmeta.Oznaka_1">St-3558/2016-31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838</properties:Characters>
  <properties:Lines>39</properties:Lines>
  <properties:Paragraphs>20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2019-03-28T13:31:00Z</cp:lastPrinted>
  <dcterms:modified xmlns:xsi="http://www.w3.org/2001/XMLSchema-instance" xsi:type="dcterms:W3CDTF">2019-03-28T13:31:00Z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