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8e5f6" w14:paraId="818e5f6" w:rsidRDefault="0011750E" w:rsidP="0011750E" w:rsidR="0011750E" w:rsidRPr="00BF5B21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11750E" w:rsidP="0011750E" w:rsidR="0011750E">
      <w:pPr>
        <w:rPr>
          <w:rFonts w:hAnsi="Times New Roman" w:ascii="Times New Roman"/>
        </w:rPr>
      </w:pPr>
    </w:p>
    <w:p w:rsidRDefault="004F56F2" w:rsidP="0011750E" w:rsidR="004F56F2" w:rsidRPr="00BF5B21">
      <w:pPr>
        <w:rPr>
          <w:rFonts w:hAnsi="Times New Roman" w:ascii="Times New Roman"/>
        </w:rPr>
      </w:pPr>
    </w:p>
    <w:p w:rsidRDefault="0011750E" w:rsidP="0011750E" w:rsid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 </w:t>
      </w:r>
    </w:p>
    <w:p w:rsidRDefault="00BF5B21" w:rsidP="0011750E" w:rsid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432307" w:rsidP="0011750E" w:rsidR="00432307" w:rsidRPr="00BF5B21">
      <w:pPr>
        <w:rPr>
          <w:rFonts w:hAnsi="Times New Roman" w:ascii="Times New Roman"/>
        </w:rPr>
      </w:pPr>
    </w:p>
    <w:p w:rsidRDefault="00E23AB8" w:rsidP="00BF5B21" w:rsidR="0011750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432307" w:rsidP="00BF5B21" w:rsidR="00432307" w:rsidRPr="00BF5B21">
      <w:pPr>
        <w:jc w:val="center"/>
        <w:rPr>
          <w:rFonts w:hAnsi="Times New Roman" w:ascii="Times New Roman"/>
        </w:rPr>
      </w:pPr>
    </w:p>
    <w:p w:rsidRDefault="00432307" w:rsidP="00702609" w:rsidR="0011750E" w:rsidRPr="00BF5B21">
      <w:pPr>
        <w:ind w:firstLine="720"/>
        <w:jc w:val="both"/>
        <w:rPr>
          <w:rFonts w:hAnsi="Times New Roman" w:ascii="Times New Roman"/>
        </w:rPr>
      </w:pPr>
      <w:r w:rsidRPr="00432307">
        <w:rPr>
          <w:rFonts w:hAnsi="Times New Roman" w:ascii="Times New Roman"/>
        </w:rPr>
        <w:t>Trgovački sud u Rijeci, po sucu Nataši Malvich kao sucu pojedincu po prijedlogu sudske savjetnice Mirte Dremil Štefančić, u stečajnom predmetu povodom zahtjeva FINANCIJSKE AGENCIJE za provedbu skraćenog stečajnog postupka nad dužnikom HANA TRAVEL j.d.o.o. Rijeka, Vrlije 23, (OIB 50792682125; MBS 04029</w:t>
      </w:r>
      <w:r>
        <w:rPr>
          <w:rFonts w:hAnsi="Times New Roman" w:ascii="Times New Roman"/>
        </w:rPr>
        <w:t xml:space="preserve">6023), od </w:t>
      </w:r>
      <w:r w:rsidR="0011750E" w:rsidRPr="00BF5B21">
        <w:rPr>
          <w:rFonts w:hAnsi="Times New Roman" w:ascii="Times New Roman"/>
        </w:rPr>
        <w:t xml:space="preserve">dana </w:t>
      </w:r>
      <w:r w:rsidR="001C187F">
        <w:rPr>
          <w:rFonts w:hAnsi="Times New Roman" w:ascii="Times New Roman"/>
        </w:rPr>
        <w:t>30</w:t>
      </w:r>
      <w:r w:rsidR="0011750E" w:rsidRPr="00BF5B21">
        <w:rPr>
          <w:rFonts w:hAnsi="Times New Roman" w:ascii="Times New Roman"/>
        </w:rPr>
        <w:t xml:space="preserve">. </w:t>
      </w:r>
      <w:r w:rsidR="00370161">
        <w:rPr>
          <w:rFonts w:hAnsi="Times New Roman" w:ascii="Times New Roman"/>
        </w:rPr>
        <w:t xml:space="preserve">siječnja </w:t>
      </w:r>
      <w:r w:rsidR="0011750E" w:rsidRPr="00BF5B21">
        <w:rPr>
          <w:rFonts w:hAnsi="Times New Roman" w:ascii="Times New Roman"/>
        </w:rPr>
        <w:t>201</w:t>
      </w:r>
      <w:r w:rsidR="00370161">
        <w:rPr>
          <w:rFonts w:hAnsi="Times New Roman" w:ascii="Times New Roman"/>
        </w:rPr>
        <w:t>7</w:t>
      </w:r>
      <w:r w:rsidR="0011750E" w:rsidRPr="00BF5B21">
        <w:rPr>
          <w:rFonts w:hAnsi="Times New Roman" w:ascii="Times New Roman"/>
        </w:rPr>
        <w:t>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92173A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880165" w:rsidRPr="00880165">
        <w:rPr>
          <w:rFonts w:hAnsi="Times New Roman" w:ascii="Times New Roman"/>
        </w:rPr>
        <w:t>HANA TRAVEL j.d.o.o. Rijeka, Vrlije 23, (OIB 50792682125; MBS 040296023)</w:t>
      </w:r>
      <w:r w:rsidR="005572BC">
        <w:rPr>
          <w:rFonts w:hAnsi="Times New Roman" w:ascii="Times New Roman"/>
        </w:rPr>
        <w:t>.</w:t>
      </w:r>
    </w:p>
    <w:p w:rsidRDefault="001C7821" w:rsidP="00BF5B21" w:rsidR="001C7821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1C187F">
        <w:rPr>
          <w:rFonts w:hAnsi="Times New Roman" w:ascii="Times New Roman"/>
        </w:rPr>
        <w:t>30</w:t>
      </w:r>
      <w:r w:rsidRPr="00BF5B21">
        <w:rPr>
          <w:rFonts w:hAnsi="Times New Roman" w:ascii="Times New Roman"/>
        </w:rPr>
        <w:t xml:space="preserve">. </w:t>
      </w:r>
      <w:r w:rsidR="00370161">
        <w:rPr>
          <w:rFonts w:hAnsi="Times New Roman" w:ascii="Times New Roman"/>
        </w:rPr>
        <w:t>siječnja 2017</w:t>
      </w:r>
      <w:r w:rsidRPr="00BF5B21">
        <w:rPr>
          <w:rFonts w:hAnsi="Times New Roman" w:ascii="Times New Roman"/>
        </w:rPr>
        <w:t xml:space="preserve">. godine u </w:t>
      </w:r>
      <w:r w:rsidRPr="001C187F">
        <w:rPr>
          <w:rFonts w:hAnsi="Times New Roman" w:ascii="Times New Roman"/>
          <w:b/>
        </w:rPr>
        <w:t>1</w:t>
      </w:r>
      <w:r w:rsidR="001D18F4" w:rsidRPr="001C187F">
        <w:rPr>
          <w:rFonts w:hAnsi="Times New Roman" w:ascii="Times New Roman"/>
          <w:b/>
        </w:rPr>
        <w:t>1</w:t>
      </w:r>
      <w:r w:rsidR="004F56F2" w:rsidRPr="001C187F">
        <w:rPr>
          <w:rFonts w:hAnsi="Times New Roman" w:ascii="Times New Roman"/>
          <w:b/>
        </w:rPr>
        <w:t>,</w:t>
      </w:r>
      <w:r w:rsidR="001D18F4" w:rsidRPr="001C187F">
        <w:rPr>
          <w:rFonts w:hAnsi="Times New Roman" w:ascii="Times New Roman"/>
          <w:b/>
        </w:rPr>
        <w:t>3</w:t>
      </w:r>
      <w:r w:rsidR="004F56F2" w:rsidRPr="001C187F">
        <w:rPr>
          <w:rFonts w:hAnsi="Times New Roman" w:ascii="Times New Roman"/>
          <w:b/>
        </w:rPr>
        <w:t>0</w:t>
      </w:r>
      <w:r w:rsidRPr="001C187F">
        <w:rPr>
          <w:rFonts w:hAnsi="Times New Roman" w:ascii="Times New Roman"/>
          <w:b/>
        </w:rPr>
        <w:t xml:space="preserve"> sati</w:t>
      </w:r>
      <w:r w:rsidRPr="00BF5B21">
        <w:rPr>
          <w:rFonts w:hAnsi="Times New Roman" w:ascii="Times New Roman"/>
        </w:rPr>
        <w:t xml:space="preserve">, kada je ovo rješenje objavljeno na mrežnoj stranici e-Oglasna ploča suda.  </w:t>
      </w:r>
    </w:p>
    <w:p w:rsidRDefault="0011750E" w:rsidP="00BF5B21" w:rsidR="0011750E" w:rsidRPr="00B63236">
      <w:pPr>
        <w:jc w:val="both"/>
        <w:rPr>
          <w:rFonts w:hAnsi="Times New Roman" w:ascii="Times New Roman"/>
        </w:rPr>
      </w:pPr>
    </w:p>
    <w:p w:rsidRDefault="0011750E" w:rsidP="002D45EC" w:rsidR="0011750E" w:rsidRPr="001C187F">
      <w:pPr>
        <w:jc w:val="both"/>
        <w:rPr>
          <w:rFonts w:hAnsi="Times New Roman" w:ascii="Times New Roman"/>
          <w:b/>
        </w:rPr>
      </w:pPr>
      <w:r w:rsidRPr="00B63236">
        <w:rPr>
          <w:rFonts w:hAnsi="Times New Roman" w:ascii="Times New Roman"/>
        </w:rPr>
        <w:tab/>
        <w:t>III.</w:t>
      </w:r>
      <w:r w:rsidRPr="00B63236">
        <w:rPr>
          <w:rFonts w:hAnsi="Times New Roman" w:ascii="Times New Roman"/>
        </w:rPr>
        <w:tab/>
        <w:t>Za stečajnog upravitelja imenuje</w:t>
      </w:r>
      <w:r w:rsidRPr="0028012D">
        <w:rPr>
          <w:rFonts w:hAnsi="Times New Roman" w:ascii="Times New Roman"/>
        </w:rPr>
        <w:t xml:space="preserve"> se</w:t>
      </w:r>
      <w:r w:rsidR="002D45EC">
        <w:rPr>
          <w:rFonts w:hAnsi="Times New Roman" w:ascii="Times New Roman"/>
        </w:rPr>
        <w:t xml:space="preserve"> </w:t>
      </w:r>
      <w:r w:rsidR="002D45EC" w:rsidRPr="001C187F">
        <w:rPr>
          <w:rFonts w:hAnsi="Times New Roman" w:ascii="Times New Roman"/>
          <w:b/>
        </w:rPr>
        <w:t>Renato Sabljić iz Zagreba, Zdenački zavoj 14, OIB 74644810692.</w:t>
      </w:r>
    </w:p>
    <w:p w:rsidRDefault="0011750E" w:rsidP="00BF5B21" w:rsidR="0011750E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92173A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880165" w:rsidRPr="00880165">
        <w:rPr>
          <w:rFonts w:hAnsi="Times New Roman" w:ascii="Times New Roman"/>
        </w:rPr>
        <w:t>HANA TRAVEL j.d.o.o. Rijeka, Vrlije 23, (OIB 50792682125; MBS 040296023).</w:t>
      </w:r>
    </w:p>
    <w:p w:rsidRDefault="00880165" w:rsidP="00BF5B21" w:rsidR="00880165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F717C1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880165">
        <w:rPr>
          <w:rFonts w:hAnsi="Times New Roman" w:ascii="Times New Roman"/>
        </w:rPr>
        <w:t>13</w:t>
      </w:r>
      <w:r w:rsidR="0092173A">
        <w:rPr>
          <w:rFonts w:hAnsi="Times New Roman" w:ascii="Times New Roman"/>
        </w:rPr>
        <w:t xml:space="preserve">. </w:t>
      </w:r>
      <w:r w:rsidR="00880165">
        <w:rPr>
          <w:rFonts w:hAnsi="Times New Roman" w:ascii="Times New Roman"/>
        </w:rPr>
        <w:t>rujna</w:t>
      </w:r>
      <w:r w:rsidR="001C187F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 xml:space="preserve">2016. godine zahtjev za provedbu skraćenog stečajnog postupka nad dužnikom </w:t>
      </w:r>
      <w:r w:rsidR="00880165" w:rsidRPr="00880165">
        <w:rPr>
          <w:rFonts w:hAnsi="Times New Roman" w:ascii="Times New Roman"/>
        </w:rPr>
        <w:t>HANA TRAVEL j.d.o.o. Rijeka, Vrlije 23, (</w:t>
      </w:r>
      <w:r w:rsidR="00880165">
        <w:rPr>
          <w:rFonts w:hAnsi="Times New Roman" w:ascii="Times New Roman"/>
        </w:rPr>
        <w:t>OIB 50792682125; MBS 040296023)</w:t>
      </w:r>
      <w:r w:rsidR="001C187F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880165">
        <w:rPr>
          <w:rFonts w:hAnsi="Times New Roman" w:ascii="Times New Roman"/>
          <w:b/>
        </w:rPr>
        <w:t>31</w:t>
      </w:r>
      <w:r w:rsidRPr="001C187F">
        <w:rPr>
          <w:rFonts w:hAnsi="Times New Roman" w:ascii="Times New Roman"/>
          <w:b/>
        </w:rPr>
        <w:t xml:space="preserve">. </w:t>
      </w:r>
      <w:r w:rsidR="00880165">
        <w:rPr>
          <w:rFonts w:hAnsi="Times New Roman" w:ascii="Times New Roman"/>
          <w:b/>
        </w:rPr>
        <w:t xml:space="preserve">listopada </w:t>
      </w:r>
      <w:r w:rsidRPr="001C187F">
        <w:rPr>
          <w:rFonts w:hAnsi="Times New Roman" w:ascii="Times New Roman"/>
          <w:b/>
        </w:rPr>
        <w:t>2016.</w:t>
      </w:r>
      <w:r w:rsidRPr="00BF5B21">
        <w:rPr>
          <w:rFonts w:hAnsi="Times New Roman" w:ascii="Times New Roman"/>
        </w:rPr>
        <w:t xml:space="preserve"> godine objavio oglas kojim su pozvane osobe ovlaštene za zastupanje dužnika po zakonu dostaviti javnobilježnički ovjerovljeni popis imovine i obveza dužnika na propisanom obrascu sukladno čl. 430., 17. i 13. SZ-a te pozvani dužnikovi vjerovnici sukladno čl. 430. i 431. SZ-a predložiti otvaranje stečajnog </w:t>
      </w:r>
      <w:r w:rsidRPr="00BF5B21">
        <w:rPr>
          <w:rFonts w:hAnsi="Times New Roman" w:ascii="Times New Roman"/>
        </w:rPr>
        <w:lastRenderedPageBreak/>
        <w:t xml:space="preserve">postupka nad 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37016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880165" w:rsidRPr="00880165">
        <w:rPr>
          <w:rFonts w:hAnsi="Times New Roman" w:ascii="Times New Roman"/>
        </w:rPr>
        <w:t>30. siječnja 2017.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370161" w:rsidR="0011750E" w:rsidRPr="00BF5B2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11750E" w:rsidRPr="00BF5B21">
        <w:rPr>
          <w:rFonts w:hAnsi="Times New Roman" w:ascii="Times New Roman"/>
        </w:rPr>
        <w:t>udac</w:t>
      </w:r>
    </w:p>
    <w:p w:rsidRDefault="00370161" w:rsidP="00370161" w:rsidR="0011750E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11750E" w:rsidRPr="00BF5B21">
        <w:rPr>
          <w:rFonts w:hAnsi="Times New Roman" w:ascii="Times New Roman"/>
        </w:rPr>
        <w:t>Nataša Malvich</w:t>
      </w:r>
    </w:p>
    <w:p w:rsidRDefault="00370161" w:rsidP="00370161" w:rsidR="00370161">
      <w:pPr>
        <w:ind w:firstLine="720" w:left="43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(po prijedlogu sudske savjetnice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Mirte Dremil Štefančić)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sectPr w:rsidR="0011750E" w:rsidRPr="00BF5B21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4BCA" w:rsidR="00B64BCA">
      <w:r>
        <w:separator/>
      </w:r>
    </w:p>
  </w:endnote>
  <w:endnote w:id="0" w:type="continuationSeparator">
    <w:p w:rsidRDefault="00B64BCA" w:rsidR="00B64B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4BCA" w:rsidR="00B64BCA">
      <w:r>
        <w:separator/>
      </w:r>
    </w:p>
  </w:footnote>
  <w:footnote w:id="0" w:type="continuationSeparator">
    <w:p w:rsidRDefault="00B64BCA" w:rsidR="00B64B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432307">
      <w:rPr>
        <w:rFonts w:hAnsi="Times New Roman" w:ascii="Times New Roman"/>
      </w:rPr>
      <w:t>1387</w:t>
    </w:r>
    <w:r w:rsidR="0092173A">
      <w:rPr>
        <w:rFonts w:hAnsi="Times New Roman" w:ascii="Times New Roman"/>
      </w:rPr>
      <w:t>/16-</w:t>
    </w:r>
    <w:r w:rsidR="00432307">
      <w:rPr>
        <w:rFonts w:hAnsi="Times New Roman" w:ascii="Times New Roman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61CB"/>
    <w:rsid w:val="00010FCF"/>
    <w:rsid w:val="00032279"/>
    <w:rsid w:val="000410EC"/>
    <w:rsid w:val="00065E97"/>
    <w:rsid w:val="00065F70"/>
    <w:rsid w:val="00075A41"/>
    <w:rsid w:val="000B6C31"/>
    <w:rsid w:val="000C1042"/>
    <w:rsid w:val="000C107B"/>
    <w:rsid w:val="000C3E81"/>
    <w:rsid w:val="000F1A51"/>
    <w:rsid w:val="001129E5"/>
    <w:rsid w:val="0011750E"/>
    <w:rsid w:val="001431CF"/>
    <w:rsid w:val="001C187F"/>
    <w:rsid w:val="001C3125"/>
    <w:rsid w:val="001C70E4"/>
    <w:rsid w:val="001C7821"/>
    <w:rsid w:val="001D18F4"/>
    <w:rsid w:val="001D40FD"/>
    <w:rsid w:val="00250268"/>
    <w:rsid w:val="0026099F"/>
    <w:rsid w:val="0028012D"/>
    <w:rsid w:val="002D45EC"/>
    <w:rsid w:val="002F718D"/>
    <w:rsid w:val="0034596F"/>
    <w:rsid w:val="00370161"/>
    <w:rsid w:val="00370B2C"/>
    <w:rsid w:val="003710A6"/>
    <w:rsid w:val="00386A3A"/>
    <w:rsid w:val="003A73E3"/>
    <w:rsid w:val="003C2ABA"/>
    <w:rsid w:val="004249BA"/>
    <w:rsid w:val="00432307"/>
    <w:rsid w:val="0047389F"/>
    <w:rsid w:val="00474AF2"/>
    <w:rsid w:val="004A708E"/>
    <w:rsid w:val="004A7861"/>
    <w:rsid w:val="004D6126"/>
    <w:rsid w:val="004D7ACE"/>
    <w:rsid w:val="004E2B71"/>
    <w:rsid w:val="004F13EC"/>
    <w:rsid w:val="004F56F2"/>
    <w:rsid w:val="00512A52"/>
    <w:rsid w:val="00527278"/>
    <w:rsid w:val="00544A8B"/>
    <w:rsid w:val="005572BC"/>
    <w:rsid w:val="005B6EC5"/>
    <w:rsid w:val="005D536D"/>
    <w:rsid w:val="005D6965"/>
    <w:rsid w:val="005F15D2"/>
    <w:rsid w:val="00627985"/>
    <w:rsid w:val="00642441"/>
    <w:rsid w:val="00647A5D"/>
    <w:rsid w:val="00650E4D"/>
    <w:rsid w:val="006636D6"/>
    <w:rsid w:val="00685243"/>
    <w:rsid w:val="006D2CF2"/>
    <w:rsid w:val="006F19B3"/>
    <w:rsid w:val="00702609"/>
    <w:rsid w:val="007357EE"/>
    <w:rsid w:val="00762085"/>
    <w:rsid w:val="007623B4"/>
    <w:rsid w:val="007B492F"/>
    <w:rsid w:val="00822677"/>
    <w:rsid w:val="00834E29"/>
    <w:rsid w:val="00880165"/>
    <w:rsid w:val="00880B74"/>
    <w:rsid w:val="008A2EC0"/>
    <w:rsid w:val="008B456A"/>
    <w:rsid w:val="008C70E9"/>
    <w:rsid w:val="008F1332"/>
    <w:rsid w:val="00906E2E"/>
    <w:rsid w:val="00907968"/>
    <w:rsid w:val="0092173A"/>
    <w:rsid w:val="00930203"/>
    <w:rsid w:val="009D153C"/>
    <w:rsid w:val="00A16F1E"/>
    <w:rsid w:val="00A42202"/>
    <w:rsid w:val="00AF25B3"/>
    <w:rsid w:val="00B07961"/>
    <w:rsid w:val="00B404CC"/>
    <w:rsid w:val="00B55822"/>
    <w:rsid w:val="00B63236"/>
    <w:rsid w:val="00B64BCA"/>
    <w:rsid w:val="00B64C01"/>
    <w:rsid w:val="00BA0FB9"/>
    <w:rsid w:val="00BA7C17"/>
    <w:rsid w:val="00BC30F4"/>
    <w:rsid w:val="00BE7817"/>
    <w:rsid w:val="00BF488A"/>
    <w:rsid w:val="00BF5B19"/>
    <w:rsid w:val="00BF5B21"/>
    <w:rsid w:val="00BF6B1F"/>
    <w:rsid w:val="00C23333"/>
    <w:rsid w:val="00C23939"/>
    <w:rsid w:val="00C266ED"/>
    <w:rsid w:val="00C446EA"/>
    <w:rsid w:val="00C46DA0"/>
    <w:rsid w:val="00C839B0"/>
    <w:rsid w:val="00CB0B5C"/>
    <w:rsid w:val="00CC4CB1"/>
    <w:rsid w:val="00CE0DC0"/>
    <w:rsid w:val="00D1182E"/>
    <w:rsid w:val="00D45ECC"/>
    <w:rsid w:val="00E128AA"/>
    <w:rsid w:val="00E17F96"/>
    <w:rsid w:val="00E23AB8"/>
    <w:rsid w:val="00E41684"/>
    <w:rsid w:val="00E56B1E"/>
    <w:rsid w:val="00E645DA"/>
    <w:rsid w:val="00E978D7"/>
    <w:rsid w:val="00E97AE9"/>
    <w:rsid w:val="00F01692"/>
    <w:rsid w:val="00F01AE8"/>
    <w:rsid w:val="00F04ACE"/>
    <w:rsid w:val="00F1631A"/>
    <w:rsid w:val="00F359DE"/>
    <w:rsid w:val="00F45911"/>
    <w:rsid w:val="00F52D97"/>
    <w:rsid w:val="00F717C1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80B7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80B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0B7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0B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0B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80B7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80B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0B7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0B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0B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1387</izvorni_sadrzaj>
    <derivirana_varijabla naziv="DomainObject.Predmet.Broj_1">1387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St-1387/2016</izvorni_sadrzaj>
    <derivirana_varijabla naziv="DomainObject.Predmet.OznakaBroj_1">St-1387/2016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HANA TRAVEL j.d.o.o.</izvorni_sadrzaj>
    <derivirana_varijabla naziv="DomainObject.Predmet.ProtustrankaFormated_1">  HANA TRAVEL j.d.o.o.</derivirana_varijabla>
  </DomainObject.Predmet.ProtustrankaFormated>
  <DomainObject.Predmet.ProtustrankaFormatedOIB>
    <izvorni_sadrzaj>  HANA TRAVEL j.d.o.o., OIB 50792682125</izvorni_sadrzaj>
    <derivirana_varijabla naziv="DomainObject.Predmet.ProtustrankaFormatedOIB_1">  HANA TRAVEL j.d.o.o., OIB 50792682125</derivirana_varijabla>
  </DomainObject.Predmet.ProtustrankaFormatedOIB>
  <DomainObject.Predmet.ProtustrankaFormatedWithAdress>
    <izvorni_sadrzaj> HANA TRAVEL j.d.o.o., Vrlije 23, 51000 Rijeka</izvorni_sadrzaj>
    <derivirana_varijabla naziv="DomainObject.Predmet.ProtustrankaFormatedWithAdress_1"> HANA TRAVEL j.d.o.o., Vrlije 23, 51000 Rijeka</derivirana_varijabla>
  </DomainObject.Predmet.ProtustrankaFormatedWithAdress>
  <DomainObject.Predmet.ProtustrankaFormatedWithAdressOIB>
    <izvorni_sadrzaj> HANA TRAVEL j.d.o.o., OIB 50792682125, Vrlije 23, 51000 Rijeka</izvorni_sadrzaj>
    <derivirana_varijabla naziv="DomainObject.Predmet.ProtustrankaFormatedWithAdressOIB_1"> HANA TRAVEL j.d.o.o., OIB 50792682125, Vrlije 23, 51000 Rijeka</derivirana_varijabla>
  </DomainObject.Predmet.ProtustrankaFormatedWithAdressOIB>
  <DomainObject.Predmet.ProtustrankaWithAdress>
    <izvorni_sadrzaj>HANA TRAVEL j.d.o.o. Vrlije 23, 51000 Rijeka</izvorni_sadrzaj>
    <derivirana_varijabla naziv="DomainObject.Predmet.ProtustrankaWithAdress_1">HANA TRAVEL j.d.o.o. Vrlije 23, 51000 Rijeka</derivirana_varijabla>
  </DomainObject.Predmet.ProtustrankaWithAdress>
  <DomainObject.Predmet.ProtustrankaWithAdressOIB>
    <izvorni_sadrzaj>HANA TRAVEL j.d.o.o., OIB 50792682125, Vrlije 23, 51000 Rijeka</izvorni_sadrzaj>
    <derivirana_varijabla naziv="DomainObject.Predmet.ProtustrankaWithAdressOIB_1">HANA TRAVEL j.d.o.o., OIB 50792682125, Vrlije 23, 51000 Rijeka</derivirana_varijabla>
  </DomainObject.Predmet.ProtustrankaWithAdressOIB>
  <DomainObject.Predmet.ProtustrankaNazivFormated>
    <izvorni_sadrzaj>HANA TRAVEL j.d.o.o.</izvorni_sadrzaj>
    <derivirana_varijabla naziv="DomainObject.Predmet.ProtustrankaNazivFormated_1">HANA TRAVEL j.d.o.o.</derivirana_varijabla>
  </DomainObject.Predmet.ProtustrankaNazivFormated>
  <DomainObject.Predmet.ProtustrankaNazivFormatedOIB>
    <izvorni_sadrzaj>HANA TRAVEL j.d.o.o., OIB 50792682125</izvorni_sadrzaj>
    <derivirana_varijabla naziv="DomainObject.Predmet.ProtustrankaNazivFormatedOIB_1">HANA TRAVEL j.d.o.o., OIB 50792682125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HANA TRAVEL j.d.o.o.</item>
    </izvorni_sadrzaj>
    <derivirana_varijabla naziv="DomainObject.Predmet.ProtuStrankaListFormated_1">
      <item>HANA TRAVEL j.d.o.o.</item>
    </derivirana_varijabla>
  </DomainObject.Predmet.ProtuStrankaListFormated>
  <DomainObject.Predmet.ProtuStrankaListFormatedOIB>
    <izvorni_sadrzaj>
      <item>HANA TRAVEL j.d.o.o., OIB 50792682125</item>
    </izvorni_sadrzaj>
    <derivirana_varijabla naziv="DomainObject.Predmet.ProtuStrankaListFormatedOIB_1">
      <item>HANA TRAVEL j.d.o.o., OIB 50792682125</item>
    </derivirana_varijabla>
  </DomainObject.Predmet.ProtuStrankaListFormatedOIB>
  <DomainObject.Predmet.ProtuStrankaListFormatedWithAdress>
    <izvorni_sadrzaj>
      <item>HANA TRAVEL j.d.o.o., Vrlije 23, 51000 Rijeka</item>
    </izvorni_sadrzaj>
    <derivirana_varijabla naziv="DomainObject.Predmet.ProtuStrankaListFormatedWithAdress_1">
      <item>HANA TRAVEL j.d.o.o., Vrlije 23, 51000 Rijeka</item>
    </derivirana_varijabla>
  </DomainObject.Predmet.ProtuStrankaListFormatedWithAdress>
  <DomainObject.Predmet.ProtuStrankaListFormatedWithAdressOIB>
    <izvorni_sadrzaj>
      <item>HANA TRAVEL j.d.o.o., OIB 50792682125, Vrlije 23, 51000 Rijeka</item>
    </izvorni_sadrzaj>
    <derivirana_varijabla naziv="DomainObject.Predmet.ProtuStrankaListFormatedWithAdressOIB_1">
      <item>HANA TRAVEL j.d.o.o., OIB 50792682125, Vrlije 23, 51000 Rijeka</item>
    </derivirana_varijabla>
  </DomainObject.Predmet.ProtuStrankaListFormatedWithAdressOIB>
  <DomainObject.Predmet.ProtuStrankaListNazivFormated>
    <izvorni_sadrzaj>
      <item>HANA TRAVEL j.d.o.o.</item>
    </izvorni_sadrzaj>
    <derivirana_varijabla naziv="DomainObject.Predmet.ProtuStrankaListNazivFormated_1">
      <item>HANA TRAVEL j.d.o.o.</item>
    </derivirana_varijabla>
  </DomainObject.Predmet.ProtuStrankaListNazivFormated>
  <DomainObject.Predmet.ProtuStrankaListNazivFormatedOIB>
    <izvorni_sadrzaj>
      <item>HANA TRAVEL j.d.o.o., OIB 50792682125</item>
    </izvorni_sadrzaj>
    <derivirana_varijabla naziv="DomainObject.Predmet.ProtuStrankaListNazivFormatedOIB_1">
      <item>HANA TRAVEL j.d.o.o., OIB 50792682125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HANA TRAVEL j.d.o.o.</izvorni_sadrzaj>
    <derivirana_varijabla naziv="DomainObject.Predmet.ProtustrankaIDrugi_1">HANA TRAVEL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HANA TRAVEL j.d.o.o., OIB 50792682125, Vrlije 23, 51000 Rijeka</izvorni_sadrzaj>
    <derivirana_varijabla naziv="DomainObject.Predmet.ProtustrankaIDrugiAdressOIB_1">HANA TRAVEL j.d.o.o., OIB 50792682125, Vrlije 23,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HANA TRAVEL j.d.o.o.</item>
    </izvorni_sadrzaj>
    <derivirana_varijabla naziv="DomainObject.Predmet.SudioniciListNaziv_1">
      <item>FINA  Rijeka</item>
      <item>HANA TRAVEL j.d.o.o.</item>
    </derivirana_varijabla>
  </DomainObject.Predmet.SudioniciListNaziv>
  <DomainObject.Predmet.SudioniciListAdressOIB>
    <izvorni_sadrzaj>
      <item>FINA  Rijeka, OIB 85821130368, Frana Kurelca 8,51000 Rijeka</item>
      <item>HANA TRAVEL j.d.o.o., OIB 50792682125, Vrlije 23,51000 Rijeka</item>
    </izvorni_sadrzaj>
    <derivirana_varijabla naziv="DomainObject.Predmet.SudioniciListAdressOIB_1">
      <item>FINA  Rijeka, OIB 85821130368, Frana Kurelca 8,51000 Rijeka</item>
      <item>HANA TRAVEL j.d.o.o., OIB 50792682125, Vrlije 23,51000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50792682125</item>
    </izvorni_sadrzaj>
    <derivirana_varijabla naziv="DomainObject.Predmet.SudioniciListNazivOIB_1">
      <item>, OIB 85821130368</item>
      <item>, OIB 50792682125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345EC0-6FEC-4176-9D43-7FE2BFD18D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456</properties:Words>
  <properties:Characters>2479</properties:Characters>
  <properties:Lines>84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2017-01-30T09:54:00Z</dcterms:created>
  <dc:creator>mbalenovic</dc:creator>
  <cp:lastModifiedBy>Miljenka Balenović</cp:lastModifiedBy>
  <cp:lastPrinted>2017-01-27T09:57:00Z</cp:lastPrinted>
  <dcterms:modified xmlns:xsi="http://www.w3.org/2001/XMLSchema-instance" xsi:type="dcterms:W3CDTF">2017-01-30T10:00:00Z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