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5348" w14:paraId="7b55348" w:rsidRDefault="007D72A6" w:rsidR="007D72A6">
      <w:pPr>
        <w15:collapsed w:val="false"/>
      </w:pPr>
      <w:bookmarkStart w:name="_GoBack" w:id="0"/>
      <w:bookmarkEnd w:id="0"/>
    </w:p>
    <w:p w:rsidRDefault="007D72A6" w:rsidR="007D72A6"/>
    <w:p w:rsidRDefault="00681C5A" w:rsidR="007D72A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734282">
        <w:t xml:space="preserve"> OSIJEKU</w:t>
      </w:r>
    </w:p>
    <w:p w:rsidRDefault="00734282" w:rsidR="00734282">
      <w:r>
        <w:t xml:space="preserve">STALNA SLUŽBA U </w:t>
      </w:r>
      <w:r w:rsidR="007D72A6">
        <w:t xml:space="preserve">SLAVONSKOM BRODU </w:t>
      </w:r>
    </w:p>
    <w:p w:rsidRDefault="00734282" w:rsidR="00734282">
      <w:r>
        <w:t>Trg pobjede 13</w:t>
      </w:r>
    </w:p>
    <w:p w:rsidRDefault="00734282" w:rsidR="00681C5A">
      <w:r>
        <w:t>35000 Slav.Brod</w:t>
      </w:r>
      <w:r w:rsidR="007D72A6">
        <w:t xml:space="preserve">        </w:t>
      </w:r>
    </w:p>
    <w:p w:rsidRDefault="00681C5A" w:rsidR="00681C5A"/>
    <w:p w:rsidRDefault="007D72A6" w:rsidP="00681C5A" w:rsidR="007D72A6">
      <w:pPr>
        <w:ind w:firstLine="708" w:left="1416"/>
        <w:rPr>
          <w:b/>
        </w:rPr>
      </w:pPr>
      <w:r>
        <w:t xml:space="preserve">                              </w:t>
      </w:r>
      <w:r w:rsidR="00734282">
        <w:t xml:space="preserve">                              </w:t>
      </w:r>
      <w:r w:rsidR="00681C5A">
        <w:t xml:space="preserve">           </w:t>
      </w:r>
      <w:r w:rsidR="00734282">
        <w:t xml:space="preserve"> </w:t>
      </w:r>
      <w:r w:rsidR="00734282" w:rsidRPr="00681C5A">
        <w:rPr>
          <w:b/>
        </w:rPr>
        <w:t>Broj: 1</w:t>
      </w:r>
      <w:r w:rsidRPr="00681C5A">
        <w:rPr>
          <w:b/>
        </w:rPr>
        <w:t>/</w:t>
      </w:r>
      <w:r w:rsidR="00681C5A" w:rsidRPr="00681C5A">
        <w:rPr>
          <w:b/>
        </w:rPr>
        <w:t>St-395/2015-66</w:t>
      </w:r>
    </w:p>
    <w:p w:rsidRDefault="00681C5A" w:rsidP="00681C5A" w:rsidR="00681C5A">
      <w:pPr>
        <w:ind w:firstLine="708" w:left="1416"/>
      </w:pPr>
    </w:p>
    <w:p w:rsidRDefault="007D72A6" w:rsidP="007D72A6" w:rsidR="000343AF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A12000" w:rsidP="007D72A6" w:rsidR="00A12000" w:rsidRPr="007D72A6">
      <w:pPr>
        <w:jc w:val="center"/>
        <w:rPr>
          <w:b/>
        </w:rPr>
      </w:pPr>
    </w:p>
    <w:p w:rsidRDefault="00A12000" w:rsidP="00400294" w:rsidR="007D72A6">
      <w:pPr>
        <w:ind w:firstLine="708"/>
        <w:jc w:val="both"/>
      </w:pPr>
      <w:r>
        <w:t xml:space="preserve">TRGOVAČKI SUD U </w:t>
      </w:r>
      <w:r w:rsidR="00AB0387">
        <w:t xml:space="preserve">OSIJEKU STALNA SLUŽBA U </w:t>
      </w:r>
      <w:r>
        <w:t xml:space="preserve">SLAVONSKOM BRODU, po sutkinji Vesni Vukelić, u </w:t>
      </w:r>
      <w:r w:rsidR="00681C5A">
        <w:t>stečajnom postupku koji se vodi nad dužnikom VIŠEVICE d.o.o. u stečaju Kutjevo, Tomislava Tomića 14, OIB 85730382176</w:t>
      </w:r>
      <w:r>
        <w:t xml:space="preserve">, </w:t>
      </w:r>
      <w:r w:rsidR="0075521C">
        <w:t xml:space="preserve">dana </w:t>
      </w:r>
      <w:r w:rsidR="00681C5A">
        <w:t>23</w:t>
      </w:r>
      <w:r w:rsidR="007F22DE">
        <w:t>.svibnja</w:t>
      </w:r>
      <w:r w:rsidR="00681C5A">
        <w:t xml:space="preserve"> 2018</w:t>
      </w:r>
      <w:r w:rsidR="00E547D3">
        <w:t>.</w:t>
      </w:r>
    </w:p>
    <w:p w:rsidRDefault="00AB0387" w:rsidP="00400294" w:rsidR="00AB0387">
      <w:pPr>
        <w:ind w:firstLine="708"/>
        <w:jc w:val="both"/>
        <w:rPr>
          <w:b/>
        </w:rPr>
      </w:pPr>
    </w:p>
    <w:p w:rsidRDefault="00681C5A" w:rsidP="00400294" w:rsidR="00681C5A">
      <w:pPr>
        <w:ind w:firstLine="708"/>
        <w:jc w:val="both"/>
        <w:rPr>
          <w:b/>
        </w:rPr>
      </w:pPr>
    </w:p>
    <w:p w:rsidRDefault="00681C5A" w:rsidP="00400294" w:rsidR="00681C5A" w:rsidRPr="007D72A6">
      <w:pPr>
        <w:ind w:firstLine="708"/>
        <w:jc w:val="both"/>
        <w:rPr>
          <w:b/>
        </w:rPr>
      </w:pPr>
    </w:p>
    <w:p w:rsidRDefault="007D72A6" w:rsidP="007D72A6" w:rsidR="007D72A6">
      <w:pPr>
        <w:jc w:val="center"/>
        <w:rPr>
          <w:b/>
        </w:rPr>
      </w:pPr>
      <w:r w:rsidRPr="007D72A6">
        <w:rPr>
          <w:b/>
        </w:rPr>
        <w:t>r i j e š i o    j e</w:t>
      </w:r>
    </w:p>
    <w:p w:rsidRDefault="00681C5A" w:rsidP="007D72A6" w:rsidR="00681C5A">
      <w:pPr>
        <w:jc w:val="center"/>
        <w:rPr>
          <w:b/>
        </w:rPr>
      </w:pPr>
    </w:p>
    <w:p w:rsidRDefault="00DC6449" w:rsidP="007D72A6" w:rsidR="00DC6449" w:rsidRPr="007D72A6">
      <w:pPr>
        <w:jc w:val="center"/>
        <w:rPr>
          <w:b/>
        </w:rPr>
      </w:pPr>
    </w:p>
    <w:p w:rsidRDefault="00DC6449" w:rsidP="00C57544" w:rsidR="007C6497">
      <w:pPr>
        <w:ind w:firstLine="708"/>
        <w:jc w:val="both"/>
      </w:pPr>
      <w:r w:rsidRPr="000D6189">
        <w:rPr>
          <w:b/>
        </w:rPr>
        <w:t xml:space="preserve">I </w:t>
      </w:r>
      <w:r>
        <w:rPr>
          <w:b/>
        </w:rPr>
        <w:t>–</w:t>
      </w:r>
      <w:r>
        <w:t xml:space="preserve"> </w:t>
      </w:r>
      <w:r w:rsidR="00C57544">
        <w:t xml:space="preserve">Vraća se </w:t>
      </w:r>
      <w:r w:rsidR="00681C5A">
        <w:t>stečajnom upravitelju prijedlog za određivanje Skupštine vjerovnika radi donošenja odluke o uvjetima i načinu</w:t>
      </w:r>
      <w:r w:rsidR="007C6497">
        <w:t xml:space="preserve"> prodaje nekretnina stečajnog dužnika upisanih u zk.ul. 5378 k.o. Kozala,  radi dopune i </w:t>
      </w:r>
      <w:r w:rsidR="00C57544">
        <w:t xml:space="preserve">ispravka jer </w:t>
      </w:r>
      <w:r w:rsidR="007C6497">
        <w:t>se radi o nekretninama na kojima postoji razlučno pravo te se prijedlog za prodaju mora postaviti u skladu s odredbom čl. 247 st 1 Stečajnog zakona (NN br.71/15, 104/17).</w:t>
      </w:r>
    </w:p>
    <w:p w:rsidRDefault="007C6497" w:rsidP="00C57544" w:rsidR="007C6497">
      <w:pPr>
        <w:ind w:firstLine="708"/>
        <w:jc w:val="both"/>
      </w:pPr>
    </w:p>
    <w:p w:rsidRDefault="007C6497" w:rsidP="00C57544" w:rsidR="007C6497">
      <w:pPr>
        <w:ind w:firstLine="708"/>
        <w:jc w:val="both"/>
      </w:pPr>
      <w:r>
        <w:t>Isto tako, prijedlog mora sadržavati i predloženu početnu cijenu nekretnina iskazanu u kunskoj protuvrijednosti.</w:t>
      </w:r>
    </w:p>
    <w:p w:rsidRDefault="007C6497" w:rsidP="00C57544" w:rsidR="007C6497">
      <w:pPr>
        <w:ind w:firstLine="708"/>
        <w:jc w:val="both"/>
      </w:pPr>
    </w:p>
    <w:p w:rsidRDefault="00486A50" w:rsidP="00C57544" w:rsidR="00486A50">
      <w:pPr>
        <w:ind w:firstLine="708"/>
        <w:jc w:val="both"/>
      </w:pPr>
      <w:r w:rsidRPr="00486A50">
        <w:rPr>
          <w:b/>
        </w:rPr>
        <w:t>II</w:t>
      </w:r>
      <w:r>
        <w:t xml:space="preserve">- Iz navedenih razloga stečajni upravitelj poziva se u roku od 15 dana prijedlog ispraviti </w:t>
      </w:r>
      <w:r w:rsidR="00E61F2A">
        <w:t xml:space="preserve">i dopuniti </w:t>
      </w:r>
      <w:r>
        <w:t>u skladu s uputom suda iz točke I.</w:t>
      </w:r>
    </w:p>
    <w:p w:rsidRDefault="00486A50" w:rsidP="00DC6449" w:rsidR="00486A50">
      <w:pPr>
        <w:jc w:val="both"/>
      </w:pPr>
    </w:p>
    <w:p w:rsidRDefault="00DC6449" w:rsidP="00E61F2A" w:rsidR="00C57544">
      <w:pPr>
        <w:jc w:val="both"/>
      </w:pPr>
      <w:r>
        <w:tab/>
      </w:r>
      <w:r w:rsidRPr="000D6189">
        <w:rPr>
          <w:b/>
        </w:rPr>
        <w:t>II</w:t>
      </w:r>
      <w:r w:rsidR="00486A50">
        <w:rPr>
          <w:b/>
        </w:rPr>
        <w:t>I</w:t>
      </w:r>
      <w:r w:rsidRPr="000D6189">
        <w:rPr>
          <w:b/>
        </w:rPr>
        <w:t xml:space="preserve"> –</w:t>
      </w:r>
      <w:r>
        <w:t xml:space="preserve"> </w:t>
      </w:r>
      <w:r w:rsidR="00E61F2A">
        <w:t>Ukoliko</w:t>
      </w:r>
      <w:r w:rsidR="00C57544">
        <w:t xml:space="preserve"> </w:t>
      </w:r>
      <w:r w:rsidR="00486A50">
        <w:t xml:space="preserve">prijedlog bude </w:t>
      </w:r>
      <w:r w:rsidR="00E61F2A">
        <w:t>vraćen bez dopune, odbacit će se sukladno odredbi čl. 109 st. 4 Zakona o parničnom postupku, koja se na odgovarajući način primjenjuje i u stečajnom postupku.</w:t>
      </w:r>
    </w:p>
    <w:p w:rsidRDefault="00C57544" w:rsidP="00C57544" w:rsidR="00C57544">
      <w:pPr>
        <w:ind w:firstLine="708"/>
        <w:jc w:val="both"/>
      </w:pPr>
    </w:p>
    <w:p w:rsidRDefault="00DC6449" w:rsidP="00C57544" w:rsidR="00DC6449">
      <w:pPr>
        <w:ind w:firstLine="708"/>
        <w:jc w:val="both"/>
      </w:pPr>
      <w:r>
        <w:t xml:space="preserve"> </w:t>
      </w:r>
    </w:p>
    <w:p w:rsidRDefault="00DC6449" w:rsidP="00DC6449" w:rsidR="00DC6449">
      <w:pPr>
        <w:ind w:firstLine="708" w:left="1416"/>
      </w:pPr>
      <w:r>
        <w:t xml:space="preserve">U Slavonskom Brodu, </w:t>
      </w:r>
      <w:r w:rsidR="00681C5A">
        <w:t>23</w:t>
      </w:r>
      <w:r w:rsidR="00C57544">
        <w:t>.svibnja</w:t>
      </w:r>
      <w:r w:rsidR="00681C5A">
        <w:t xml:space="preserve"> 2018.</w:t>
      </w:r>
    </w:p>
    <w:p w:rsidRDefault="00B67EB5" w:rsidP="00DC6449" w:rsidR="00B67EB5">
      <w:pPr>
        <w:ind w:firstLine="708" w:left="1416"/>
      </w:pPr>
    </w:p>
    <w:p w:rsidRDefault="00DC6449" w:rsidP="00DC6449" w:rsidR="00DC6449">
      <w:r>
        <w:t xml:space="preserve">                                                                                                          SUTKINJA:</w:t>
      </w:r>
    </w:p>
    <w:p w:rsidRDefault="00DC6449" w:rsidP="00DC6449" w:rsidR="00240D06">
      <w:r>
        <w:t xml:space="preserve">                                                                                                       Vesna Vukelić</w:t>
      </w:r>
      <w:r w:rsidR="00240D06">
        <w:t>, v.r.</w:t>
      </w:r>
    </w:p>
    <w:p w:rsidRDefault="00DC6449" w:rsidP="00DC6449" w:rsidR="00DC6449" w:rsidRPr="00CD1313">
      <w:pPr>
        <w:rPr>
          <w:b/>
          <w:sz w:val="20"/>
          <w:szCs w:val="20"/>
        </w:rPr>
      </w:pPr>
      <w:r w:rsidRPr="00CD1313">
        <w:rPr>
          <w:b/>
          <w:sz w:val="20"/>
          <w:szCs w:val="20"/>
        </w:rPr>
        <w:t>NAPUTAK O PRAVNOM LIJEKU:</w:t>
      </w:r>
    </w:p>
    <w:p w:rsidRDefault="00DC6449" w:rsidP="00DC6449" w:rsidR="00DC6449" w:rsidRPr="00CD1313">
      <w:pPr>
        <w:rPr>
          <w:sz w:val="20"/>
          <w:szCs w:val="20"/>
        </w:rPr>
      </w:pPr>
      <w:r w:rsidRPr="00CD1313">
        <w:rPr>
          <w:sz w:val="20"/>
          <w:szCs w:val="20"/>
        </w:rPr>
        <w:t>Protiv ovog rješenja žalba nije dopuštena</w:t>
      </w:r>
      <w:r w:rsidR="00B67EB5">
        <w:rPr>
          <w:sz w:val="20"/>
          <w:szCs w:val="20"/>
        </w:rPr>
        <w:t>.</w:t>
      </w:r>
    </w:p>
    <w:p w:rsidRDefault="00DC6449" w:rsidP="00DC6449" w:rsidR="00DC6449"/>
    <w:p w:rsidRDefault="00DC6449" w:rsidP="00DC6449" w:rsidR="00DC6449">
      <w:r>
        <w:t xml:space="preserve">Dostaviti </w:t>
      </w:r>
      <w:r w:rsidR="00B67EB5">
        <w:t>putem pošte:</w:t>
      </w:r>
    </w:p>
    <w:p w:rsidRDefault="00B67EB5" w:rsidP="00310016" w:rsidR="00A12000">
      <w:r>
        <w:t>- stečajnom upravitelju</w:t>
      </w:r>
    </w:p>
    <w:sectPr w:rsidSect="00B67EB5" w:rsidR="00A1200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53C5A"/>
    <w:multiLevelType w:val="hybridMultilevel"/>
    <w:tmpl w:val="474808E0"/>
    <w:lvl w:tplc="041A000F" w:ilvl="0">
      <w:start w:val="1"/>
      <w:numFmt w:val="decimal"/>
      <w:lvlText w:val="%1."/>
      <w:lvlJc w:val="left"/>
      <w:pPr>
        <w:tabs>
          <w:tab w:pos="2061" w:val="num"/>
        </w:tabs>
        <w:ind w:hanging="360" w:left="206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781" w:val="num"/>
        </w:tabs>
        <w:ind w:hanging="360" w:left="2781"/>
      </w:pPr>
    </w:lvl>
    <w:lvl w:tentative="true" w:tplc="041A001B" w:ilvl="2">
      <w:start w:val="1"/>
      <w:numFmt w:val="lowerRoman"/>
      <w:lvlText w:val="%3."/>
      <w:lvlJc w:val="right"/>
      <w:pPr>
        <w:tabs>
          <w:tab w:pos="3501" w:val="num"/>
        </w:tabs>
        <w:ind w:hanging="180" w:left="3501"/>
      </w:pPr>
    </w:lvl>
    <w:lvl w:tentative="true" w:tplc="041A000F" w:ilvl="3">
      <w:start w:val="1"/>
      <w:numFmt w:val="decimal"/>
      <w:lvlText w:val="%4."/>
      <w:lvlJc w:val="left"/>
      <w:pPr>
        <w:tabs>
          <w:tab w:pos="4221" w:val="num"/>
        </w:tabs>
        <w:ind w:hanging="360" w:left="4221"/>
      </w:pPr>
    </w:lvl>
    <w:lvl w:tentative="true" w:tplc="041A0019" w:ilvl="4">
      <w:start w:val="1"/>
      <w:numFmt w:val="lowerLetter"/>
      <w:lvlText w:val="%5."/>
      <w:lvlJc w:val="left"/>
      <w:pPr>
        <w:tabs>
          <w:tab w:pos="4941" w:val="num"/>
        </w:tabs>
        <w:ind w:hanging="360" w:left="4941"/>
      </w:pPr>
    </w:lvl>
    <w:lvl w:tentative="true" w:tplc="041A001B" w:ilvl="5">
      <w:start w:val="1"/>
      <w:numFmt w:val="lowerRoman"/>
      <w:lvlText w:val="%6."/>
      <w:lvlJc w:val="right"/>
      <w:pPr>
        <w:tabs>
          <w:tab w:pos="5661" w:val="num"/>
        </w:tabs>
        <w:ind w:hanging="180" w:left="5661"/>
      </w:pPr>
    </w:lvl>
    <w:lvl w:tentative="true" w:tplc="041A000F" w:ilvl="6">
      <w:start w:val="1"/>
      <w:numFmt w:val="decimal"/>
      <w:lvlText w:val="%7."/>
      <w:lvlJc w:val="left"/>
      <w:pPr>
        <w:tabs>
          <w:tab w:pos="6381" w:val="num"/>
        </w:tabs>
        <w:ind w:hanging="360" w:left="6381"/>
      </w:pPr>
    </w:lvl>
    <w:lvl w:tentative="true" w:tplc="041A0019" w:ilvl="7">
      <w:start w:val="1"/>
      <w:numFmt w:val="lowerLetter"/>
      <w:lvlText w:val="%8."/>
      <w:lvlJc w:val="left"/>
      <w:pPr>
        <w:tabs>
          <w:tab w:pos="7101" w:val="num"/>
        </w:tabs>
        <w:ind w:hanging="360" w:left="7101"/>
      </w:pPr>
    </w:lvl>
    <w:lvl w:tentative="true" w:tplc="041A001B" w:ilvl="8">
      <w:start w:val="1"/>
      <w:numFmt w:val="lowerRoman"/>
      <w:lvlText w:val="%9."/>
      <w:lvlJc w:val="right"/>
      <w:pPr>
        <w:tabs>
          <w:tab w:pos="7821" w:val="num"/>
        </w:tabs>
        <w:ind w:hanging="180" w:left="7821"/>
      </w:pPr>
    </w:lvl>
  </w:abstractNum>
  <w:abstractNum w:abstractNumId="1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573"/>
    <w:rsid w:val="000343AF"/>
    <w:rsid w:val="000347AA"/>
    <w:rsid w:val="00035D34"/>
    <w:rsid w:val="000B2085"/>
    <w:rsid w:val="000E7C0B"/>
    <w:rsid w:val="0018452B"/>
    <w:rsid w:val="0019407F"/>
    <w:rsid w:val="00240D06"/>
    <w:rsid w:val="002455D9"/>
    <w:rsid w:val="002D7033"/>
    <w:rsid w:val="00310016"/>
    <w:rsid w:val="00341289"/>
    <w:rsid w:val="00350D06"/>
    <w:rsid w:val="00400294"/>
    <w:rsid w:val="00433027"/>
    <w:rsid w:val="00486A50"/>
    <w:rsid w:val="00505233"/>
    <w:rsid w:val="00566879"/>
    <w:rsid w:val="005760AE"/>
    <w:rsid w:val="00603873"/>
    <w:rsid w:val="00681C5A"/>
    <w:rsid w:val="00734282"/>
    <w:rsid w:val="0075521C"/>
    <w:rsid w:val="007C6497"/>
    <w:rsid w:val="007D72A6"/>
    <w:rsid w:val="007F22DE"/>
    <w:rsid w:val="00802114"/>
    <w:rsid w:val="008F3526"/>
    <w:rsid w:val="00921617"/>
    <w:rsid w:val="009273C2"/>
    <w:rsid w:val="00A12000"/>
    <w:rsid w:val="00A512B7"/>
    <w:rsid w:val="00A602B2"/>
    <w:rsid w:val="00A73C32"/>
    <w:rsid w:val="00AB0387"/>
    <w:rsid w:val="00AC0674"/>
    <w:rsid w:val="00B47EDB"/>
    <w:rsid w:val="00B555B0"/>
    <w:rsid w:val="00B67EB5"/>
    <w:rsid w:val="00BB3F87"/>
    <w:rsid w:val="00C57544"/>
    <w:rsid w:val="00C81AB8"/>
    <w:rsid w:val="00DB066A"/>
    <w:rsid w:val="00DC6449"/>
    <w:rsid w:val="00DF7EDC"/>
    <w:rsid w:val="00E11C76"/>
    <w:rsid w:val="00E547D3"/>
    <w:rsid w:val="00E61A79"/>
    <w:rsid w:val="00E61F2A"/>
    <w:rsid w:val="00EA05FF"/>
    <w:rsid w:val="00EA0D67"/>
    <w:rsid w:val="00ED5187"/>
    <w:rsid w:val="00F046A2"/>
    <w:rsid w:val="00F41D8C"/>
    <w:rsid w:val="00F771E0"/>
    <w:rsid w:val="00F96C80"/>
    <w:rsid w:val="00FE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62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8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50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1182</properties:Characters>
  <properties:Lines>49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2018-05-23T07:16:00Z</dcterms:created>
  <dc:creator>Korisnik</dc:creator>
  <cp:lastModifiedBy>wsadmin</cp:lastModifiedBy>
  <cp:lastPrinted>2018-05-23T07:28:00Z</cp:lastPrinted>
  <dcterms:modified xmlns:xsi="http://www.w3.org/2001/XMLSchema-instance" xsi:type="dcterms:W3CDTF">2018-05-23T07:29:00Z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PODNESKA čl.109 ZPP.docx)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