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e3da0" w14:paraId="cbe3da0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F9417B">
        <w:t>11</w:t>
      </w:r>
      <w:r w:rsidR="00C86DC8">
        <w:t>9</w:t>
      </w:r>
      <w:r w:rsidR="00B80BDA">
        <w:t>/</w:t>
      </w:r>
      <w:r w:rsidR="00E84861">
        <w:t>20</w:t>
      </w:r>
      <w:r w:rsidR="0019301D">
        <w:t>18</w:t>
      </w:r>
      <w:r w:rsidR="00C675FC">
        <w:t>-</w:t>
      </w:r>
      <w:r w:rsidR="00796603">
        <w:t>1</w:t>
      </w:r>
      <w:r w:rsidR="002F215A">
        <w:t>6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="00E25699" w:rsidRPr="00E25699">
        <w:t xml:space="preserve"> </w:t>
      </w:r>
      <w:r w:rsidR="00E25699">
        <w:t>Stalnoj službi u Šibeniku,</w:t>
      </w:r>
      <w:r w:rsidRPr="00816C78">
        <w:t xml:space="preserve"> dana </w:t>
      </w:r>
      <w:r w:rsidR="00380FC3">
        <w:t>2</w:t>
      </w:r>
      <w:r w:rsidR="000E039A">
        <w:t xml:space="preserve">. </w:t>
      </w:r>
      <w:r w:rsidR="00380FC3">
        <w:t>srpnja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C86DC8">
        <w:t xml:space="preserve">PETI CENTAR </w:t>
      </w:r>
      <w:r w:rsidR="00C86DC8" w:rsidRPr="000539FB">
        <w:t xml:space="preserve">d.o.o., </w:t>
      </w:r>
      <w:r w:rsidR="00C86DC8">
        <w:t>Šibenik</w:t>
      </w:r>
      <w:r w:rsidR="00C86DC8" w:rsidRPr="000539FB">
        <w:t xml:space="preserve">, </w:t>
      </w:r>
      <w:r w:rsidR="00C86DC8">
        <w:t>Obala prvoboraca 4</w:t>
      </w:r>
      <w:r w:rsidR="00C86DC8" w:rsidRPr="000539FB">
        <w:t xml:space="preserve">, OIB: </w:t>
      </w:r>
      <w:r w:rsidR="00C86DC8">
        <w:t>41689377991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532F45">
        <w:t>9</w:t>
      </w:r>
      <w:r w:rsidR="00076762">
        <w:t>,</w:t>
      </w:r>
      <w:r w:rsidR="00C86DC8">
        <w:t>50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087E58">
      <w:pPr>
        <w:jc w:val="both"/>
      </w:pPr>
      <w:r w:rsidRPr="00816C78">
        <w:t>Za stečajnog dužnika:</w:t>
      </w:r>
      <w:r w:rsidR="00087E58">
        <w:t xml:space="preserve"> nitko, dostava uredna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E25699" w:rsidP="00E25699" w:rsidR="00E25699">
      <w:pPr>
        <w:jc w:val="both"/>
      </w:pPr>
      <w:r w:rsidRPr="00816C78">
        <w:t>Za predlagatelja</w:t>
      </w:r>
      <w:r>
        <w:t>: nitko, dostava uredna</w:t>
      </w:r>
    </w:p>
    <w:p w:rsidRDefault="00E25699" w:rsidP="00E25699" w:rsidR="00E25699">
      <w:pPr>
        <w:jc w:val="both"/>
      </w:pPr>
    </w:p>
    <w:p w:rsidRDefault="003D3BD9" w:rsidP="003D3BD9" w:rsidR="003D3BD9">
      <w:pPr>
        <w:jc w:val="both"/>
      </w:pPr>
      <w:r>
        <w:t xml:space="preserve">Sutkinja utvrđuje da nema uvjeta za održavanje ročišta. </w:t>
      </w:r>
    </w:p>
    <w:p w:rsidRDefault="003D3BD9" w:rsidP="003D3BD9" w:rsidR="003D3BD9">
      <w:pPr>
        <w:jc w:val="both"/>
      </w:pPr>
    </w:p>
    <w:p w:rsidRDefault="003D3BD9" w:rsidP="003D3BD9" w:rsidR="003D3BD9">
      <w:pPr>
        <w:jc w:val="both"/>
      </w:pPr>
      <w:r>
        <w:t>Odluka će biti donesena u zakonskom roku.</w:t>
      </w:r>
    </w:p>
    <w:p w:rsidRDefault="003D3BD9" w:rsidP="003D3BD9" w:rsidR="003D3BD9">
      <w:pPr>
        <w:jc w:val="both"/>
      </w:pPr>
    </w:p>
    <w:p w:rsidRDefault="003D3BD9" w:rsidP="003D3BD9" w:rsidR="003D3BD9">
      <w:pPr>
        <w:jc w:val="both"/>
      </w:pPr>
      <w:r>
        <w:t>Dovršeno u 9,51 sati</w:t>
      </w:r>
    </w:p>
    <w:p w:rsidRDefault="003D3BD9" w:rsidP="003D3BD9" w:rsidR="003D3BD9">
      <w:pPr>
        <w:jc w:val="both"/>
      </w:pPr>
    </w:p>
    <w:p w:rsidRDefault="003D3BD9" w:rsidP="003D3BD9" w:rsidR="003D3BD9">
      <w:pPr>
        <w:ind w:firstLine="708"/>
        <w:jc w:val="both"/>
      </w:pPr>
    </w:p>
    <w:p w:rsidRDefault="003D3BD9" w:rsidP="003D3BD9" w:rsidR="003D3BD9"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Sutkinja</w:t>
      </w:r>
    </w:p>
    <w:p w:rsidRDefault="003D3BD9" w:rsidP="003D3BD9" w:rsidR="003D3BD9"/>
    <w:p w:rsidRDefault="003D3BD9" w:rsidP="003D3BD9" w:rsidR="003D3BD9"/>
    <w:p w:rsidRDefault="003D3BD9" w:rsidP="003D3BD9" w:rsidR="003D3BD9"/>
    <w:p w:rsidRDefault="003D3BD9" w:rsidP="003D3BD9" w:rsidR="003D3BD9"/>
    <w:p w:rsidRDefault="003D3BD9" w:rsidP="003D3BD9" w:rsidR="003D3BD9">
      <w:r>
        <w:t>Zakonski zastupnik dužnika</w:t>
      </w:r>
      <w:r>
        <w:tab/>
      </w:r>
      <w:r>
        <w:tab/>
      </w:r>
      <w:r>
        <w:tab/>
        <w:t xml:space="preserve">                       Predlagatelj</w:t>
      </w:r>
    </w:p>
    <w:p w:rsidRDefault="003D3BD9" w:rsidP="003D3BD9" w:rsidR="003D3BD9"/>
    <w:p w:rsidRDefault="00A25693" w:rsidP="003D3BD9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3B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F9417B">
      <w:t>11</w:t>
    </w:r>
    <w:r w:rsidR="00C86DC8">
      <w:t>9</w:t>
    </w:r>
    <w:r w:rsidR="00B80BDA">
      <w:t>/</w:t>
    </w:r>
    <w:r w:rsidR="00E84861">
      <w:t>20</w:t>
    </w:r>
    <w:r w:rsidR="0019301D">
      <w:t>18</w:t>
    </w:r>
    <w:r w:rsidR="0074759D">
      <w:t>-</w:t>
    </w:r>
    <w:r w:rsidR="00796603">
      <w:t>1</w:t>
    </w:r>
    <w:r w:rsidR="002F215A">
      <w:t>6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87E58"/>
    <w:rsid w:val="000A7DEE"/>
    <w:rsid w:val="000B4247"/>
    <w:rsid w:val="000C0BF3"/>
    <w:rsid w:val="000C60AF"/>
    <w:rsid w:val="000C7478"/>
    <w:rsid w:val="000D43C9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77E2A"/>
    <w:rsid w:val="001805B0"/>
    <w:rsid w:val="001921CB"/>
    <w:rsid w:val="0019301D"/>
    <w:rsid w:val="0019373B"/>
    <w:rsid w:val="00197417"/>
    <w:rsid w:val="001A35DF"/>
    <w:rsid w:val="001A60E6"/>
    <w:rsid w:val="001C0801"/>
    <w:rsid w:val="001C084E"/>
    <w:rsid w:val="001D0781"/>
    <w:rsid w:val="001D3BFD"/>
    <w:rsid w:val="001D64ED"/>
    <w:rsid w:val="001D76DA"/>
    <w:rsid w:val="001E255A"/>
    <w:rsid w:val="001E3FCE"/>
    <w:rsid w:val="001F12EF"/>
    <w:rsid w:val="001F1B8D"/>
    <w:rsid w:val="001F79AB"/>
    <w:rsid w:val="00211A68"/>
    <w:rsid w:val="002123B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5A62"/>
    <w:rsid w:val="002E6D90"/>
    <w:rsid w:val="002F215A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80FC3"/>
    <w:rsid w:val="003A1F19"/>
    <w:rsid w:val="003C0B04"/>
    <w:rsid w:val="003C1F02"/>
    <w:rsid w:val="003C2701"/>
    <w:rsid w:val="003D3BD9"/>
    <w:rsid w:val="003D74F7"/>
    <w:rsid w:val="003D7E7A"/>
    <w:rsid w:val="003E5B09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2F45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E29A9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96603"/>
    <w:rsid w:val="007A3B60"/>
    <w:rsid w:val="007B6C9E"/>
    <w:rsid w:val="007F080D"/>
    <w:rsid w:val="007F69EA"/>
    <w:rsid w:val="00805FED"/>
    <w:rsid w:val="008118AC"/>
    <w:rsid w:val="00812DB0"/>
    <w:rsid w:val="0081324D"/>
    <w:rsid w:val="00816C78"/>
    <w:rsid w:val="00835D3B"/>
    <w:rsid w:val="00843B07"/>
    <w:rsid w:val="00846EA2"/>
    <w:rsid w:val="00856DFD"/>
    <w:rsid w:val="00866367"/>
    <w:rsid w:val="00890A5B"/>
    <w:rsid w:val="0089180E"/>
    <w:rsid w:val="00892C55"/>
    <w:rsid w:val="008A198B"/>
    <w:rsid w:val="008A632E"/>
    <w:rsid w:val="008A6A8E"/>
    <w:rsid w:val="008D0A7C"/>
    <w:rsid w:val="008D5FBF"/>
    <w:rsid w:val="008E2621"/>
    <w:rsid w:val="008E45C0"/>
    <w:rsid w:val="008E6447"/>
    <w:rsid w:val="008E7E21"/>
    <w:rsid w:val="008F0D3A"/>
    <w:rsid w:val="00910BB2"/>
    <w:rsid w:val="00920B72"/>
    <w:rsid w:val="00924001"/>
    <w:rsid w:val="00931AC5"/>
    <w:rsid w:val="00934D58"/>
    <w:rsid w:val="0094035A"/>
    <w:rsid w:val="00945BC3"/>
    <w:rsid w:val="00955DAD"/>
    <w:rsid w:val="009769C3"/>
    <w:rsid w:val="00977E6F"/>
    <w:rsid w:val="00977EF7"/>
    <w:rsid w:val="00982635"/>
    <w:rsid w:val="009860F8"/>
    <w:rsid w:val="00993494"/>
    <w:rsid w:val="009A460F"/>
    <w:rsid w:val="009C1DB7"/>
    <w:rsid w:val="009C3880"/>
    <w:rsid w:val="009E55F7"/>
    <w:rsid w:val="009E7531"/>
    <w:rsid w:val="009E755B"/>
    <w:rsid w:val="009F1B28"/>
    <w:rsid w:val="009F541D"/>
    <w:rsid w:val="00A0197C"/>
    <w:rsid w:val="00A03F94"/>
    <w:rsid w:val="00A1792B"/>
    <w:rsid w:val="00A25442"/>
    <w:rsid w:val="00A25693"/>
    <w:rsid w:val="00A345E8"/>
    <w:rsid w:val="00A61DB0"/>
    <w:rsid w:val="00A66CC4"/>
    <w:rsid w:val="00A722BE"/>
    <w:rsid w:val="00A7523A"/>
    <w:rsid w:val="00A771E7"/>
    <w:rsid w:val="00A803E9"/>
    <w:rsid w:val="00A93954"/>
    <w:rsid w:val="00AA1A94"/>
    <w:rsid w:val="00AC31E0"/>
    <w:rsid w:val="00AC4EF6"/>
    <w:rsid w:val="00AD0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86DC8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47C74"/>
    <w:rsid w:val="00D50255"/>
    <w:rsid w:val="00D61BBE"/>
    <w:rsid w:val="00D63905"/>
    <w:rsid w:val="00D7355B"/>
    <w:rsid w:val="00DA30D4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43B3"/>
    <w:rsid w:val="00E15C3B"/>
    <w:rsid w:val="00E25699"/>
    <w:rsid w:val="00E25EE6"/>
    <w:rsid w:val="00E2749B"/>
    <w:rsid w:val="00E30638"/>
    <w:rsid w:val="00E60681"/>
    <w:rsid w:val="00E84861"/>
    <w:rsid w:val="00EA6AC4"/>
    <w:rsid w:val="00EC65A5"/>
    <w:rsid w:val="00ED433E"/>
    <w:rsid w:val="00EE0084"/>
    <w:rsid w:val="00EE0CC0"/>
    <w:rsid w:val="00EE71D0"/>
    <w:rsid w:val="00F0708A"/>
    <w:rsid w:val="00F12968"/>
    <w:rsid w:val="00F14939"/>
    <w:rsid w:val="00F20435"/>
    <w:rsid w:val="00F34C6C"/>
    <w:rsid w:val="00F43FDA"/>
    <w:rsid w:val="00F55635"/>
    <w:rsid w:val="00F652F0"/>
    <w:rsid w:val="00F675EC"/>
    <w:rsid w:val="00F67AE9"/>
    <w:rsid w:val="00F70B0E"/>
    <w:rsid w:val="00F712C3"/>
    <w:rsid w:val="00F817B2"/>
    <w:rsid w:val="00F90168"/>
    <w:rsid w:val="00F92392"/>
    <w:rsid w:val="00F9417B"/>
    <w:rsid w:val="00F95734"/>
    <w:rsid w:val="00FA4EAB"/>
    <w:rsid w:val="00FB1789"/>
    <w:rsid w:val="00FB6FFE"/>
    <w:rsid w:val="00FD215B"/>
    <w:rsid w:val="00FD5B1C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502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2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2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2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2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502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2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02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2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2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4898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2. srpnja 2018.</izvorni_sadrzaj>
    <derivirana_varijabla naziv="DomainObject.StvarniPocetakDatum_1">2. srpnja 2018.</derivirana_varijabla>
  </DomainObject.StvarniPocetakDatum>
  <DomainObject.StvarniZavrsetakDatum>
    <izvorni_sadrzaj>2. srpnja 2018.</izvorni_sadrzaj>
    <derivirana_varijabla naziv="DomainObject.StvarniZavrsetakDatum_1">2. srpnja 2018.</derivirana_varijabla>
  </DomainObject.StvarniZavrsetakDatum>
  <DomainObject.PlaniraniZavrsetakDatum>
    <izvorni_sadrzaj>2. srpnja 2018.</izvorni_sadrzaj>
    <derivirana_varijabla naziv="DomainObject.PlaniraniZavrsetakDatum_1">2. srpnja 2018.</derivirana_varijabla>
  </DomainObject.PlaniraniZavrsetakDatum>
  <DomainObject.PlaniraniPocetakDatum>
    <izvorni_sadrzaj>2. srpnja 2018.</izvorni_sadrzaj>
    <derivirana_varijabla naziv="DomainObject.PlaniraniPocetakDatum_1">2. srpnja 2018.</derivirana_varijabla>
  </DomainObject.PlaniraniPocetakDatum>
  <DomainObject.StvarniPocetakVrijeme>
    <izvorni_sadrzaj>09:50</izvorni_sadrzaj>
    <derivirana_varijabla naziv="DomainObject.StvarniPocetakVrijeme_1">09:50</derivirana_varijabla>
  </DomainObject.StvarniPocetakVrijeme>
  <DomainObject.StvarniZavrsetakVrijeme>
    <izvorni_sadrzaj>09:51</izvorni_sadrzaj>
    <derivirana_varijabla naziv="DomainObject.StvarniZavrsetakVrijeme_1">09:51</derivirana_varijabla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srpnja 2018.</izvorni_sadrzaj>
    <derivirana_varijabla naziv="DomainObject.Zapisnik.DatumKreiranja_1">2.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St-119/2018-16</izvorni_sadrzaj>
    <derivirana_varijabla naziv="DomainObject.Zapisnik.Oznaka_1">St-119/2018-16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St-119/2018</izvorni_sadrzaj>
    <derivirana_varijabla naziv="DomainObject.Predmet.OznakaBroj_1">St-119/2018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PETI CENTAR d.o.o. za proizvodnju, trgovinu i usluge</izvorni_sadrzaj>
    <derivirana_varijabla naziv="DomainObject.Predmet.ProtustrankaFormated_1">  PETI CENTAR d.o.o. za proizvodnju, trgovinu i usluge</derivirana_varijabla>
  </DomainObject.Predmet.ProtustrankaFormated>
  <DomainObject.Predmet.ProtustrankaFormatedOIB>
    <izvorni_sadrzaj>  PETI CENTAR d.o.o. za proizvodnju, trgovinu i usluge, OIB 41689377991</izvorni_sadrzaj>
    <derivirana_varijabla naziv="DomainObject.Predmet.ProtustrankaFormatedOIB_1">  PETI CENTAR d.o.o. za proizvodnju, trgovinu i usluge, OIB 41689377991</derivirana_varijabla>
  </DomainObject.Predmet.ProtustrankaFormatedOIB>
  <DomainObject.Predmet.ProtustrankaFormatedWithAdress>
    <izvorni_sadrzaj> PETI CENTAR d.o.o. za proizvodnju, trgovinu i usluge, Obala prvoboraca 4 , 22000 Šibenik</izvorni_sadrzaj>
    <derivirana_varijabla naziv="DomainObject.Predmet.ProtustrankaFormatedWithAdress_1"> PETI CENTAR d.o.o. za proizvodnju, trgovinu i usluge, Obala prvoboraca 4 , 22000 Šibenik</derivirana_varijabla>
  </DomainObject.Predmet.ProtustrankaFormatedWithAdress>
  <DomainObject.Predmet.ProtustrankaFormatedWithAdressOIB>
    <izvorni_sadrzaj> PETI CENTAR d.o.o. za proizvodnju, trgovinu i usluge, OIB 41689377991, Obala prvoboraca 4 , 22000 Šibenik</izvorni_sadrzaj>
    <derivirana_varijabla naziv="DomainObject.Predmet.ProtustrankaFormatedWithAdressOIB_1"> PETI CENTAR d.o.o. za proizvodnju, trgovinu i usluge, OIB 41689377991, Obala prvoboraca 4 , 22000 Šibenik</derivirana_varijabla>
  </DomainObject.Predmet.ProtustrankaFormatedWithAdressOIB>
  <DomainObject.Predmet.ProtustrankaWithAdress>
    <izvorni_sadrzaj>PETI CENTAR d.o.o. za proizvodnju, trgovinu i usluge Obala prvoboraca 4 , 22000 Šibenik</izvorni_sadrzaj>
    <derivirana_varijabla naziv="DomainObject.Predmet.ProtustrankaWithAdress_1">PETI CENTAR d.o.o. za proizvodnju, trgovinu i usluge Obala prvoboraca 4 , 22000 Šibenik</derivirana_varijabla>
  </DomainObject.Predmet.ProtustrankaWithAdress>
  <DomainObject.Predmet.ProtustrankaWithAdressOIB>
    <izvorni_sadrzaj>PETI CENTAR d.o.o. za proizvodnju, trgovinu i usluge, OIB 41689377991, Obala prvoboraca 4 , 22000 Šibenik</izvorni_sadrzaj>
    <derivirana_varijabla naziv="DomainObject.Predmet.ProtustrankaWithAdressOIB_1">PETI CENTAR d.o.o. za proizvodnju, trgovinu i usluge, OIB 41689377991, Obala prvoboraca 4 , 22000 Šibenik</derivirana_varijabla>
  </DomainObject.Predmet.ProtustrankaWithAdressOIB>
  <DomainObject.Predmet.ProtustrankaNazivFormated>
    <izvorni_sadrzaj>PETI CENTAR d.o.o. za proizvodnju, trgovinu i usluge</izvorni_sadrzaj>
    <derivirana_varijabla naziv="DomainObject.Predmet.ProtustrankaNazivFormated_1">PETI CENTAR d.o.o. za proizvodnju, trgovinu i usluge</derivirana_varijabla>
  </DomainObject.Predmet.ProtustrankaNazivFormated>
  <DomainObject.Predmet.ProtustrankaNazivFormatedOIB>
    <izvorni_sadrzaj>PETI CENTAR d.o.o. za proizvodnju, trgovinu i usluge, OIB 41689377991</izvorni_sadrzaj>
    <derivirana_varijabla naziv="DomainObject.Predmet.ProtustrankaNazivFormatedOIB_1">PETI CENTAR d.o.o. za proizvodnju, trgovinu i usluge, OIB 41689377991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PETI CENTAR d.o.o. za proizvodnju, trgovinu i usluge</item>
    </izvorni_sadrzaj>
    <derivirana_varijabla naziv="DomainObject.Predmet.ProtuStrankaListFormated_1">
      <item>PETI CENTAR d.o.o. za proizvodnju, trgovinu i usluge</item>
    </derivirana_varijabla>
  </DomainObject.Predmet.ProtuStrankaListFormated>
  <DomainObject.Predmet.ProtuStrankaListFormatedOIB>
    <izvorni_sadrzaj>
      <item>PETI CENTAR d.o.o. za proizvodnju, trgovinu i usluge, OIB 41689377991</item>
    </izvorni_sadrzaj>
    <derivirana_varijabla naziv="DomainObject.Predmet.ProtuStrankaListFormatedOIB_1">
      <item>PETI CENTAR d.o.o. za proizvodnju, trgovinu i usluge, OIB 41689377991</item>
    </derivirana_varijabla>
  </DomainObject.Predmet.ProtuStrankaListFormatedOIB>
  <DomainObject.Predmet.ProtuStrankaListFormatedWithAdress>
    <izvorni_sadrzaj>
      <item>PETI CENTAR d.o.o. za proizvodnju, trgovinu i usluge, Obala prvoboraca 4 , 22000 Šibenik</item>
    </izvorni_sadrzaj>
    <derivirana_varijabla naziv="DomainObject.Predmet.ProtuStrankaListFormatedWithAdress_1">
      <item>PETI CENTAR d.o.o. za proizvodnju, trgovinu i usluge, Obala prvoboraca 4 , 22000 Šibenik</item>
    </derivirana_varijabla>
  </DomainObject.Predmet.ProtuStrankaListFormatedWithAdress>
  <DomainObject.Predmet.ProtuStrankaListFormatedWithAdressOIB>
    <izvorni_sadrzaj>
      <item>PETI CENTAR d.o.o. za proizvodnju, trgovinu i usluge, OIB 41689377991, Obala prvoboraca 4 , 22000 Šibenik</item>
    </izvorni_sadrzaj>
    <derivirana_varijabla naziv="DomainObject.Predmet.ProtuStrankaListFormatedWithAdressOIB_1">
      <item>PETI CENTAR d.o.o. za proizvodnju, trgovinu i usluge, OIB 41689377991, Obala prvoboraca 4 , 22000 Šibenik</item>
    </derivirana_varijabla>
  </DomainObject.Predmet.ProtuStrankaListFormatedWithAdressOIB>
  <DomainObject.Predmet.ProtuStrankaListNazivFormated>
    <izvorni_sadrzaj>
      <item>PETI CENTAR d.o.o. za proizvodnju, trgovinu i usluge</item>
    </izvorni_sadrzaj>
    <derivirana_varijabla naziv="DomainObject.Predmet.ProtuStrankaListNazivFormated_1">
      <item>PETI CENTAR d.o.o. za proizvodnju, trgovinu i usluge</item>
    </derivirana_varijabla>
  </DomainObject.Predmet.ProtuStrankaListNazivFormated>
  <DomainObject.Predmet.ProtuStrankaListNazivFormatedOIB>
    <izvorni_sadrzaj>
      <item>PETI CENTAR d.o.o. za proizvodnju, trgovinu i usluge, OIB 41689377991</item>
    </izvorni_sadrzaj>
    <derivirana_varijabla naziv="DomainObject.Predmet.ProtuStrankaListNazivFormatedOIB_1">
      <item>PETI CENTAR d.o.o. za proizvodnju, trgovinu i usluge, OIB 41689377991</item>
    </derivirana_varijabla>
  </DomainObject.Predmet.ProtuStrankaListNazivFormatedOIB>
  <DomainObject.Predmet.OstaliListFormated>
    <izvorni_sadrzaj>
      <item>Zsolt Pusztai</item>
    </izvorni_sadrzaj>
    <derivirana_varijabla naziv="DomainObject.Predmet.OstaliListFormated_1">
      <item>Zsolt Pusztai</item>
    </derivirana_varijabla>
  </DomainObject.Predmet.OstaliListFormated>
  <DomainObject.Predmet.OstaliListFormatedOIB>
    <izvorni_sadrzaj>
      <item>Zsolt Pusztai, OIB 59242152066</item>
    </izvorni_sadrzaj>
    <derivirana_varijabla naziv="DomainObject.Predmet.OstaliListFormatedOIB_1">
      <item>Zsolt Pusztai, OIB 59242152066</item>
    </derivirana_varijabla>
  </DomainObject.Predmet.OstaliListFormatedOIB>
  <DomainObject.Predmet.OstaliListFormatedWithAdress>
    <izvorni_sadrzaj>
      <item>Zsolt Pusztai, Obala Prvoboraca 4, 22000 Šibenik</item>
    </izvorni_sadrzaj>
    <derivirana_varijabla naziv="DomainObject.Predmet.OstaliListFormatedWithAdress_1">
      <item>Zsolt Pusztai, Obala Prvoboraca 4, 22000 Šibenik</item>
    </derivirana_varijabla>
  </DomainObject.Predmet.OstaliListFormatedWithAdress>
  <DomainObject.Predmet.OstaliListFormatedWithAdressOIB>
    <izvorni_sadrzaj>
      <item>Zsolt Pusztai, OIB 59242152066, Obala Prvoboraca 4, 22000 Šibenik</item>
    </izvorni_sadrzaj>
    <derivirana_varijabla naziv="DomainObject.Predmet.OstaliListFormatedWithAdressOIB_1">
      <item>Zsolt Pusztai, OIB 59242152066, Obala Prvoboraca 4, 22000 Šibenik</item>
    </derivirana_varijabla>
  </DomainObject.Predmet.OstaliListFormatedWithAdressOIB>
  <DomainObject.Predmet.OstaliListNazivFormated>
    <izvorni_sadrzaj>
      <item>Zsolt Pusztai</item>
    </izvorni_sadrzaj>
    <derivirana_varijabla naziv="DomainObject.Predmet.OstaliListNazivFormated_1">
      <item>Zsolt Pusztai</item>
    </derivirana_varijabla>
  </DomainObject.Predmet.OstaliListNazivFormated>
  <DomainObject.Predmet.OstaliListNazivFormatedOIB>
    <izvorni_sadrzaj>
      <item>Zsolt Pusztai, OIB 59242152066</item>
    </izvorni_sadrzaj>
    <derivirana_varijabla naziv="DomainObject.Predmet.OstaliListNazivFormatedOIB_1">
      <item>Zsolt Pusztai, OIB 59242152066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>St-119/2018-16</izvorni_sadrzaj>
    <derivirana_varijabla naziv="DomainObject.PoslovniBrojDokumenta_1">St-119/2018-16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PETI CENTAR d.o.o. za proizvodnju, trgovinu i usluge</izvorni_sadrzaj>
    <derivirana_varijabla naziv="DomainObject.Predmet.ProtustrankaIDrugi_1">PETI CENTAR d.o.o. za proizvodnju,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PETI CENTAR d.o.o. za proizvodnju, trgovinu i usluge, OIB 41689377991, Obala prvoboraca 4 , 22000 Šibenik</izvorni_sadrzaj>
    <derivirana_varijabla naziv="DomainObject.Predmet.ProtustrankaIDrugiAdressOIB_1">PETI CENTAR d.o.o. za proizvodnju, trgovinu i usluge, OIB 41689377991, Obala prvoboraca 4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PETI CENTAR d.o.o. za proizvodnju, trgovinu i usluge</item>
      <item>Zsolt Pusztai</item>
    </izvorni_sadrzaj>
    <derivirana_varijabla naziv="DomainObject.Predmet.SudioniciListNaziv_1">
      <item>FINA - Podružnica Šibenik</item>
      <item>PETI CENTAR d.o.o. za proizvodnju, trgovinu i usluge</item>
      <item>Zsolt Pusztai</item>
    </derivirana_varijabla>
  </DomainObject.Predmet.SudioniciListNaziv>
  <DomainObject.Predmet.SudioniciListAdressOIB>
    <izvorni_sadrzaj>
      <item>FINA - Podružnica Šibenik, OIB 85821130368, Perivoj L. Marune 1,22000 Šibenik</item>
      <item>PETI CENTAR d.o.o. za proizvodnju, trgovinu i usluge, OIB 41689377991, Obala prvoboraca 4 ,22000 Šibenik</item>
      <item>Zsolt Pusztai, OIB 59242152066, Obala Prvoboraca 4,22000 Šibenik</item>
    </izvorni_sadrzaj>
    <derivirana_varijabla naziv="DomainObject.Predmet.SudioniciListAdressOIB_1">
      <item>FINA - Podružnica Šibenik, OIB 85821130368, Perivoj L. Marune 1,22000 Šibenik</item>
      <item>PETI CENTAR d.o.o. za proizvodnju, trgovinu i usluge, OIB 41689377991, Obala prvoboraca 4 ,22000 Šibenik</item>
      <item>Zsolt Pusztai, OIB 59242152066, Obala Prvoboraca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41689377991</item>
      <item>, OIB 59242152066</item>
    </izvorni_sadrzaj>
    <derivirana_varijabla naziv="DomainObject.Predmet.SudioniciListNazivOIB_1">
      <item>, OIB 85821130368</item>
      <item>, OIB 41689377991</item>
      <item>, OIB 59242152066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119</properties:Words>
  <properties:Characters>668</properties:Characters>
  <properties:Lines>34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2018-06-27T12:43:00Z</dcterms:created>
  <dc:creator>Ardena Bajlo</dc:creator>
  <cp:lastModifiedBy>Ante Rubelj</cp:lastModifiedBy>
  <cp:lastPrinted>2018-07-02T07:50:00Z</cp:lastPrinted>
  <dcterms:modified xmlns:xsi="http://www.w3.org/2001/XMLSchema-instance" xsi:type="dcterms:W3CDTF">2018-07-02T09:35:00Z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St-119/2018-16 / Zapisnik - Ročište radi izjašnjenja o prijedlogu za otvaranje steč.post (1 St-119-2018-povodom prijedloga za otvaranje stečaja 2.7.2018.-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