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ad3f" w14:paraId="767ad3f" w:rsidRDefault="000378B0" w:rsidP="002C6BFB" w:rsidR="002C6BFB" w:rsidRPr="002C6BFB">
      <w:pPr>
        <w:jc w:val="righ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9 </w:t>
      </w:r>
      <w:proofErr w:type="spellStart"/>
      <w:r>
        <w:rPr>
          <w:rFonts w:cs="Times New Roman" w:hAnsi="Times New Roman" w:ascii="Times New Roman"/>
        </w:rPr>
        <w:t>Stpn</w:t>
      </w:r>
      <w:proofErr w:type="spellEnd"/>
      <w:r>
        <w:rPr>
          <w:rFonts w:cs="Times New Roman" w:hAnsi="Times New Roman" w:ascii="Times New Roman"/>
        </w:rPr>
        <w:t>-46</w:t>
      </w:r>
      <w:r w:rsidR="003E331A">
        <w:rPr>
          <w:rFonts w:cs="Times New Roman" w:hAnsi="Times New Roman" w:ascii="Times New Roman"/>
        </w:rPr>
        <w:t>/2015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0378B0" w:rsidR="002C6BFB" w:rsidRPr="009078A3">
      <w:pPr>
        <w:pStyle w:val="Bezproreda"/>
        <w:rPr>
          <w:rFonts w:cs="Times New Roman" w:hAnsi="Times New Roman" w:ascii="Times New Roman"/>
        </w:rPr>
      </w:pPr>
      <w:r w:rsidRPr="009078A3">
        <w:rPr>
          <w:rFonts w:cs="Times New Roman" w:hAnsi="Times New Roman" w:ascii="Times New Roman"/>
        </w:rPr>
        <w:t>REPUBLIKA HRVATSKA</w:t>
      </w:r>
    </w:p>
    <w:p w:rsidRDefault="002C6BFB" w:rsidP="000378B0" w:rsidR="002C6BFB" w:rsidRPr="009078A3">
      <w:pPr>
        <w:pStyle w:val="Bezproreda"/>
        <w:rPr>
          <w:rFonts w:cs="Times New Roman" w:hAnsi="Times New Roman" w:ascii="Times New Roman"/>
        </w:rPr>
      </w:pPr>
      <w:r w:rsidRPr="009078A3">
        <w:rPr>
          <w:rFonts w:cs="Times New Roman" w:hAnsi="Times New Roman" w:ascii="Times New Roman"/>
        </w:rPr>
        <w:t>TRGOVAČKI SUD U ZADRU</w:t>
      </w:r>
    </w:p>
    <w:p w:rsidRDefault="002C6BFB" w:rsidP="000378B0" w:rsidR="002C6BFB" w:rsidRPr="009078A3">
      <w:pPr>
        <w:pStyle w:val="Bezproreda"/>
        <w:rPr>
          <w:rFonts w:cs="Times New Roman" w:hAnsi="Times New Roman" w:ascii="Times New Roman"/>
        </w:rPr>
      </w:pPr>
      <w:r w:rsidRPr="009078A3">
        <w:rPr>
          <w:rFonts w:cs="Times New Roman" w:hAnsi="Times New Roman" w:ascii="Times New Roman"/>
        </w:rPr>
        <w:t>STALNA SLUŽBA U ŠIBENIK</w:t>
      </w:r>
    </w:p>
    <w:p w:rsidRDefault="009078A3" w:rsidP="000378B0" w:rsidR="009078A3" w:rsidRPr="009078A3">
      <w:pPr>
        <w:pStyle w:val="Bezproreda"/>
        <w:rPr>
          <w:rFonts w:cs="Times New Roman" w:hAnsi="Times New Roman" w:ascii="Times New Roman"/>
        </w:rPr>
      </w:pPr>
    </w:p>
    <w:p w:rsidRDefault="002C6BFB" w:rsidP="000378B0" w:rsidR="002C6BFB">
      <w:pPr>
        <w:pStyle w:val="Bezproreda"/>
      </w:pPr>
    </w:p>
    <w:p w:rsidRDefault="009078A3" w:rsidP="009078A3" w:rsidR="009078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078A3" w:rsidP="009078A3" w:rsidR="009078A3" w:rsidRPr="009078A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R J E Š E N J 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Trgovački sud u Zadru, Stalna služba u Šibeniku,</w:t>
      </w:r>
      <w:r>
        <w:rPr>
          <w:rFonts w:cs="Times New Roman" w:hAnsi="Times New Roman" w:ascii="Times New Roman"/>
        </w:rPr>
        <w:t xml:space="preserve"> OIB: 39670464653</w:t>
      </w:r>
      <w:r w:rsidRPr="002C6BFB">
        <w:rPr>
          <w:rFonts w:cs="Times New Roman" w:hAnsi="Times New Roman" w:ascii="Times New Roman"/>
        </w:rPr>
        <w:t xml:space="preserve"> po stečajnom sucu Tereziji Goreta,  povodom prijedloga za sklapanje </w:t>
      </w:r>
      <w:proofErr w:type="spellStart"/>
      <w:r w:rsidRPr="002C6BFB">
        <w:rPr>
          <w:rFonts w:cs="Times New Roman" w:hAnsi="Times New Roman" w:ascii="Times New Roman"/>
        </w:rPr>
        <w:t>predstečajne</w:t>
      </w:r>
      <w:proofErr w:type="spellEnd"/>
      <w:r w:rsidRPr="002C6BFB">
        <w:rPr>
          <w:rFonts w:cs="Times New Roman" w:hAnsi="Times New Roman" w:ascii="Times New Roman"/>
        </w:rPr>
        <w:t xml:space="preserve"> nagodbe </w:t>
      </w:r>
      <w:r w:rsidR="00020714">
        <w:rPr>
          <w:rFonts w:cs="Times New Roman" w:hAnsi="Times New Roman" w:ascii="Times New Roman"/>
        </w:rPr>
        <w:t>dužnika</w:t>
      </w:r>
      <w:r w:rsidR="000378B0">
        <w:rPr>
          <w:rFonts w:cs="Times New Roman" w:hAnsi="Times New Roman" w:ascii="Times New Roman"/>
        </w:rPr>
        <w:t xml:space="preserve"> ANTHEA STYLE frizerski salon, </w:t>
      </w:r>
      <w:proofErr w:type="spellStart"/>
      <w:r w:rsidR="000378B0">
        <w:rPr>
          <w:rFonts w:cs="Times New Roman" w:hAnsi="Times New Roman" w:ascii="Times New Roman"/>
        </w:rPr>
        <w:t>vl</w:t>
      </w:r>
      <w:proofErr w:type="spellEnd"/>
      <w:r w:rsidR="000378B0">
        <w:rPr>
          <w:rFonts w:cs="Times New Roman" w:hAnsi="Times New Roman" w:ascii="Times New Roman"/>
        </w:rPr>
        <w:t xml:space="preserve">. Vjera </w:t>
      </w:r>
      <w:proofErr w:type="spellStart"/>
      <w:r w:rsidR="000378B0">
        <w:rPr>
          <w:rFonts w:cs="Times New Roman" w:hAnsi="Times New Roman" w:ascii="Times New Roman"/>
        </w:rPr>
        <w:t>Tepić</w:t>
      </w:r>
      <w:proofErr w:type="spellEnd"/>
      <w:r w:rsidR="000378B0">
        <w:rPr>
          <w:rFonts w:cs="Times New Roman" w:hAnsi="Times New Roman" w:ascii="Times New Roman"/>
        </w:rPr>
        <w:t xml:space="preserve"> iz Šibenika, Put kroz </w:t>
      </w:r>
      <w:proofErr w:type="spellStart"/>
      <w:r w:rsidR="000378B0">
        <w:rPr>
          <w:rFonts w:cs="Times New Roman" w:hAnsi="Times New Roman" w:ascii="Times New Roman"/>
        </w:rPr>
        <w:t>Meterize</w:t>
      </w:r>
      <w:proofErr w:type="spellEnd"/>
      <w:r w:rsidR="000378B0">
        <w:rPr>
          <w:rFonts w:cs="Times New Roman" w:hAnsi="Times New Roman" w:ascii="Times New Roman"/>
        </w:rPr>
        <w:t xml:space="preserve"> 23, OIB: </w:t>
      </w:r>
      <w:r w:rsidR="000378B0" w:rsidRPr="000378B0">
        <w:rPr>
          <w:rFonts w:cs="Times New Roman" w:hAnsi="Times New Roman" w:ascii="Times New Roman"/>
        </w:rPr>
        <w:t>37586682626</w:t>
      </w:r>
      <w:r>
        <w:rPr>
          <w:rFonts w:cs="Times New Roman" w:hAnsi="Times New Roman" w:ascii="Times New Roman"/>
        </w:rPr>
        <w:t xml:space="preserve">, dana </w:t>
      </w:r>
      <w:r w:rsidR="0088360A">
        <w:rPr>
          <w:rFonts w:cs="Times New Roman" w:hAnsi="Times New Roman" w:ascii="Times New Roman"/>
        </w:rPr>
        <w:t>11</w:t>
      </w:r>
      <w:r w:rsidR="000378B0">
        <w:rPr>
          <w:rFonts w:cs="Times New Roman" w:hAnsi="Times New Roman" w:ascii="Times New Roman"/>
        </w:rPr>
        <w:t xml:space="preserve">. Veljače </w:t>
      </w:r>
      <w:r>
        <w:rPr>
          <w:rFonts w:cs="Times New Roman" w:hAnsi="Times New Roman" w:ascii="Times New Roman"/>
        </w:rPr>
        <w:t xml:space="preserve"> 2016. Godine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r i j e š i o    j 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Određuje se ročište radi sklapanja </w:t>
      </w:r>
      <w:proofErr w:type="spellStart"/>
      <w:r w:rsidRPr="002C6BFB">
        <w:rPr>
          <w:rFonts w:cs="Times New Roman" w:hAnsi="Times New Roman" w:ascii="Times New Roman"/>
        </w:rPr>
        <w:t>predstečajne</w:t>
      </w:r>
      <w:proofErr w:type="spellEnd"/>
      <w:r w:rsidRPr="002C6BFB">
        <w:rPr>
          <w:rFonts w:cs="Times New Roman" w:hAnsi="Times New Roman" w:ascii="Times New Roman"/>
        </w:rPr>
        <w:t xml:space="preserve"> nagodbe nad </w:t>
      </w:r>
      <w:r>
        <w:rPr>
          <w:rFonts w:cs="Times New Roman" w:hAnsi="Times New Roman" w:ascii="Times New Roman"/>
        </w:rPr>
        <w:t>dužnikom</w:t>
      </w:r>
      <w:r w:rsidR="003E331A">
        <w:rPr>
          <w:rFonts w:cs="Times New Roman" w:hAnsi="Times New Roman" w:ascii="Times New Roman"/>
        </w:rPr>
        <w:t xml:space="preserve"> </w:t>
      </w:r>
      <w:r w:rsidR="000378B0">
        <w:rPr>
          <w:rFonts w:cs="Times New Roman" w:hAnsi="Times New Roman" w:ascii="Times New Roman"/>
        </w:rPr>
        <w:t xml:space="preserve"> ANTHEA STYLE frizerski salon, </w:t>
      </w:r>
      <w:proofErr w:type="spellStart"/>
      <w:r w:rsidR="000378B0">
        <w:rPr>
          <w:rFonts w:cs="Times New Roman" w:hAnsi="Times New Roman" w:ascii="Times New Roman"/>
        </w:rPr>
        <w:t>vl</w:t>
      </w:r>
      <w:proofErr w:type="spellEnd"/>
      <w:r w:rsidR="000378B0">
        <w:rPr>
          <w:rFonts w:cs="Times New Roman" w:hAnsi="Times New Roman" w:ascii="Times New Roman"/>
        </w:rPr>
        <w:t xml:space="preserve">. Vjera </w:t>
      </w:r>
      <w:proofErr w:type="spellStart"/>
      <w:r w:rsidR="000378B0">
        <w:rPr>
          <w:rFonts w:cs="Times New Roman" w:hAnsi="Times New Roman" w:ascii="Times New Roman"/>
        </w:rPr>
        <w:t>Tepić</w:t>
      </w:r>
      <w:proofErr w:type="spellEnd"/>
      <w:r w:rsidR="000378B0">
        <w:rPr>
          <w:rFonts w:cs="Times New Roman" w:hAnsi="Times New Roman" w:ascii="Times New Roman"/>
        </w:rPr>
        <w:t xml:space="preserve"> iz Šibenika, Put kroz </w:t>
      </w:r>
      <w:proofErr w:type="spellStart"/>
      <w:r w:rsidR="000378B0">
        <w:rPr>
          <w:rFonts w:cs="Times New Roman" w:hAnsi="Times New Roman" w:ascii="Times New Roman"/>
        </w:rPr>
        <w:t>Meterize</w:t>
      </w:r>
      <w:proofErr w:type="spellEnd"/>
      <w:r w:rsidR="000378B0">
        <w:rPr>
          <w:rFonts w:cs="Times New Roman" w:hAnsi="Times New Roman" w:ascii="Times New Roman"/>
        </w:rPr>
        <w:t xml:space="preserve"> 23, OIB: </w:t>
      </w:r>
      <w:r w:rsidR="000378B0" w:rsidRPr="000378B0">
        <w:rPr>
          <w:rFonts w:cs="Times New Roman" w:hAnsi="Times New Roman" w:ascii="Times New Roman"/>
        </w:rPr>
        <w:t>37586682626</w:t>
      </w:r>
      <w:r w:rsidR="000378B0">
        <w:rPr>
          <w:rFonts w:cs="Times New Roman" w:hAnsi="Times New Roman" w:ascii="Times New Roman"/>
        </w:rPr>
        <w:t xml:space="preserve"> </w:t>
      </w:r>
      <w:r w:rsidRPr="002C6BFB">
        <w:rPr>
          <w:rFonts w:cs="Times New Roman" w:hAnsi="Times New Roman" w:ascii="Times New Roman"/>
        </w:rPr>
        <w:t>za dan</w:t>
      </w: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</w:p>
    <w:p w:rsidRDefault="000378B0" w:rsidP="002C6BFB" w:rsidR="002C6BFB" w:rsidRPr="002C6BF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31. ožujka 2016. godine u 08</w:t>
      </w:r>
      <w:r w:rsidR="002C6BFB" w:rsidRPr="002C6BFB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>40</w:t>
      </w:r>
      <w:r w:rsidR="002C6BFB" w:rsidRPr="002C6BFB">
        <w:rPr>
          <w:rFonts w:cs="Times New Roman" w:hAnsi="Times New Roman" w:ascii="Times New Roman"/>
        </w:rPr>
        <w:t xml:space="preserve"> sati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u prostorijama Trgovačkog suda u Zadru, Stalna služba u Šibeniku, Stjepana Radića 81, sudnica br. 212.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U Šibeniku, dana </w:t>
      </w:r>
      <w:r w:rsidR="0088360A">
        <w:rPr>
          <w:rFonts w:cs="Times New Roman" w:hAnsi="Times New Roman" w:ascii="Times New Roman"/>
        </w:rPr>
        <w:t>11</w:t>
      </w:r>
      <w:r w:rsidR="000378B0">
        <w:rPr>
          <w:rFonts w:cs="Times New Roman" w:hAnsi="Times New Roman" w:ascii="Times New Roman"/>
        </w:rPr>
        <w:t>. veljače</w:t>
      </w:r>
      <w:r>
        <w:rPr>
          <w:rFonts w:cs="Times New Roman" w:hAnsi="Times New Roman" w:ascii="Times New Roman"/>
        </w:rPr>
        <w:t xml:space="preserve"> 2016</w:t>
      </w:r>
      <w:r w:rsidRPr="002C6BFB">
        <w:rPr>
          <w:rFonts w:cs="Times New Roman" w:hAnsi="Times New Roman" w:ascii="Times New Roman"/>
        </w:rPr>
        <w:t>. godine</w:t>
      </w: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STEČAJNI SUDAC</w:t>
      </w: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Terezija Goreta 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0378B0" w:rsidP="002C6BFB" w:rsidR="000378B0">
      <w:pPr>
        <w:rPr>
          <w:rFonts w:cs="Times New Roman" w:hAnsi="Times New Roman" w:ascii="Times New Roman"/>
        </w:rPr>
      </w:pPr>
    </w:p>
    <w:p w:rsidRDefault="000378B0" w:rsidP="002C6BFB" w:rsidR="000378B0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POUKA O PRAVNOM LIJEKU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Protiv ovog rješenja nije dopuštena posebna žalba. 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DN-a :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- dužniku,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- oglasna ploča, oglas,</w:t>
      </w:r>
    </w:p>
    <w:p w:rsidRDefault="00EB0280" w:rsidP="002C6BFB" w:rsidR="002C6BFB" w:rsidRPr="002C6BFB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FINA RC Split   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DD3894" w:rsidR="00DD3894" w:rsidRPr="002C6BFB">
      <w:pPr>
        <w:rPr>
          <w:rFonts w:cs="Times New Roman" w:hAnsi="Times New Roman" w:ascii="Times New Roman"/>
        </w:rPr>
      </w:pPr>
    </w:p>
    <w:sectPr w:rsidR="00DD3894" w:rsidRPr="002C6B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3AB"/>
    <w:rsid w:val="00020714"/>
    <w:rsid w:val="000378B0"/>
    <w:rsid w:val="002C6BFB"/>
    <w:rsid w:val="003E331A"/>
    <w:rsid w:val="004973AB"/>
    <w:rsid w:val="0088360A"/>
    <w:rsid w:val="009078A3"/>
    <w:rsid w:val="00DD3894"/>
    <w:rsid w:val="00EB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78B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07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8A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78B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07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8A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Stpn-46/2015</izvorni_sadrzaj>
    <derivirana_varijabla naziv="DomainObject.Predmet.OznakaBroj_1">Stpn-46/2015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VJERA TEPIĆ</izvorni_sadrzaj>
    <derivirana_varijabla naziv="DomainObject.Predmet.StrankaFormated_1">  VJERA TEPIĆ</derivirana_varijabla>
  </DomainObject.Predmet.StrankaFormated>
  <DomainObject.Predmet.StrankaFormatedOIB>
    <izvorni_sadrzaj>  VJERA TEPIĆ, OIB 37586682626</izvorni_sadrzaj>
    <derivirana_varijabla naziv="DomainObject.Predmet.StrankaFormatedOIB_1">  VJERA TEPIĆ, OIB 37586682626</derivirana_varijabla>
  </DomainObject.Predmet.StrankaFormatedOIB>
  <DomainObject.Predmet.StrankaFormatedWithAdress>
    <izvorni_sadrzaj> VJERA TEPIĆ, Put kroz Meterize 23, 22000 Šibenik</izvorni_sadrzaj>
    <derivirana_varijabla naziv="DomainObject.Predmet.StrankaFormatedWithAdress_1"> VJERA TEPIĆ, Put kroz Meterize 23, 22000 Šibenik</derivirana_varijabla>
  </DomainObject.Predmet.StrankaFormatedWithAdress>
  <DomainObject.Predmet.StrankaFormatedWithAdressOIB>
    <izvorni_sadrzaj> VJERA TEPIĆ, OIB 37586682626, Put kroz Meterize 23, 22000 Šibenik</izvorni_sadrzaj>
    <derivirana_varijabla naziv="DomainObject.Predmet.StrankaFormatedWithAdressOIB_1"> VJERA TEPIĆ, OIB 37586682626, Put kroz Meterize 23, 22000 Šibenik</derivirana_varijabla>
  </DomainObject.Predmet.StrankaFormatedWithAdressOIB>
  <DomainObject.Predmet.StrankaWithAdress>
    <izvorni_sadrzaj>VJERA TEPIĆ Put kroz Meterize 23,22000 Šibenik</izvorni_sadrzaj>
    <derivirana_varijabla naziv="DomainObject.Predmet.StrankaWithAdress_1">VJERA TEPIĆ Put kroz Meterize 23,22000 Šibenik</derivirana_varijabla>
  </DomainObject.Predmet.StrankaWithAdress>
  <DomainObject.Predmet.StrankaWithAdressOIB>
    <izvorni_sadrzaj>VJERA TEPIĆ, OIB 37586682626, Put kroz Meterize 23,22000 Šibenik</izvorni_sadrzaj>
    <derivirana_varijabla naziv="DomainObject.Predmet.StrankaWithAdressOIB_1">VJERA TEPIĆ, OIB 37586682626, Put kroz Meterize 23,22000 Šibenik</derivirana_varijabla>
  </DomainObject.Predmet.StrankaWithAdressOIB>
  <DomainObject.Predmet.StrankaNazivFormated>
    <izvorni_sadrzaj>VJERA TEPIĆ</izvorni_sadrzaj>
    <derivirana_varijabla naziv="DomainObject.Predmet.StrankaNazivFormated_1">VJERA TEPIĆ</derivirana_varijabla>
  </DomainObject.Predmet.StrankaNazivFormated>
  <DomainObject.Predmet.StrankaNazivFormatedOIB>
    <izvorni_sadrzaj>VJERA TEPIĆ, OIB 37586682626</izvorni_sadrzaj>
    <derivirana_varijabla naziv="DomainObject.Predmet.StrankaNazivFormatedOIB_1">VJERA TEPIĆ, OIB 37586682626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VJERA TEPIĆ</item>
    </izvorni_sadrzaj>
    <derivirana_varijabla naziv="DomainObject.Predmet.StrankaListFormated_1">
      <item>VJERA TEPIĆ</item>
    </derivirana_varijabla>
  </DomainObject.Predmet.StrankaListFormated>
  <DomainObject.Predmet.StrankaListFormatedOIB>
    <izvorni_sadrzaj>
      <item>VJERA TEPIĆ, OIB 37586682626</item>
    </izvorni_sadrzaj>
    <derivirana_varijabla naziv="DomainObject.Predmet.StrankaListFormatedOIB_1">
      <item>VJERA TEPIĆ, OIB 37586682626</item>
    </derivirana_varijabla>
  </DomainObject.Predmet.StrankaListFormatedOIB>
  <DomainObject.Predmet.StrankaListFormatedWithAdress>
    <izvorni_sadrzaj>
      <item>VJERA TEPIĆ, Put kroz Meterize 23, 22000 Šibenik</item>
    </izvorni_sadrzaj>
    <derivirana_varijabla naziv="DomainObject.Predmet.StrankaListFormatedWithAdress_1">
      <item>VJERA TEPIĆ, Put kroz Meterize 23, 22000 Šibenik</item>
    </derivirana_varijabla>
  </DomainObject.Predmet.StrankaListFormatedWithAdress>
  <DomainObject.Predmet.StrankaListFormatedWithAdressOIB>
    <izvorni_sadrzaj>
      <item>VJERA TEPIĆ, OIB 37586682626, Put kroz Meterize 23, 22000 Šibenik</item>
    </izvorni_sadrzaj>
    <derivirana_varijabla naziv="DomainObject.Predmet.StrankaListFormatedWithAdressOIB_1">
      <item>VJERA TEPIĆ, OIB 37586682626, Put kroz Meterize 23, 22000 Šibenik</item>
    </derivirana_varijabla>
  </DomainObject.Predmet.StrankaListFormatedWithAdressOIB>
  <DomainObject.Predmet.StrankaListNazivFormated>
    <izvorni_sadrzaj>
      <item>VJERA TEPIĆ</item>
    </izvorni_sadrzaj>
    <derivirana_varijabla naziv="DomainObject.Predmet.StrankaListNazivFormated_1">
      <item>VJERA TEPIĆ</item>
    </derivirana_varijabla>
  </DomainObject.Predmet.StrankaListNazivFormated>
  <DomainObject.Predmet.StrankaListNazivFormatedOIB>
    <izvorni_sadrzaj>
      <item>VJERA TEPIĆ, OIB 37586682626</item>
    </izvorni_sadrzaj>
    <derivirana_varijabla naziv="DomainObject.Predmet.StrankaListNazivFormatedOIB_1">
      <item>VJERA TEPIĆ, OIB 37586682626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VJERA TEPIĆ</izvorni_sadrzaj>
    <derivirana_varijabla naziv="DomainObject.Predmet.StrankaIDrugi_1">VJERA TEPIĆ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VJERA TEPIĆ, OIB 37586682626, Put kroz Meterize 23, 22000 Šibenik</izvorni_sadrzaj>
    <derivirana_varijabla naziv="DomainObject.Predmet.StrankaIDrugiAdressOIB_1">VJERA TEPIĆ, OIB 37586682626, Put kroz Meterize 23,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VJERA TEPIĆ</item>
    </izvorni_sadrzaj>
    <derivirana_varijabla naziv="DomainObject.Predmet.SudioniciListNaziv_1">
      <item>VJERA TEPIĆ</item>
    </derivirana_varijabla>
  </DomainObject.Predmet.SudioniciListNaziv>
  <DomainObject.Predmet.SudioniciListAdressOIB>
    <izvorni_sadrzaj>
      <item>VJERA TEPIĆ, OIB 37586682626, Put kroz Meterize 23,22000 Šibenik</item>
    </izvorni_sadrzaj>
    <derivirana_varijabla naziv="DomainObject.Predmet.SudioniciListAdressOIB_1">
      <item>VJERA TEPIĆ, OIB 37586682626, Put kroz Meterize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37586682626</item>
    </izvorni_sadrzaj>
    <derivirana_varijabla naziv="DomainObject.Predmet.SudioniciListNazivOIB_1">
      <item>, OIB 37586682626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199</properties:Words>
  <properties:Characters>951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2016-02-11T12:39:00Z</dcterms:created>
  <dc:creator>Marina Gulin</dc:creator>
  <cp:lastModifiedBy>Marina Gulin</cp:lastModifiedBy>
  <cp:lastPrinted>2016-02-11T12:20:00Z</cp:lastPrinted>
  <dcterms:modified xmlns:xsi="http://www.w3.org/2001/XMLSchema-instance" xsi:type="dcterms:W3CDTF">2016-02-11T12:46:00Z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