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e2f4" w14:paraId="c78e2f4" w:rsidRDefault="000408A8" w:rsidP="00372F80" w:rsidR="000408A8" w:rsidRPr="00271BF3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271BF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271BF3">
      <w:pPr>
        <w:tabs>
          <w:tab w:pos="1440" w:val="left"/>
        </w:tabs>
        <w:rPr>
          <w:bCs/>
        </w:rPr>
      </w:pPr>
    </w:p>
    <w:p w:rsidRDefault="00863A7F" w:rsidP="00372F80" w:rsidR="00AA6ECC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 xml:space="preserve">  </w:t>
      </w:r>
      <w:r w:rsidR="00B23C9B" w:rsidRPr="00271BF3">
        <w:rPr>
          <w:bCs/>
        </w:rPr>
        <w:t xml:space="preserve">  REPUBLIKA HRVATSKA </w:t>
      </w:r>
    </w:p>
    <w:p w:rsidRDefault="00B23C9B" w:rsidP="00372F80" w:rsidR="00B23C9B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>TRGOVAČKI SUD U ZAGREBU</w:t>
      </w:r>
    </w:p>
    <w:p w:rsidRDefault="00B23C9B" w:rsidP="00372F80" w:rsidR="00B23C9B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>Zagre</w:t>
      </w:r>
      <w:r w:rsidR="00C3703D" w:rsidRPr="00271BF3">
        <w:rPr>
          <w:bCs/>
        </w:rPr>
        <w:t>b, Amruševa 2/II</w:t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790845" w:rsidRPr="00271BF3">
        <w:rPr>
          <w:bCs/>
        </w:rPr>
        <w:tab/>
      </w:r>
      <w:r w:rsidR="00790845" w:rsidRPr="00271BF3">
        <w:rPr>
          <w:bCs/>
        </w:rPr>
        <w:tab/>
      </w:r>
      <w:r w:rsidR="00C3703D" w:rsidRPr="00271BF3">
        <w:rPr>
          <w:bCs/>
        </w:rPr>
        <w:t>31-ST-</w:t>
      </w:r>
      <w:r w:rsidR="00A177E4">
        <w:rPr>
          <w:bCs/>
        </w:rPr>
        <w:t>572/15-17</w:t>
      </w:r>
    </w:p>
    <w:p w:rsidRDefault="00372F80" w:rsidP="00372F80" w:rsidR="00372F80" w:rsidRPr="00271BF3">
      <w:pPr>
        <w:tabs>
          <w:tab w:pos="1440" w:val="left"/>
        </w:tabs>
        <w:rPr>
          <w:bCs/>
        </w:rPr>
      </w:pPr>
    </w:p>
    <w:p w:rsidRDefault="00372F80" w:rsidP="00372F80" w:rsidR="00B23C9B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U  I M E   R E P U B L I K E  H R V A T S K E </w:t>
      </w:r>
    </w:p>
    <w:p w:rsidRDefault="00AA6ECC" w:rsidP="00D86D3C" w:rsidR="00D86D3C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R J E Š E N J E </w:t>
      </w:r>
    </w:p>
    <w:p w:rsidRDefault="00D86D3C" w:rsidP="00D86D3C" w:rsidR="00D86D3C" w:rsidRPr="00271BF3">
      <w:pPr>
        <w:rPr>
          <w:bCs/>
        </w:rPr>
      </w:pPr>
    </w:p>
    <w:p w:rsidRDefault="00D86D3C" w:rsidP="00D86D3C" w:rsidR="00D86D3C" w:rsidRPr="00271BF3">
      <w:r w:rsidRPr="00271BF3">
        <w:rPr>
          <w:bCs/>
        </w:rPr>
        <w:tab/>
        <w:t>TRGOVAČKI SUD U ZAGREBU</w:t>
      </w:r>
      <w:r w:rsidRPr="00271BF3">
        <w:t xml:space="preserve"> po stečajnom sucu Nadi Kraljić povodom prijedloga predlagatelja</w:t>
      </w:r>
      <w:r w:rsidR="009F73F1" w:rsidRPr="00271BF3">
        <w:t xml:space="preserve"> </w:t>
      </w:r>
      <w:r w:rsidR="00A177E4">
        <w:t xml:space="preserve">IMELDA MS d.o.o. Zagreb,Nikole Tesle 15 MBS: 080618738 OIB: 63973755078 </w:t>
      </w:r>
      <w:r w:rsidR="00A177E4" w:rsidRPr="00947923">
        <w:t>za ot</w:t>
      </w:r>
      <w:r w:rsidR="00A177E4">
        <w:t xml:space="preserve">varanje stečajnog postupka nad istim </w:t>
      </w:r>
      <w:r w:rsidRPr="00271BF3">
        <w:t xml:space="preserve">sukladno odredbi čl. 63 Stečajnog zakona dana </w:t>
      </w:r>
      <w:r w:rsidR="00A177E4">
        <w:t>16. siječnja</w:t>
      </w:r>
      <w:r w:rsidR="00271BF3" w:rsidRPr="00271BF3">
        <w:t xml:space="preserve"> 2016. </w:t>
      </w:r>
      <w:r w:rsidRPr="00271BF3">
        <w:t xml:space="preserve"> godine</w:t>
      </w:r>
    </w:p>
    <w:p w:rsidRDefault="00D86D3C" w:rsidP="00D86D3C" w:rsidR="00D86D3C" w:rsidRPr="00271BF3">
      <w:pPr>
        <w:pStyle w:val="Naslov2"/>
        <w:rPr>
          <w:b w:val="false"/>
        </w:rPr>
      </w:pPr>
      <w:r w:rsidRPr="00271BF3">
        <w:rPr>
          <w:b w:val="false"/>
        </w:rPr>
        <w:t>r i j e š i o   j e</w:t>
      </w:r>
    </w:p>
    <w:p w:rsidRDefault="00D86D3C" w:rsidP="00D86D3C" w:rsidR="00D86D3C" w:rsidRPr="00271BF3"/>
    <w:p w:rsidRDefault="00D86D3C" w:rsidP="00D86D3C" w:rsidR="00D86D3C" w:rsidRPr="00271BF3">
      <w:pPr>
        <w:ind w:firstLine="708"/>
      </w:pPr>
      <w:r w:rsidRPr="00271BF3">
        <w:t>1.   Otvara se stečajni postupak nad dužnikom</w:t>
      </w:r>
      <w:r w:rsidR="00280C42" w:rsidRPr="00271BF3">
        <w:t xml:space="preserve"> </w:t>
      </w:r>
      <w:r w:rsidR="00A177E4">
        <w:t>IMELDA MS d.o.o. Zagreb,Nikole Tesle 15 MBS: 080618738 OIB: 63973755078</w:t>
      </w:r>
      <w:r w:rsidR="00540507" w:rsidRPr="00271BF3">
        <w:t>.</w:t>
      </w:r>
    </w:p>
    <w:p w:rsidRDefault="00271BF3" w:rsidP="00271BF3" w:rsidR="00D86D3C" w:rsidRPr="00271BF3">
      <w:pPr>
        <w:ind w:firstLine="708"/>
        <w:rPr>
          <w:bCs/>
        </w:rPr>
      </w:pPr>
      <w:r>
        <w:rPr>
          <w:bCs/>
        </w:rPr>
        <w:t xml:space="preserve">2.   </w:t>
      </w:r>
      <w:r w:rsidR="00D86D3C" w:rsidRPr="00271BF3">
        <w:rPr>
          <w:bCs/>
        </w:rPr>
        <w:t>Za stečajnog upravitelja imenuje se</w:t>
      </w:r>
      <w:r w:rsidR="003E701C" w:rsidRPr="00271BF3">
        <w:t xml:space="preserve"> </w:t>
      </w:r>
      <w:r w:rsidR="00A177E4" w:rsidRPr="00F11CE1">
        <w:t xml:space="preserve">Trumbić Dinka, Lovretska 10, Split, </w:t>
      </w:r>
      <w:r w:rsidR="00A177E4" w:rsidRPr="00F11CE1">
        <w:rPr>
          <w:bCs/>
        </w:rPr>
        <w:t>OIB:</w:t>
      </w:r>
      <w:r w:rsidR="00A177E4" w:rsidRPr="00F11CE1">
        <w:t xml:space="preserve"> 43468134790</w:t>
      </w:r>
      <w:r w:rsidR="00540507" w:rsidRPr="00271BF3">
        <w:rPr>
          <w:bCs/>
        </w:rPr>
        <w:t>.</w:t>
      </w:r>
    </w:p>
    <w:p w:rsidRDefault="00271BF3" w:rsidP="00D86D3C" w:rsidR="00D86D3C" w:rsidRPr="00271BF3">
      <w:pPr>
        <w:rPr>
          <w:bCs/>
        </w:rPr>
      </w:pPr>
      <w:r>
        <w:rPr>
          <w:bCs/>
        </w:rPr>
        <w:tab/>
        <w:t xml:space="preserve">3.   </w:t>
      </w:r>
      <w:r w:rsidR="00D86D3C" w:rsidRPr="00271BF3">
        <w:rPr>
          <w:bCs/>
        </w:rPr>
        <w:t>Zaključuje se stečajni postupak nad stečajnim dužnikom</w:t>
      </w:r>
      <w:r w:rsidR="00A177E4" w:rsidRPr="00271BF3">
        <w:t xml:space="preserve"> </w:t>
      </w:r>
      <w:r w:rsidR="00A177E4">
        <w:t>IMELDA MS d.o.o. Zagreb,Nikole Tesle 15 MBS: 080618738 OIB: 63973755078</w:t>
      </w:r>
      <w:r>
        <w:t>.</w:t>
      </w:r>
    </w:p>
    <w:p w:rsidRDefault="009F73F1" w:rsidP="00D86D3C" w:rsidR="00D86D3C" w:rsidRPr="00271BF3">
      <w:r w:rsidRPr="00271BF3">
        <w:tab/>
        <w:t>4</w:t>
      </w:r>
      <w:r w:rsidR="00D86D3C" w:rsidRPr="00271BF3">
        <w:t xml:space="preserve">.  </w:t>
      </w:r>
      <w:r w:rsidR="00271BF3">
        <w:t xml:space="preserve"> </w:t>
      </w:r>
      <w:r w:rsidR="00D86D3C" w:rsidRPr="00271BF3">
        <w:t xml:space="preserve">Po pravomoćnosti rješenja stečajni dužnik brisat će se iz registra ovog suda. </w:t>
      </w:r>
    </w:p>
    <w:p w:rsidRDefault="00921F3F" w:rsidP="00372F80" w:rsidR="00921F3F" w:rsidRPr="00271BF3">
      <w:pPr>
        <w:tabs>
          <w:tab w:pos="1440" w:val="left"/>
        </w:tabs>
      </w:pPr>
    </w:p>
    <w:p w:rsidRDefault="00AA6ECC" w:rsidP="00372F80" w:rsidR="00AA6ECC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Obrazloženje </w:t>
      </w:r>
    </w:p>
    <w:p w:rsidRDefault="00540507" w:rsidP="00540507" w:rsidR="00540507" w:rsidRPr="00271BF3">
      <w:pPr>
        <w:tabs>
          <w:tab w:pos="1440" w:val="left"/>
        </w:tabs>
      </w:pPr>
    </w:p>
    <w:p w:rsidRDefault="00540507" w:rsidP="00A177E4" w:rsidR="00A177E4">
      <w:pPr>
        <w:tabs>
          <w:tab w:pos="1440" w:val="left"/>
        </w:tabs>
      </w:pPr>
      <w:r w:rsidRPr="00271BF3">
        <w:t xml:space="preserve">            </w:t>
      </w:r>
      <w:r w:rsidR="00A177E4">
        <w:t xml:space="preserve">Stečajni dužnik kao predlagatelj podnio je </w:t>
      </w:r>
      <w:r w:rsidR="00A177E4" w:rsidRPr="00947923">
        <w:t xml:space="preserve"> ovom sudu prijedlog za otvaranje stečajnog postupka nad dužnikom </w:t>
      </w:r>
      <w:r w:rsidR="00A177E4">
        <w:t xml:space="preserve">IMELDA MS d.o.o. Zagreb,Nikole Tesle 15 MBS: 080618738 OIB: 63973755078. U prijedlogu navodi da je stečajni dužnik u višemjesečnoj blokati računa i nije u mogućnosti podmirivati obveze. </w:t>
      </w:r>
    </w:p>
    <w:p w:rsidRDefault="00A177E4" w:rsidP="00A177E4" w:rsidR="00EA1B5B" w:rsidRPr="00271BF3">
      <w:pPr>
        <w:tabs>
          <w:tab w:pos="1440" w:val="left"/>
        </w:tabs>
      </w:pPr>
      <w:r>
        <w:t xml:space="preserve">            </w:t>
      </w:r>
      <w:r w:rsidR="001F5CFB" w:rsidRPr="00271BF3">
        <w:t xml:space="preserve">Na temelju prijedloga je rješenjem od </w:t>
      </w:r>
      <w:r>
        <w:rPr>
          <w:bCs/>
        </w:rPr>
        <w:t>5. siječnja 2016.</w:t>
      </w:r>
      <w:r w:rsidR="009F73F1" w:rsidRPr="00271BF3">
        <w:rPr>
          <w:bCs/>
        </w:rPr>
        <w:t xml:space="preserve">   </w:t>
      </w:r>
      <w:r w:rsidR="001F5CFB" w:rsidRPr="00271BF3">
        <w:t>godine pokrenut prethodni postupak radi utvrđivanja uvjeta za otvaranje stečajnog postupka te naloženo zakonskom zastupniku da dostavi sudu popis imovine (prokazni popis imovine).</w:t>
      </w:r>
    </w:p>
    <w:p w:rsidRDefault="00A177E4" w:rsidP="00A177E4" w:rsidR="0080751D">
      <w:pPr>
        <w:ind w:firstLine="708"/>
      </w:pPr>
      <w:r>
        <w:t>Na ročištu za utvrđenje zakonski zastupnik stečajnog dužnika izjavio je da ostaje kod prijedloga za otvaranje stečajnog postupka. Prema</w:t>
      </w:r>
      <w:r w:rsidRPr="00D60E09">
        <w:t xml:space="preserve"> </w:t>
      </w:r>
      <w:r>
        <w:t>ovjerenom popisu imovine dužnik nema u vlasništvu nikakvu imovinu. Do kraja 2010. godine stečajni dužnik je uredno poslovao i ostvarivao dobit i bio je jamac tvrtki IMELDA GRUPA ADRIA, te je Erste banka blokirala dužnika s osnova jamstva.</w:t>
      </w:r>
    </w:p>
    <w:p w:rsidRDefault="0080751D" w:rsidP="00540507" w:rsidR="0080751D">
      <w:pPr>
        <w:ind w:firstLine="708"/>
      </w:pPr>
      <w:r>
        <w:t xml:space="preserve">Prema potvrdi FINE na </w:t>
      </w:r>
      <w:r w:rsidR="00A177E4">
        <w:t>dan 8.prosinca 2016. godine žiro račun dužnika blokiran je 2037 , a nepodmirene obveze iznose 28.429.019,40 kuna.</w:t>
      </w:r>
    </w:p>
    <w:p w:rsidRDefault="0080751D" w:rsidP="00540507" w:rsidR="0080751D">
      <w:pPr>
        <w:ind w:firstLine="708"/>
      </w:pPr>
      <w:r>
        <w:t xml:space="preserve">Rješenjem suda od </w:t>
      </w:r>
      <w:r w:rsidR="00A177E4">
        <w:t>3. veljače 2016. godine, a koje je objavljeno na e-oglasnoj ploči 4. veljače 2016. godine pozvani su vjerovnici stečajnog dužnika koji imaju pravni interes da se stečajni postupak provede na uplatu predujma. Nitko od vjerovnika nije uplatio zatraženi iznos.</w:t>
      </w:r>
    </w:p>
    <w:p w:rsidRDefault="001F5CFB" w:rsidP="00540507" w:rsidR="003E701C" w:rsidRPr="00271BF3">
      <w:pPr>
        <w:ind w:firstLine="708"/>
      </w:pPr>
      <w:r w:rsidRPr="00271BF3">
        <w:lastRenderedPageBreak/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1F5CFB" w:rsidP="001F5CFB" w:rsidR="001F5CFB" w:rsidRPr="00271BF3">
      <w:pPr>
        <w:ind w:firstLine="708"/>
      </w:pPr>
      <w:r w:rsidRPr="00271BF3">
        <w:t xml:space="preserve">Prema odredbi čl. 63 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271BF3">
      <w:pPr>
        <w:ind w:firstLine="708"/>
      </w:pPr>
      <w:r w:rsidRPr="00271BF3">
        <w:t xml:space="preserve">S obzirom da je utvrđeno postojanje stečajnog razloga nesposobnosti za plaćanje iz čl. 4 Stečajnog zakona,  te  kako nitko od vjerovnika nije predujmio iznos određen rješenjem od </w:t>
      </w:r>
      <w:r w:rsidR="00A177E4">
        <w:t>3. veljače 2016.</w:t>
      </w:r>
      <w:r w:rsidR="009F73F1" w:rsidRPr="00271BF3">
        <w:t xml:space="preserve"> </w:t>
      </w:r>
      <w:r w:rsidR="00EA1B5B" w:rsidRPr="00271BF3">
        <w:t xml:space="preserve"> </w:t>
      </w:r>
      <w:r w:rsidRPr="00271BF3">
        <w:t xml:space="preserve"> godine, valjalo je temeljem čl. </w:t>
      </w:r>
      <w:smartTag w:element="metricconverter" w:uri="urn:schemas-microsoft-com:office:smarttags">
        <w:smartTagPr>
          <w:attr w:val="54 st" w:name="ProductID"/>
        </w:smartTagPr>
        <w:r w:rsidRPr="00271BF3">
          <w:t>54 st</w:t>
        </w:r>
      </w:smartTag>
      <w:r w:rsidRPr="00271BF3">
        <w:t>. 1 Stečajnog zakona imenovati stečajnog upravitelj</w:t>
      </w:r>
      <w:r w:rsidR="00004DCE" w:rsidRPr="00271BF3">
        <w:t>a</w:t>
      </w:r>
      <w:r w:rsidRPr="00271BF3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271BF3">
          <w:t>63 st</w:t>
        </w:r>
      </w:smartTag>
      <w:r w:rsidRPr="00271BF3">
        <w:t xml:space="preserve">. 1 Stečajnog zakona donijeti odluku o otvaranju i zaključenju stečajnog postupka. </w:t>
      </w:r>
    </w:p>
    <w:p w:rsidRDefault="00B45208" w:rsidP="00372F80" w:rsidR="00AA6ECC" w:rsidRPr="00271BF3">
      <w:pPr>
        <w:tabs>
          <w:tab w:pos="1440" w:val="left"/>
        </w:tabs>
      </w:pPr>
      <w:r w:rsidRPr="00271BF3">
        <w:t xml:space="preserve">  </w:t>
      </w:r>
    </w:p>
    <w:p w:rsidRDefault="00AA6ECC" w:rsidP="00372F80" w:rsidR="00AA6ECC" w:rsidRPr="00271BF3">
      <w:pPr>
        <w:tabs>
          <w:tab w:pos="1440" w:val="left"/>
        </w:tabs>
        <w:jc w:val="center"/>
      </w:pPr>
      <w:r w:rsidRPr="00271BF3">
        <w:t>U Zagrebu,</w:t>
      </w:r>
      <w:r w:rsidR="005F5C8B" w:rsidRPr="00271BF3">
        <w:t xml:space="preserve"> </w:t>
      </w:r>
      <w:r w:rsidR="00A177E4">
        <w:t>16. siječnja 2017.</w:t>
      </w:r>
      <w:r w:rsidR="0080751D">
        <w:t xml:space="preserve"> </w:t>
      </w:r>
    </w:p>
    <w:p w:rsidRDefault="00DB4F7A" w:rsidP="00372F80" w:rsidR="00DB4F7A" w:rsidRPr="00271BF3">
      <w:pPr>
        <w:tabs>
          <w:tab w:pos="1440" w:val="left"/>
        </w:tabs>
      </w:pPr>
    </w:p>
    <w:p w:rsidRDefault="00DB4F7A" w:rsidP="00372F80" w:rsidR="00DB4F7A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  <w:t xml:space="preserve">STEČAJNI SUDAC </w:t>
      </w:r>
    </w:p>
    <w:p w:rsidRDefault="00525A3A" w:rsidP="00372F80" w:rsidR="009A1EE8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  <w:t>Nada Kraljić</w:t>
      </w:r>
      <w:r w:rsidR="00B51D0D">
        <w:t>,v.r.</w:t>
      </w:r>
    </w:p>
    <w:p w:rsidRDefault="00AA6ECC" w:rsidP="00372F80" w:rsidR="00AA6ECC" w:rsidRPr="00271BF3">
      <w:pPr>
        <w:pStyle w:val="Naslov1"/>
        <w:tabs>
          <w:tab w:pos="1440" w:val="left"/>
        </w:tabs>
        <w:rPr>
          <w:b w:val="false"/>
        </w:rPr>
      </w:pPr>
      <w:r w:rsidRPr="00271BF3">
        <w:rPr>
          <w:b w:val="false"/>
        </w:rPr>
        <w:t xml:space="preserve">POUKA O PRAVNOM LIJEKU </w:t>
      </w:r>
    </w:p>
    <w:p w:rsidRDefault="00B45208" w:rsidP="00372F80" w:rsidR="005C2620" w:rsidRPr="00271BF3">
      <w:pPr>
        <w:tabs>
          <w:tab w:pos="1440" w:val="left"/>
        </w:tabs>
      </w:pPr>
      <w:r w:rsidRPr="00271BF3">
        <w:t>Protiv rješenja</w:t>
      </w:r>
      <w:r w:rsidR="00657111" w:rsidRPr="00271BF3">
        <w:t xml:space="preserve"> o otvaranju stečajnog postupka žalbu može izjaviti zakonski zastupnik stečajnog dužnika, a prot</w:t>
      </w:r>
      <w:r w:rsidR="00795A29" w:rsidRPr="00271BF3">
        <w:t>iv odluke o zaključenju stečajn</w:t>
      </w:r>
      <w:r w:rsidR="00657111" w:rsidRPr="00271BF3">
        <w:t>o</w:t>
      </w:r>
      <w:r w:rsidR="00795A29" w:rsidRPr="00271BF3">
        <w:t>g</w:t>
      </w:r>
      <w:r w:rsidR="00657111" w:rsidRPr="00271BF3">
        <w:t xml:space="preserve"> postupka</w:t>
      </w:r>
      <w:r w:rsidRPr="00271BF3">
        <w:t xml:space="preserve"> žalbu </w:t>
      </w:r>
      <w:r w:rsidR="00795A29" w:rsidRPr="00271BF3">
        <w:t xml:space="preserve">mogu izjaviti vjerovnici </w:t>
      </w:r>
      <w:r w:rsidRPr="00271BF3">
        <w:t>Visokom trgovačkom sudu Repu</w:t>
      </w:r>
      <w:r w:rsidR="00E32BF2" w:rsidRPr="00271BF3">
        <w:t xml:space="preserve">blike Hrvatske u roku od 8 dana od dana objave u Narodnim novinama, </w:t>
      </w:r>
      <w:r w:rsidRPr="00271BF3">
        <w:t>a ulaže se putem ovog suda u 3 primjerka</w:t>
      </w:r>
    </w:p>
    <w:p w:rsidRDefault="003E02AA" w:rsidP="00372F80" w:rsidR="003E02AA" w:rsidRPr="00271BF3">
      <w:pPr>
        <w:tabs>
          <w:tab w:pos="1440" w:val="left"/>
        </w:tabs>
      </w:pPr>
    </w:p>
    <w:p w:rsidRDefault="00B51D0D" w:rsidR="00B51D0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51D0D" w:rsidP="00B51D0D" w:rsidR="00B51D0D">
      <w:pPr>
        <w:ind w:firstLine="708" w:left="4956"/>
      </w:pPr>
      <w:r>
        <w:t>Vinka Mihalinčić</w:t>
      </w:r>
    </w:p>
    <w:p w:rsidRDefault="00AA6ECC" w:rsidP="00372F80" w:rsidR="00AA6ECC" w:rsidRPr="00271BF3">
      <w:pPr>
        <w:tabs>
          <w:tab w:pos="1440" w:val="left"/>
        </w:tabs>
      </w:pPr>
    </w:p>
    <w:p w:rsidRDefault="00DB4F7A" w:rsidP="00372F80" w:rsidR="00DB4F7A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="00143BF0" w:rsidRPr="00271BF3">
        <w:tab/>
      </w:r>
      <w:r w:rsidR="00143BF0" w:rsidRPr="00271BF3">
        <w:tab/>
      </w:r>
      <w:r w:rsidR="00143BF0" w:rsidRPr="00271BF3">
        <w:tab/>
      </w:r>
    </w:p>
    <w:p w:rsidRDefault="00AA6ECC" w:rsidP="00372F80" w:rsidR="00AA6ECC" w:rsidRPr="00271BF3">
      <w:pPr>
        <w:tabs>
          <w:tab w:pos="1440" w:val="left"/>
        </w:tabs>
        <w:ind w:left="360"/>
        <w:rPr>
          <w:bCs/>
        </w:rPr>
      </w:pPr>
      <w:r w:rsidRPr="00271BF3">
        <w:rPr>
          <w:bCs/>
        </w:rPr>
        <w:t xml:space="preserve"> </w:t>
      </w:r>
    </w:p>
    <w:p w:rsidRDefault="00DB4F7A" w:rsidP="00372F80" w:rsidR="00AA6ECC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</w:p>
    <w:p w:rsidRDefault="00DB4F7A" w:rsidP="00372F80" w:rsidR="00DB4F7A" w:rsidRPr="00271BF3">
      <w:pPr>
        <w:tabs>
          <w:tab w:pos="1440" w:val="left"/>
        </w:tabs>
        <w:ind w:left="360"/>
      </w:pPr>
      <w:r w:rsidRPr="00271BF3">
        <w:t xml:space="preserve"> </w:t>
      </w:r>
    </w:p>
    <w:sectPr w:rsidSect="00863A7F" w:rsidR="00DB4F7A" w:rsidRPr="00271BF3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1D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A177E4">
      <w:t>572/15-17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D03A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177E4"/>
    <w:rsid w:val="00A23208"/>
    <w:rsid w:val="00A319A1"/>
    <w:rsid w:val="00A35695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51D0D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51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D0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D0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D0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D0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51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D0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D0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D0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D0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St-572/2015</izvorni_sadrzaj>
    <derivirana_varijabla naziv="DomainObject.Predmet.OznakaBroj_1">St-572/2015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IMELDA MS d.o.o. za odnose s javnošću i marketing</izvorni_sadrzaj>
    <derivirana_varijabla naziv="DomainObject.Predmet.ProtustrankaFormated_1">  IMELDA MS d.o.o. za odnose s javnošću i marketing</derivirana_varijabla>
  </DomainObject.Predmet.ProtustrankaFormated>
  <DomainObject.Predmet.ProtustrankaFormatedOIB>
    <izvorni_sadrzaj>  IMELDA MS d.o.o. za odnose s javnošću i marketing, OIB 63973755078</izvorni_sadrzaj>
    <derivirana_varijabla naziv="DomainObject.Predmet.ProtustrankaFormatedOIB_1">  IMELDA MS d.o.o. za odnose s javnošću i marketing, OIB 63973755078</derivirana_varijabla>
  </DomainObject.Predmet.ProtustrankaFormatedOIB>
  <DomainObject.Predmet.ProtustrankaFormatedWithAdress>
    <izvorni_sadrzaj> IMELDA MS d.o.o. za odnose s javnošću i marketing, Nikole Tesle 15, Zagreb</izvorni_sadrzaj>
    <derivirana_varijabla naziv="DomainObject.Predmet.ProtustrankaFormatedWithAdress_1"> IMELDA MS d.o.o. za odnose s javnošću i marketing, Nikole Tesle 15, Zagreb</derivirana_varijabla>
  </DomainObject.Predmet.ProtustrankaFormatedWithAdress>
  <DomainObject.Predmet.ProtustrankaFormatedWithAdressOIB>
    <izvorni_sadrzaj> IMELDA MS d.o.o. za odnose s javnošću i marketing, OIB 63973755078, Nikole Tesle 15, Zagreb</izvorni_sadrzaj>
    <derivirana_varijabla naziv="DomainObject.Predmet.ProtustrankaFormatedWithAdressOIB_1"> IMELDA MS d.o.o. za odnose s javnošću i marketing, OIB 63973755078, Nikole Tesle 15, Zagreb</derivirana_varijabla>
  </DomainObject.Predmet.ProtustrankaFormatedWithAdressOIB>
  <DomainObject.Predmet.ProtustrankaWithAdress>
    <izvorni_sadrzaj>IMELDA MS d.o.o. za odnose s javnošću i marketing Nikole Tesle 15, Zagreb</izvorni_sadrzaj>
    <derivirana_varijabla naziv="DomainObject.Predmet.ProtustrankaWithAdress_1">IMELDA MS d.o.o. za odnose s javnošću i marketing Nikole Tesle 15, Zagreb</derivirana_varijabla>
  </DomainObject.Predmet.ProtustrankaWithAdress>
  <DomainObject.Predmet.ProtustrankaWithAdressOIB>
    <izvorni_sadrzaj>IMELDA MS d.o.o. za odnose s javnošću i marketing, OIB 63973755078, Nikole Tesle 15, Zagreb</izvorni_sadrzaj>
    <derivirana_varijabla naziv="DomainObject.Predmet.ProtustrankaWithAdressOIB_1">IMELDA MS d.o.o. za odnose s javnošću i marketing, OIB 63973755078, Nikole Tesle 15, Zagreb</derivirana_varijabla>
  </DomainObject.Predmet.ProtustrankaWithAdressOIB>
  <DomainObject.Predmet.ProtustrankaNazivFormated>
    <izvorni_sadrzaj>IMELDA MS d.o.o. za odnose s javnošću i marketing</izvorni_sadrzaj>
    <derivirana_varijabla naziv="DomainObject.Predmet.ProtustrankaNazivFormated_1">IMELDA MS d.o.o. za odnose s javnošću i marketing</derivirana_varijabla>
  </DomainObject.Predmet.ProtustrankaNazivFormated>
  <DomainObject.Predmet.ProtustrankaNazivFormatedOIB>
    <izvorni_sadrzaj>IMELDA MS d.o.o. za odnose s javnošću i marketing, OIB 63973755078</izvorni_sadrzaj>
    <derivirana_varijabla naziv="DomainObject.Predmet.ProtustrankaNazivFormatedOIB_1">IMELDA MS d.o.o. za odnose s javnošću i marketing, OIB 63973755078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IMELDA MS d.o.o. za odnose s javnošću i marketing; VJEROVNICI</izvorni_sadrzaj>
    <derivirana_varijabla naziv="DomainObject.Predmet.StrankaFormated_1">  IMELDA MS d.o.o. za odnose s javnošću i marketing; VJEROVNICI</derivirana_varijabla>
  </DomainObject.Predmet.StrankaFormated>
  <DomainObject.Predmet.StrankaFormatedOIB>
    <izvorni_sadrzaj>  IMELDA MS d.o.o. za odnose s javnošću i marketing, OIB 63973755078; VJEROVNICI</izvorni_sadrzaj>
    <derivirana_varijabla naziv="DomainObject.Predmet.StrankaFormatedOIB_1">  IMELDA MS d.o.o. za odnose s javnošću i marketing, OIB 63973755078; VJEROVNICI</derivirana_varijabla>
  </DomainObject.Predmet.StrankaFormatedOIB>
  <DomainObject.Predmet.StrankaFormatedWithAdress>
    <izvorni_sadrzaj> IMELDA MS d.o.o. za odnose s javnošću i marketing, Nikole Tesle 15, Zagreb; VJEROVNICI</izvorni_sadrzaj>
    <derivirana_varijabla naziv="DomainObject.Predmet.StrankaFormatedWithAdress_1"> IMELDA MS d.o.o. za odnose s javnošću i marketing, Nikole Tesle 15, Zagreb; VJEROVNICI</derivirana_varijabla>
  </DomainObject.Predmet.StrankaFormatedWithAdress>
  <DomainObject.Predmet.StrankaFormatedWithAdressOIB>
    <izvorni_sadrzaj> IMELDA MS d.o.o. za odnose s javnošću i marketing, OIB 63973755078, Nikole Tesle 15, Zagreb; VJEROVNICI</izvorni_sadrzaj>
    <derivirana_varijabla naziv="DomainObject.Predmet.StrankaFormatedWithAdressOIB_1"> IMELDA MS d.o.o. za odnose s javnošću i marketing, OIB 63973755078, Nikole Tesle 15, Zagreb; VJEROVNICI</derivirana_varijabla>
  </DomainObject.Predmet.StrankaFormatedWithAdressOIB>
  <DomainObject.Predmet.StrankaWithAdress>
    <izvorni_sadrzaj>IMELDA MS d.o.o. za odnose s javnošću i marketing Nikole Tesle 15,Zagreb,VJEROVNICI </izvorni_sadrzaj>
    <derivirana_varijabla naziv="DomainObject.Predmet.StrankaWithAdress_1">IMELDA MS d.o.o. za odnose s javnošću i marketing Nikole Tesle 15,Zagreb,VJEROVNICI </derivirana_varijabla>
  </DomainObject.Predmet.StrankaWithAdress>
  <DomainObject.Predmet.StrankaWithAdressOIB>
    <izvorni_sadrzaj>IMELDA MS d.o.o. za odnose s javnošću i marketing, OIB 63973755078, Nikole Tesle 15,Zagreb,VJEROVNICI</izvorni_sadrzaj>
    <derivirana_varijabla naziv="DomainObject.Predmet.StrankaWithAdressOIB_1">IMELDA MS d.o.o. za odnose s javnošću i marketing, OIB 63973755078, Nikole Tesle 15,Zagreb,VJEROVNICI</derivirana_varijabla>
  </DomainObject.Predmet.StrankaWithAdressOIB>
  <DomainObject.Predmet.StrankaNazivFormated>
    <izvorni_sadrzaj>IMELDA MS d.o.o. za odnose s javnošću i marketing,VJEROVNICI</izvorni_sadrzaj>
    <derivirana_varijabla naziv="DomainObject.Predmet.StrankaNazivFormated_1">IMELDA MS d.o.o. za odnose s javnošću i marketing,VJEROVNICI</derivirana_varijabla>
  </DomainObject.Predmet.StrankaNazivFormated>
  <DomainObject.Predmet.StrankaNazivFormatedOIB>
    <izvorni_sadrzaj>IMELDA MS d.o.o. za odnose s javnošću i marketing, OIB 63973755078,VJEROVNICI</izvorni_sadrzaj>
    <derivirana_varijabla naziv="DomainObject.Predmet.StrankaNazivFormatedOIB_1">IMELDA MS d.o.o. za odnose s javnošću i marketing, OIB 63973755078,VJEROVNICI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IMELDA MS d.o.o. za odnose s javnošću i marketing</item>
      <item>VJEROVNICI</item>
    </izvorni_sadrzaj>
    <derivirana_varijabla naziv="DomainObject.Predmet.StrankaListFormated_1">
      <item>IMELDA MS d.o.o. za odnose s javnošću i marketing</item>
      <item>VJEROVNICI</item>
    </derivirana_varijabla>
  </DomainObject.Predmet.StrankaListFormated>
  <DomainObject.Predmet.StrankaListFormatedOIB>
    <izvorni_sadrzaj>
      <item>IMELDA MS d.o.o. za odnose s javnošću i marketing, OIB 63973755078</item>
      <item>VJEROVNICI</item>
    </izvorni_sadrzaj>
    <derivirana_varijabla naziv="DomainObject.Predmet.StrankaListFormatedOIB_1">
      <item>IMELDA MS d.o.o. za odnose s javnošću i marketing, OIB 63973755078</item>
      <item>VJEROVNICI</item>
    </derivirana_varijabla>
  </DomainObject.Predmet.StrankaListFormatedOIB>
  <DomainObject.Predmet.StrankaListFormatedWithAdress>
    <izvorni_sadrzaj>
      <item>IMELDA MS d.o.o. za odnose s javnošću i marketing, Nikole Tesle 15, Zagreb</item>
      <item>VJEROVNICI</item>
    </izvorni_sadrzaj>
    <derivirana_varijabla naziv="DomainObject.Predmet.StrankaListFormatedWithAdress_1">
      <item>IMELDA MS d.o.o. za odnose s javnošću i marketing, Nikole Tesle 15, Zagreb</item>
      <item>VJEROVNICI</item>
    </derivirana_varijabla>
  </DomainObject.Predmet.StrankaListFormatedWithAdress>
  <DomainObject.Predmet.StrankaListFormatedWithAdressOIB>
    <izvorni_sadrzaj>
      <item>IMELDA MS d.o.o. za odnose s javnošću i marketing, OIB 63973755078, Nikole Tesle 15, Zagreb</item>
      <item>VJEROVNICI</item>
    </izvorni_sadrzaj>
    <derivirana_varijabla naziv="DomainObject.Predmet.StrankaListFormatedWithAdressOIB_1">
      <item>IMELDA MS d.o.o. za odnose s javnošću i marketing, OIB 63973755078, Nikole Tesle 15, Zagreb</item>
      <item>VJEROVNICI</item>
    </derivirana_varijabla>
  </DomainObject.Predmet.StrankaListFormatedWithAdressOIB>
  <DomainObject.Predmet.StrankaListNazivFormated>
    <izvorni_sadrzaj>
      <item>IMELDA MS d.o.o. za odnose s javnošću i marketing</item>
      <item>VJEROVNICI</item>
    </izvorni_sadrzaj>
    <derivirana_varijabla naziv="DomainObject.Predmet.StrankaListNazivFormated_1">
      <item>IMELDA MS d.o.o. za odnose s javnošću i marketing</item>
      <item>VJEROVNICI</item>
    </derivirana_varijabla>
  </DomainObject.Predmet.StrankaListNazivFormated>
  <DomainObject.Predmet.StrankaListNazivFormatedOIB>
    <izvorni_sadrzaj>
      <item>IMELDA MS d.o.o. za odnose s javnošću i marketing, OIB 63973755078</item>
      <item>VJEROVNICI</item>
    </izvorni_sadrzaj>
    <derivirana_varijabla naziv="DomainObject.Predmet.StrankaListNazivFormatedOIB_1">
      <item>IMELDA MS d.o.o. za odnose s javnošću i marketing, OIB 63973755078</item>
      <item>VJEROVNICI</item>
    </derivirana_varijabla>
  </DomainObject.Predmet.StrankaListNazivFormatedOIB>
  <DomainObject.Predmet.ProtuStrankaListFormated>
    <izvorni_sadrzaj>
      <item>IMELDA MS d.o.o. za odnose s javnošću i marketing</item>
    </izvorni_sadrzaj>
    <derivirana_varijabla naziv="DomainObject.Predmet.ProtuStrankaListFormated_1">
      <item>IMELDA MS d.o.o. za odnose s javnošću i marketing</item>
    </derivirana_varijabla>
  </DomainObject.Predmet.ProtuStrankaListFormated>
  <DomainObject.Predmet.ProtuStrankaListFormatedOIB>
    <izvorni_sadrzaj>
      <item>IMELDA MS d.o.o. za odnose s javnošću i marketing, OIB 63973755078</item>
    </izvorni_sadrzaj>
    <derivirana_varijabla naziv="DomainObject.Predmet.ProtuStrankaListFormatedOIB_1">
      <item>IMELDA MS d.o.o. za odnose s javnošću i marketing, OIB 63973755078</item>
    </derivirana_varijabla>
  </DomainObject.Predmet.ProtuStrankaListFormatedOIB>
  <DomainObject.Predmet.ProtuStrankaListFormatedWithAdress>
    <izvorni_sadrzaj>
      <item>IMELDA MS d.o.o. za odnose s javnošću i marketing, Nikole Tesle 15, Zagreb</item>
    </izvorni_sadrzaj>
    <derivirana_varijabla naziv="DomainObject.Predmet.ProtuStrankaListFormatedWithAdress_1">
      <item>IMELDA MS d.o.o. za odnose s javnošću i marketing, Nikole Tesle 15, Zagreb</item>
    </derivirana_varijabla>
  </DomainObject.Predmet.ProtuStrankaListFormatedWithAdress>
  <DomainObject.Predmet.ProtuStrankaListFormatedWithAdressOIB>
    <izvorni_sadrzaj>
      <item>IMELDA MS d.o.o. za odnose s javnošću i marketing, OIB 63973755078, Nikole Tesle 15, Zagreb</item>
    </izvorni_sadrzaj>
    <derivirana_varijabla naziv="DomainObject.Predmet.ProtuStrankaListFormatedWithAdressOIB_1">
      <item>IMELDA MS d.o.o. za odnose s javnošću i marketing, OIB 63973755078, Nikole Tesle 15, Zagreb</item>
    </derivirana_varijabla>
  </DomainObject.Predmet.ProtuStrankaListFormatedWithAdressOIB>
  <DomainObject.Predmet.ProtuStrankaListNazivFormated>
    <izvorni_sadrzaj>
      <item>IMELDA MS d.o.o. za odnose s javnošću i marketing</item>
    </izvorni_sadrzaj>
    <derivirana_varijabla naziv="DomainObject.Predmet.ProtuStrankaListNazivFormated_1">
      <item>IMELDA MS d.o.o. za odnose s javnošću i marketing</item>
    </derivirana_varijabla>
  </DomainObject.Predmet.ProtuStrankaListNazivFormated>
  <DomainObject.Predmet.ProtuStrankaListNazivFormatedOIB>
    <izvorni_sadrzaj>
      <item>IMELDA MS d.o.o. za odnose s javnošću i marketing, OIB 63973755078</item>
    </izvorni_sadrzaj>
    <derivirana_varijabla naziv="DomainObject.Predmet.ProtuStrankaListNazivFormatedOIB_1">
      <item>IMELDA MS d.o.o. za odnose s javnošću i marketing, OIB 63973755078</item>
    </derivirana_varijabla>
  </DomainObject.Predmet.ProtuStrankaListNazivFormatedOIB>
  <DomainObject.Predmet.OstaliListFormated>
    <izvorni_sadrzaj>
      <item>Marko Perica</item>
    </izvorni_sadrzaj>
    <derivirana_varijabla naziv="DomainObject.Predmet.OstaliListFormated_1">
      <item>Marko Perica</item>
    </derivirana_varijabla>
  </DomainObject.Predmet.OstaliListFormated>
  <DomainObject.Predmet.OstaliListFormatedOIB>
    <izvorni_sadrzaj>
      <item>Marko Perica, OIB 79941848693</item>
    </izvorni_sadrzaj>
    <derivirana_varijabla naziv="DomainObject.Predmet.OstaliListFormatedOIB_1">
      <item>Marko Perica, OIB 79941848693</item>
    </derivirana_varijabla>
  </DomainObject.Predmet.OstaliListFormatedOIB>
  <DomainObject.Predmet.OstaliListFormatedWithAdress>
    <izvorni_sadrzaj>
      <item>Marko Perica, Strossmayerov Trg 8, 10000 Zagreb</item>
    </izvorni_sadrzaj>
    <derivirana_varijabla naziv="DomainObject.Predmet.OstaliListFormatedWithAdress_1">
      <item>Marko Perica, Strossmayerov Trg 8, 10000 Zagreb</item>
    </derivirana_varijabla>
  </DomainObject.Predmet.OstaliListFormatedWithAdress>
  <DomainObject.Predmet.OstaliListFormatedWithAdressOIB>
    <izvorni_sadrzaj>
      <item>Marko Perica, OIB 79941848693, Strossmayerov Trg 8, 10000 Zagreb</item>
    </izvorni_sadrzaj>
    <derivirana_varijabla naziv="DomainObject.Predmet.OstaliListFormatedWithAdressOIB_1">
      <item>Marko Perica, OIB 79941848693, Strossmayerov Trg 8, 10000 Zagreb</item>
    </derivirana_varijabla>
  </DomainObject.Predmet.OstaliListFormatedWithAdressOIB>
  <DomainObject.Predmet.OstaliListNazivFormated>
    <izvorni_sadrzaj>
      <item>Marko Perica</item>
    </izvorni_sadrzaj>
    <derivirana_varijabla naziv="DomainObject.Predmet.OstaliListNazivFormated_1">
      <item>Marko Perica</item>
    </derivirana_varijabla>
  </DomainObject.Predmet.OstaliListNazivFormated>
  <DomainObject.Predmet.OstaliListNazivFormatedOIB>
    <izvorni_sadrzaj>
      <item>Marko Perica, OIB 79941848693</item>
    </izvorni_sadrzaj>
    <derivirana_varijabla naziv="DomainObject.Predmet.OstaliListNazivFormatedOIB_1">
      <item>Marko Perica, OIB 79941848693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IMELDA MS d.o.o. za odnose s javnošću i marketing i dr.</izvorni_sadrzaj>
    <derivirana_varijabla naziv="DomainObject.Predmet.StrankaIDrugi_1">IMELDA MS d.o.o. za odnose s javnošću i marketing i dr.</derivirana_varijabla>
  </DomainObject.Predmet.StrankaIDrugi>
  <DomainObject.Predmet.ProtustrankaIDrugi>
    <izvorni_sadrzaj>IMELDA MS d.o.o. za odnose s javnošću i marketing</izvorni_sadrzaj>
    <derivirana_varijabla naziv="DomainObject.Predmet.ProtustrankaIDrugi_1">IMELDA MS d.o.o. za odnose s javnošću i marketing</derivirana_varijabla>
  </DomainObject.Predmet.ProtustrankaIDrugi>
  <DomainObject.Predmet.StrankaIDrugiAdressOIB>
    <izvorni_sadrzaj>IMELDA MS d.o.o. za odnose s javnošću i marketing, OIB 63973755078, Nikole Tesle 15, Zagreb i dr.</izvorni_sadrzaj>
    <derivirana_varijabla naziv="DomainObject.Predmet.StrankaIDrugiAdressOIB_1">IMELDA MS d.o.o. za odnose s javnošću i marketing, OIB 63973755078, Nikole Tesle 15, Zagreb i dr.</derivirana_varijabla>
  </DomainObject.Predmet.StrankaIDrugiAdressOIB>
  <DomainObject.Predmet.ProtustrankaIDrugiAdressOIB>
    <izvorni_sadrzaj>IMELDA MS d.o.o. za odnose s javnošću i marketing, OIB 63973755078, Nikole Tesle 15, Zagreb</izvorni_sadrzaj>
    <derivirana_varijabla naziv="DomainObject.Predmet.ProtustrankaIDrugiAdressOIB_1">IMELDA MS d.o.o. za odnose s javnošću i marketing, OIB 63973755078, Nikole Tesle 15,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IMELDA MS d.o.o. za odnose s javnošću i marketing</item>
      <item>IMELDA MS d.o.o. za odnose s javnošću i marketing</item>
      <item>Marko Perica</item>
      <item>VJEROVNICI</item>
    </izvorni_sadrzaj>
    <derivirana_varijabla naziv="DomainObject.Predmet.SudioniciListNaziv_1">
      <item>IMELDA MS d.o.o. za odnose s javnošću i marketing</item>
      <item>IMELDA MS d.o.o. za odnose s javnošću i marketing</item>
      <item>Marko Perica</item>
      <item>VJEROVNICI</item>
    </derivirana_varijabla>
  </DomainObject.Predmet.SudioniciListNaziv>
  <DomainObject.Predmet.SudioniciListAdressOIB>
    <izvorni_sadrzaj>
      <item>IMELDA MS d.o.o. za odnose s javnošću i marketing, OIB 63973755078, Nikole Tesle 15,Zagreb</item>
      <item>IMELDA MS d.o.o. za odnose s javnošću i marketing, OIB 63973755078, Nikole Tesle 15,Zagreb</item>
      <item>Marko Perica, OIB 79941848693, Strossmayerov Trg 8,10000 Zagreb</item>
      <item>VJEROVNICI</item>
    </izvorni_sadrzaj>
    <derivirana_varijabla naziv="DomainObject.Predmet.SudioniciListAdressOIB_1">
      <item>IMELDA MS d.o.o. za odnose s javnošću i marketing, OIB 63973755078, Nikole Tesle 15,Zagreb</item>
      <item>IMELDA MS d.o.o. za odnose s javnošću i marketing, OIB 63973755078, Nikole Tesle 15,Zagreb</item>
      <item>Marko Perica, OIB 79941848693, Strossmayerov Trg 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63973755078</item>
      <item>, OIB 63973755078</item>
      <item>, OIB 79941848693</item>
      <item>, OIB null</item>
    </izvorni_sadrzaj>
    <derivirana_varijabla naziv="DomainObject.Predmet.SudioniciListNazivOIB_1">
      <item>, OIB 63973755078</item>
      <item>, OIB 63973755078</item>
      <item>, OIB 79941848693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566</properties:Words>
  <properties:Characters>3103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2017-01-16T10:36:00Z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2017-01-16T10:37:00Z</dcterms:modified>
  <cp:revision>3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