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bd0464" w14:paraId="2bd046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30411">
        <w:rPr>
          <w:rFonts w:cs="Times New Roman" w:hAnsi="Times New Roman" w:ascii="Times New Roman"/>
          <w:sz w:val="24"/>
          <w:szCs w:val="24"/>
        </w:rPr>
        <w:t>4690/16-4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E30411">
        <w:rPr>
          <w:rFonts w:hAnsi="Times New Roman" w:ascii="Times New Roman"/>
          <w:sz w:val="24"/>
        </w:rPr>
        <w:t>dužnikom</w:t>
      </w:r>
      <w:r w:rsidR="00287EFB">
        <w:rPr>
          <w:rFonts w:hAnsi="Times New Roman" w:ascii="Times New Roman"/>
          <w:sz w:val="24"/>
        </w:rPr>
        <w:t xml:space="preserve"> TRI AS MARIO d. o. o., Zagreb, Kerestinečkih žrtava 41, OIB </w:t>
      </w:r>
      <w:r w:rsidR="00287EFB" w:rsidRPr="00DF69C2">
        <w:rPr>
          <w:rFonts w:hAnsi="Times New Roman" w:ascii="Times New Roman"/>
          <w:sz w:val="24"/>
        </w:rPr>
        <w:t>57583022612</w:t>
      </w:r>
      <w:r w:rsidR="00287EFB">
        <w:rPr>
          <w:rFonts w:hAnsi="Times New Roman" w:ascii="Times New Roman"/>
          <w:sz w:val="24"/>
        </w:rPr>
        <w:t xml:space="preserve">, </w:t>
      </w:r>
      <w:r w:rsidR="00287EFB" w:rsidRPr="00B26322">
        <w:rPr>
          <w:rFonts w:hAnsi="Times New Roman" w:ascii="Times New Roman"/>
          <w:sz w:val="24"/>
        </w:rPr>
        <w:t>pokrenutom na prijedlog Financijske agencije</w:t>
      </w:r>
      <w:r w:rsidR="00287EFB">
        <w:rPr>
          <w:rFonts w:hAnsi="Times New Roman" w:ascii="Times New Roman"/>
          <w:sz w:val="24"/>
        </w:rPr>
        <w:t>, 28. siječnja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287EFB">
        <w:rPr>
          <w:rFonts w:hAnsi="Times New Roman" w:ascii="Times New Roman"/>
          <w:sz w:val="24"/>
        </w:rPr>
        <w:t xml:space="preserve">TRI AS MARIO d. o. o., Zagreb, Kerestinečkih žrtava 41, OIB </w:t>
      </w:r>
      <w:r w:rsidR="00287EFB" w:rsidRPr="00DF69C2">
        <w:rPr>
          <w:rFonts w:hAnsi="Times New Roman" w:ascii="Times New Roman"/>
          <w:sz w:val="24"/>
        </w:rPr>
        <w:t>57583022612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287EFB">
        <w:rPr>
          <w:rFonts w:cs="Times New Roman" w:hAnsi="Times New Roman" w:ascii="Times New Roman"/>
          <w:sz w:val="24"/>
          <w:szCs w:val="24"/>
        </w:rPr>
        <w:t>28</w:t>
      </w:r>
      <w:r w:rsidR="00C82663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287EFB">
        <w:rPr>
          <w:rFonts w:cs="Times New Roman" w:hAnsi="Times New Roman" w:ascii="Times New Roman"/>
          <w:sz w:val="24"/>
          <w:szCs w:val="24"/>
        </w:rPr>
        <w:t>11,00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1308D3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B0618E" w:rsidRPr="001308D3">
        <w:rPr>
          <w:rFonts w:cs="Times New Roman" w:hAnsi="Times New Roman" w:ascii="Times New Roman"/>
          <w:sz w:val="24"/>
          <w:szCs w:val="24"/>
        </w:rPr>
        <w:t xml:space="preserve"> </w:t>
      </w:r>
      <w:r w:rsidRPr="001308D3">
        <w:rPr>
          <w:rFonts w:cs="Times New Roman" w:hAnsi="Times New Roman" w:ascii="Times New Roman"/>
          <w:sz w:val="24"/>
          <w:szCs w:val="24"/>
        </w:rPr>
        <w:t xml:space="preserve"> </w:t>
      </w:r>
      <w:r w:rsidR="001308D3">
        <w:rPr>
          <w:rFonts w:cs="Times New Roman" w:hAnsi="Times New Roman" w:ascii="Times New Roman"/>
          <w:sz w:val="24"/>
          <w:szCs w:val="24"/>
        </w:rPr>
        <w:t xml:space="preserve">Ivan Kapor iz Zagreba, </w:t>
      </w:r>
      <w:r w:rsidR="00B25FE6">
        <w:rPr>
          <w:rFonts w:cs="Times New Roman" w:hAnsi="Times New Roman" w:ascii="Times New Roman"/>
          <w:sz w:val="24"/>
          <w:szCs w:val="24"/>
        </w:rPr>
        <w:t xml:space="preserve">Zadarska 77, OIB </w:t>
      </w:r>
      <w:r w:rsidR="00F56718">
        <w:rPr>
          <w:rFonts w:cs="Times New Roman" w:hAnsi="Times New Roman" w:ascii="Times New Roman"/>
          <w:sz w:val="24"/>
          <w:szCs w:val="24"/>
        </w:rPr>
        <w:t>93902711585</w:t>
      </w:r>
      <w:r w:rsidR="00E864BB" w:rsidRPr="001308D3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FD75F9">
        <w:rPr>
          <w:rFonts w:hAnsi="Times New Roman" w:ascii="Times New Roman"/>
          <w:sz w:val="24"/>
        </w:rPr>
        <w:t xml:space="preserve">TRI AS MARIO d. o. o., Zagreb, Kerestinečkih žrtava 41, OIB </w:t>
      </w:r>
      <w:r w:rsidR="00FD75F9" w:rsidRPr="00DF69C2">
        <w:rPr>
          <w:rFonts w:hAnsi="Times New Roman" w:ascii="Times New Roman"/>
          <w:sz w:val="24"/>
        </w:rPr>
        <w:t>57583022612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287EFB">
        <w:rPr>
          <w:rFonts w:cs="Times New Roman" w:hAnsi="Times New Roman" w:ascii="Times New Roman"/>
          <w:sz w:val="24"/>
          <w:szCs w:val="24"/>
        </w:rPr>
        <w:t>28</w:t>
      </w:r>
      <w:r w:rsidR="00B71D0B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F91BB3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91BB3" w:rsidR="00F91BB3" w:rsidRPr="00F91BB3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91BB3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F91BB3" w:rsidR="00F91BB3" w:rsidRPr="00F91BB3">
      <w:pPr>
        <w:rPr>
          <w:rFonts w:cs="Times New Roman" w:hAnsi="Times New Roman" w:ascii="Times New Roman"/>
          <w:sz w:val="24"/>
          <w:szCs w:val="24"/>
        </w:rPr>
      </w:pPr>
      <w:r w:rsidRPr="00F91BB3">
        <w:rPr>
          <w:rFonts w:cs="Times New Roman" w:hAnsi="Times New Roman" w:ascii="Times New Roman"/>
          <w:sz w:val="24"/>
          <w:szCs w:val="24"/>
        </w:rPr>
        <w:tab/>
      </w:r>
      <w:r w:rsidRPr="00F91BB3">
        <w:rPr>
          <w:rFonts w:cs="Times New Roman" w:hAnsi="Times New Roman" w:ascii="Times New Roman"/>
          <w:sz w:val="24"/>
          <w:szCs w:val="24"/>
        </w:rPr>
        <w:tab/>
      </w:r>
      <w:r w:rsidRPr="00F91BB3">
        <w:rPr>
          <w:rFonts w:cs="Times New Roman" w:hAnsi="Times New Roman" w:ascii="Times New Roman"/>
          <w:sz w:val="24"/>
          <w:szCs w:val="24"/>
        </w:rPr>
        <w:tab/>
      </w:r>
      <w:r w:rsidRPr="00F91BB3">
        <w:rPr>
          <w:rFonts w:cs="Times New Roman" w:hAnsi="Times New Roman" w:ascii="Times New Roman"/>
          <w:sz w:val="24"/>
          <w:szCs w:val="24"/>
        </w:rPr>
        <w:tab/>
      </w:r>
      <w:r w:rsidRPr="00F91BB3">
        <w:rPr>
          <w:rFonts w:cs="Times New Roman" w:hAnsi="Times New Roman" w:ascii="Times New Roman"/>
          <w:sz w:val="24"/>
          <w:szCs w:val="24"/>
        </w:rPr>
        <w:tab/>
      </w:r>
      <w:r w:rsidRPr="00F91BB3">
        <w:rPr>
          <w:rFonts w:cs="Times New Roman" w:hAnsi="Times New Roman" w:ascii="Times New Roman"/>
          <w:sz w:val="24"/>
          <w:szCs w:val="24"/>
        </w:rPr>
        <w:tab/>
      </w:r>
      <w:r w:rsidRPr="00F91BB3">
        <w:rPr>
          <w:rFonts w:cs="Times New Roman" w:hAnsi="Times New Roman" w:ascii="Times New Roman"/>
          <w:sz w:val="24"/>
          <w:szCs w:val="24"/>
        </w:rPr>
        <w:tab/>
      </w:r>
      <w:r w:rsidRPr="00F91BB3">
        <w:rPr>
          <w:rFonts w:cs="Times New Roman" w:hAnsi="Times New Roman" w:ascii="Times New Roman"/>
          <w:sz w:val="24"/>
          <w:szCs w:val="24"/>
        </w:rPr>
        <w:tab/>
      </w:r>
      <w:r w:rsidRPr="00F91BB3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F91BB3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F91BB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91BB3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055B38" w:rsidP="00055B38" w:rsidR="00055B38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 w:rsidR="00E30411">
      <w:rPr>
        <w:rFonts w:cs="Times New Roman" w:hAnsi="Times New Roman" w:ascii="Times New Roman"/>
        <w:sz w:val="24"/>
        <w:szCs w:val="24"/>
      </w:rPr>
      <w:t>4690/16-4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6417A"/>
    <w:rsid w:val="0006505A"/>
    <w:rsid w:val="00071D41"/>
    <w:rsid w:val="00082920"/>
    <w:rsid w:val="00087F4E"/>
    <w:rsid w:val="000F17DB"/>
    <w:rsid w:val="00106E8C"/>
    <w:rsid w:val="001308D3"/>
    <w:rsid w:val="0013491A"/>
    <w:rsid w:val="0013581F"/>
    <w:rsid w:val="00172FFB"/>
    <w:rsid w:val="0018415D"/>
    <w:rsid w:val="001C4DB9"/>
    <w:rsid w:val="001E470B"/>
    <w:rsid w:val="001E4E5F"/>
    <w:rsid w:val="00215630"/>
    <w:rsid w:val="0023449C"/>
    <w:rsid w:val="00235AAE"/>
    <w:rsid w:val="00281E63"/>
    <w:rsid w:val="0028293E"/>
    <w:rsid w:val="00287EFB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514022"/>
    <w:rsid w:val="005272EF"/>
    <w:rsid w:val="00561FB3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660DE"/>
    <w:rsid w:val="006819D2"/>
    <w:rsid w:val="006824AB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0618E"/>
    <w:rsid w:val="00B25FE6"/>
    <w:rsid w:val="00B34CEC"/>
    <w:rsid w:val="00B70980"/>
    <w:rsid w:val="00B71D0B"/>
    <w:rsid w:val="00BA282E"/>
    <w:rsid w:val="00BA7ECF"/>
    <w:rsid w:val="00BB733D"/>
    <w:rsid w:val="00BF0F33"/>
    <w:rsid w:val="00C04421"/>
    <w:rsid w:val="00C40EA5"/>
    <w:rsid w:val="00C66946"/>
    <w:rsid w:val="00C82663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30411"/>
    <w:rsid w:val="00E864BB"/>
    <w:rsid w:val="00EC4C67"/>
    <w:rsid w:val="00EC6731"/>
    <w:rsid w:val="00ED3C87"/>
    <w:rsid w:val="00EE77FC"/>
    <w:rsid w:val="00F206F2"/>
    <w:rsid w:val="00F3704B"/>
    <w:rsid w:val="00F513A7"/>
    <w:rsid w:val="00F56718"/>
    <w:rsid w:val="00F849E3"/>
    <w:rsid w:val="00F91BB3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B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B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B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B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B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B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B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B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4690</izvorni_sadrzaj>
    <derivirana_varijabla naziv="DomainObject.Predmet.Broj_1">4690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St-4690/2016</izvorni_sadrzaj>
    <derivirana_varijabla naziv="DomainObject.Predmet.OznakaBroj_1">St-4690/2016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AS MARIO d.o.o.</izvorni_sadrzaj>
    <derivirana_varijabla naziv="DomainObject.Predmet.ProtustrankaFormated_1">  TRI AS MARIO d.o.o.</derivirana_varijabla>
  </DomainObject.Predmet.ProtustrankaFormated>
  <DomainObject.Predmet.ProtustrankaFormatedOIB>
    <izvorni_sadrzaj>  TRI AS MARIO d.o.o., OIB 57583022612</izvorni_sadrzaj>
    <derivirana_varijabla naziv="DomainObject.Predmet.ProtustrankaFormatedOIB_1">  TRI AS MARIO d.o.o., OIB 57583022612</derivirana_varijabla>
  </DomainObject.Predmet.ProtustrankaFormatedOIB>
  <DomainObject.Predmet.ProtustrankaFormatedWithAdress>
    <izvorni_sadrzaj> TRI AS MARIO d.o.o., Kerestinečkih žrtava 41, 10000 Zagreb</izvorni_sadrzaj>
    <derivirana_varijabla naziv="DomainObject.Predmet.ProtustrankaFormatedWithAdress_1"> TRI AS MARIO d.o.o., Kerestinečkih žrtava 41, 10000 Zagreb</derivirana_varijabla>
  </DomainObject.Predmet.ProtustrankaFormatedWithAdress>
  <DomainObject.Predmet.ProtustrankaFormatedWithAdressOIB>
    <izvorni_sadrzaj> TRI AS MARIO d.o.o., OIB 57583022612, Kerestinečkih žrtava 41, 10000 Zagreb</izvorni_sadrzaj>
    <derivirana_varijabla naziv="DomainObject.Predmet.ProtustrankaFormatedWithAdressOIB_1"> TRI AS MARIO d.o.o., OIB 57583022612, Kerestinečkih žrtava 41, 10000 Zagreb</derivirana_varijabla>
  </DomainObject.Predmet.ProtustrankaFormatedWithAdressOIB>
  <DomainObject.Predmet.ProtustrankaWithAdress>
    <izvorni_sadrzaj>TRI AS MARIO d.o.o. Kerestinečkih žrtava 41, 10000 Zagreb</izvorni_sadrzaj>
    <derivirana_varijabla naziv="DomainObject.Predmet.ProtustrankaWithAdress_1">TRI AS MARIO d.o.o. Kerestinečkih žrtava 41, 10000 Zagreb</derivirana_varijabla>
  </DomainObject.Predmet.ProtustrankaWithAdress>
  <DomainObject.Predmet.ProtustrankaWithAdressOIB>
    <izvorni_sadrzaj>TRI AS MARIO d.o.o., OIB 57583022612, Kerestinečkih žrtava 41, 10000 Zagreb</izvorni_sadrzaj>
    <derivirana_varijabla naziv="DomainObject.Predmet.ProtustrankaWithAdressOIB_1">TRI AS MARIO d.o.o., OIB 57583022612, Kerestinečkih žrtava 41, 10000 Zagreb</derivirana_varijabla>
  </DomainObject.Predmet.ProtustrankaWithAdressOIB>
  <DomainObject.Predmet.ProtustrankaNazivFormated>
    <izvorni_sadrzaj>TRI AS MARIO d.o.o.</izvorni_sadrzaj>
    <derivirana_varijabla naziv="DomainObject.Predmet.ProtustrankaNazivFormated_1">TRI AS MARIO d.o.o.</derivirana_varijabla>
  </DomainObject.Predmet.ProtustrankaNazivFormated>
  <DomainObject.Predmet.ProtustrankaNazivFormatedOIB>
    <izvorni_sadrzaj>TRI AS MARIO d.o.o., OIB 57583022612</izvorni_sadrzaj>
    <derivirana_varijabla naziv="DomainObject.Predmet.ProtustrankaNazivFormatedOIB_1">TRI AS MARIO d.o.o., OIB 57583022612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TRI AS MARIO d.o.o.</item>
    </izvorni_sadrzaj>
    <derivirana_varijabla naziv="DomainObject.Predmet.ProtuStrankaListFormated_1">
      <item>TRI AS MARIO d.o.o.</item>
    </derivirana_varijabla>
  </DomainObject.Predmet.ProtuStrankaListFormated>
  <DomainObject.Predmet.ProtuStrankaListFormatedOIB>
    <izvorni_sadrzaj>
      <item>TRI AS MARIO d.o.o., OIB 57583022612</item>
    </izvorni_sadrzaj>
    <derivirana_varijabla naziv="DomainObject.Predmet.ProtuStrankaListFormatedOIB_1">
      <item>TRI AS MARIO d.o.o., OIB 57583022612</item>
    </derivirana_varijabla>
  </DomainObject.Predmet.ProtuStrankaListFormatedOIB>
  <DomainObject.Predmet.ProtuStrankaListFormatedWithAdress>
    <izvorni_sadrzaj>
      <item>TRI AS MARIO d.o.o., Kerestinečkih žrtava 41, 10000 Zagreb</item>
    </izvorni_sadrzaj>
    <derivirana_varijabla naziv="DomainObject.Predmet.ProtuStrankaListFormatedWithAdress_1">
      <item>TRI AS MARIO d.o.o., Kerestinečkih žrtava 41, 10000 Zagreb</item>
    </derivirana_varijabla>
  </DomainObject.Predmet.ProtuStrankaListFormatedWithAdress>
  <DomainObject.Predmet.ProtuStrankaListFormatedWithAdressOIB>
    <izvorni_sadrzaj>
      <item>TRI AS MARIO d.o.o., OIB 57583022612, Kerestinečkih žrtava 41, 10000 Zagreb</item>
    </izvorni_sadrzaj>
    <derivirana_varijabla naziv="DomainObject.Predmet.ProtuStrankaListFormatedWithAdressOIB_1">
      <item>TRI AS MARIO d.o.o., OIB 57583022612, Kerestinečkih žrtava 41, 10000 Zagreb</item>
    </derivirana_varijabla>
  </DomainObject.Predmet.ProtuStrankaListFormatedWithAdressOIB>
  <DomainObject.Predmet.ProtuStrankaListNazivFormated>
    <izvorni_sadrzaj>
      <item>TRI AS MARIO d.o.o.</item>
    </izvorni_sadrzaj>
    <derivirana_varijabla naziv="DomainObject.Predmet.ProtuStrankaListNazivFormated_1">
      <item>TRI AS MARIO d.o.o.</item>
    </derivirana_varijabla>
  </DomainObject.Predmet.ProtuStrankaListNazivFormated>
  <DomainObject.Predmet.ProtuStrankaListNazivFormatedOIB>
    <izvorni_sadrzaj>
      <item>TRI AS MARIO d.o.o., OIB 57583022612</item>
    </izvorni_sadrzaj>
    <derivirana_varijabla naziv="DomainObject.Predmet.ProtuStrankaListNazivFormatedOIB_1">
      <item>TRI AS MARIO d.o.o., OIB 57583022612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 AS MARIO d.o.o.</izvorni_sadrzaj>
    <derivirana_varijabla naziv="DomainObject.Predmet.ProtustrankaIDrugi_1">TRI AS MARIO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TRI AS MARIO d.o.o., OIB 57583022612, Kerestinečkih žrtava 41, 10000 Zagreb</izvorni_sadrzaj>
    <derivirana_varijabla naziv="DomainObject.Predmet.ProtustrankaIDrugiAdressOIB_1">TRI AS MARIO d.o.o., OIB 57583022612, Kerestinečkih žrtava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AS MARIO d.o.o.</item>
      <item>vjerovnici</item>
    </izvorni_sadrzaj>
    <derivirana_varijabla naziv="DomainObject.Predmet.SudioniciListNaziv_1">
      <item>FINA Regionalni centar Zagreb</item>
      <item>TRI AS MARIO d.o.o.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 AS MARIO d.o.o., OIB 57583022612, Kerestinečkih žrtava 41,10000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TRI AS MARIO d.o.o., OIB 57583022612, Kerestinečkih žrtava 41,10000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57583022612</item>
      <item>, OIB null</item>
    </izvorni_sadrzaj>
    <derivirana_varijabla naziv="DomainObject.Predmet.SudioniciListNazivOIB_1">
      <item>, OIB 85821130368</item>
      <item>, OIB 57583022612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1929</properties:Characters>
  <properties:Lines>60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2019-01-28T09:26:00Z</dcterms:created>
  <dc:creator>MK</dc:creator>
  <cp:lastModifiedBy>Kristina Švajger</cp:lastModifiedBy>
  <cp:lastPrinted>2019-01-28T09:30:00Z</cp:lastPrinted>
  <dcterms:modified xmlns:xsi="http://www.w3.org/2001/XMLSchema-instance" xsi:type="dcterms:W3CDTF">2019-01-28T09:30:00Z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28. 1.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