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9a76" w14:paraId="1df9a76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3451DE">
        <w:rPr>
          <w:rFonts w:cs="Times New Roman" w:eastAsia="Times New Roman"/>
          <w:b/>
          <w:szCs w:val="20"/>
          <w:lang w:eastAsia="hr-HR"/>
        </w:rPr>
        <w:t xml:space="preserve"> 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St-19</w:t>
      </w:r>
      <w:r w:rsidR="00A53062">
        <w:rPr>
          <w:rFonts w:cs="Times New Roman" w:eastAsia="Times New Roman"/>
          <w:szCs w:val="20"/>
          <w:lang w:eastAsia="hr-HR"/>
        </w:rPr>
        <w:t>8</w:t>
      </w:r>
      <w:r w:rsidR="009C51EF">
        <w:rPr>
          <w:rFonts w:cs="Times New Roman" w:eastAsia="Times New Roman"/>
          <w:szCs w:val="20"/>
          <w:lang w:eastAsia="hr-HR"/>
        </w:rPr>
        <w:t>4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CF345E">
        <w:rPr>
          <w:rFonts w:cs="Times New Roman" w:eastAsia="Times New Roman"/>
          <w:szCs w:val="24"/>
          <w:lang w:eastAsia="hr-HR"/>
        </w:rPr>
        <w:t xml:space="preserve">4-R, </w:t>
      </w:r>
      <w:r w:rsidR="002D7620">
        <w:rPr>
          <w:rFonts w:cs="Times New Roman" w:eastAsia="Times New Roman"/>
          <w:szCs w:val="24"/>
          <w:lang w:eastAsia="hr-HR"/>
        </w:rPr>
        <w:t xml:space="preserve">d.o.o., Zagreb, </w:t>
      </w:r>
      <w:r w:rsidR="00AD0516">
        <w:rPr>
          <w:rFonts w:cs="Times New Roman" w:eastAsia="Times New Roman"/>
          <w:szCs w:val="24"/>
          <w:lang w:eastAsia="hr-HR"/>
        </w:rPr>
        <w:t>Zinke Kunc 9</w:t>
      </w:r>
      <w:r w:rsidR="002D7620">
        <w:rPr>
          <w:rFonts w:cs="Times New Roman" w:eastAsia="Times New Roman"/>
          <w:szCs w:val="24"/>
          <w:lang w:eastAsia="hr-HR"/>
        </w:rPr>
        <w:t>, MBS:</w:t>
      </w:r>
      <w:r w:rsidR="00AD0516">
        <w:rPr>
          <w:rFonts w:cs="Times New Roman" w:eastAsia="Times New Roman"/>
          <w:szCs w:val="24"/>
          <w:lang w:eastAsia="hr-HR"/>
        </w:rPr>
        <w:t xml:space="preserve"> </w:t>
      </w:r>
      <w:r w:rsidR="002D7620">
        <w:rPr>
          <w:rFonts w:cs="Times New Roman" w:eastAsia="Times New Roman"/>
          <w:szCs w:val="24"/>
          <w:lang w:eastAsia="hr-HR"/>
        </w:rPr>
        <w:t>080</w:t>
      </w:r>
      <w:r w:rsidR="00AD0516">
        <w:rPr>
          <w:rFonts w:cs="Times New Roman" w:eastAsia="Times New Roman"/>
          <w:szCs w:val="24"/>
          <w:lang w:eastAsia="hr-HR"/>
        </w:rPr>
        <w:t>154595</w:t>
      </w:r>
      <w:r w:rsidR="002D7620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2D7620">
        <w:rPr>
          <w:rFonts w:cs="Times New Roman" w:eastAsia="Times New Roman"/>
          <w:szCs w:val="24"/>
          <w:lang w:eastAsia="hr-HR"/>
        </w:rPr>
        <w:t>875</w:t>
      </w:r>
      <w:r w:rsidR="00AD0516">
        <w:rPr>
          <w:rFonts w:cs="Times New Roman" w:eastAsia="Times New Roman"/>
          <w:szCs w:val="24"/>
          <w:lang w:eastAsia="hr-HR"/>
        </w:rPr>
        <w:t>90462543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9. studenog 2015.</w:t>
      </w:r>
    </w:p>
    <w:p w:rsidRDefault="009B6322" w:rsidP="00CA377B" w:rsidR="009B6322" w:rsidRPr="00CA377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3C6AD3">
        <w:rPr>
          <w:rFonts w:cs="Times New Roman" w:eastAsia="Times New Roman"/>
          <w:szCs w:val="24"/>
          <w:lang w:eastAsia="hr-HR"/>
        </w:rPr>
        <w:t xml:space="preserve">4-R, d.o.o., Zagreb, Zinke Kunc 9, MBS: 080154595, </w:t>
      </w:r>
      <w:r w:rsidR="003C6AD3" w:rsidRPr="00CA377B">
        <w:rPr>
          <w:rFonts w:cs="Times New Roman" w:eastAsia="Times New Roman"/>
          <w:szCs w:val="24"/>
          <w:lang w:eastAsia="hr-HR"/>
        </w:rPr>
        <w:t>OIB</w:t>
      </w:r>
      <w:r w:rsidR="003C6AD3">
        <w:rPr>
          <w:rFonts w:cs="Times New Roman" w:eastAsia="Times New Roman"/>
          <w:szCs w:val="24"/>
          <w:lang w:eastAsia="hr-HR"/>
        </w:rPr>
        <w:t>: 87590462543</w:t>
      </w:r>
      <w:r w:rsidR="004178C4">
        <w:rPr>
          <w:rFonts w:cs="Times New Roman" w:eastAsia="Times New Roman"/>
          <w:szCs w:val="24"/>
          <w:lang w:eastAsia="hr-HR"/>
        </w:rPr>
        <w:t xml:space="preserve">/ </w:t>
      </w:r>
      <w:r w:rsidRPr="00CA377B">
        <w:rPr>
          <w:rFonts w:cs="Times New Roman" w:eastAsia="Times New Roman"/>
          <w:szCs w:val="24"/>
          <w:lang w:eastAsia="hr-HR"/>
        </w:rPr>
        <w:t>podaci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25DFA">
        <w:rPr>
          <w:rFonts w:cs="Times New Roman" w:eastAsia="Times New Roman"/>
          <w:szCs w:val="24"/>
          <w:lang w:eastAsia="hr-HR"/>
        </w:rPr>
        <w:t xml:space="preserve">4-R, d.o.o., Zagreb, Zinke Kunc 9, MBS: 080154595, </w:t>
      </w:r>
      <w:r w:rsidR="00425DFA" w:rsidRPr="00CA377B">
        <w:rPr>
          <w:rFonts w:cs="Times New Roman" w:eastAsia="Times New Roman"/>
          <w:szCs w:val="24"/>
          <w:lang w:eastAsia="hr-HR"/>
        </w:rPr>
        <w:t>OIB</w:t>
      </w:r>
      <w:r w:rsidR="00425DFA">
        <w:rPr>
          <w:rFonts w:cs="Times New Roman" w:eastAsia="Times New Roman"/>
          <w:szCs w:val="24"/>
          <w:lang w:eastAsia="hr-HR"/>
        </w:rPr>
        <w:t>: 87590462543.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9.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D15A8"/>
    <w:rsid w:val="002B4845"/>
    <w:rsid w:val="002D7620"/>
    <w:rsid w:val="003451DE"/>
    <w:rsid w:val="00353C98"/>
    <w:rsid w:val="003868EA"/>
    <w:rsid w:val="003C6AD3"/>
    <w:rsid w:val="004178C4"/>
    <w:rsid w:val="0042350A"/>
    <w:rsid w:val="00425DFA"/>
    <w:rsid w:val="004751F8"/>
    <w:rsid w:val="00487F58"/>
    <w:rsid w:val="00500241"/>
    <w:rsid w:val="00610C15"/>
    <w:rsid w:val="006309FB"/>
    <w:rsid w:val="008859AB"/>
    <w:rsid w:val="008A5480"/>
    <w:rsid w:val="0092111D"/>
    <w:rsid w:val="009B6322"/>
    <w:rsid w:val="009C51EF"/>
    <w:rsid w:val="009C68B2"/>
    <w:rsid w:val="00A53062"/>
    <w:rsid w:val="00AC4759"/>
    <w:rsid w:val="00AD0516"/>
    <w:rsid w:val="00CA377B"/>
    <w:rsid w:val="00CA7AFD"/>
    <w:rsid w:val="00CC2211"/>
    <w:rsid w:val="00CF345E"/>
    <w:rsid w:val="00D5307F"/>
    <w:rsid w:val="00D80DFA"/>
    <w:rsid w:val="00E62603"/>
    <w:rsid w:val="00ED7AD5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1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1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1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1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1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1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1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1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1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1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St-1984/2015</izvorni_sadrzaj>
    <derivirana_varijabla naziv="DomainObject.Predmet.OznakaBroj_1">St-1984/2015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4-R d.o.o.</izvorni_sadrzaj>
    <derivirana_varijabla naziv="DomainObject.Predmet.ProtustrankaFormated_1">  4-R d.o.o.</derivirana_varijabla>
  </DomainObject.Predmet.ProtustrankaFormated>
  <DomainObject.Predmet.ProtustrankaFormatedOIB>
    <izvorni_sadrzaj>  4-R d.o.o., OIB 87590462543</izvorni_sadrzaj>
    <derivirana_varijabla naziv="DomainObject.Predmet.ProtustrankaFormatedOIB_1">  4-R d.o.o., OIB 87590462543</derivirana_varijabla>
  </DomainObject.Predmet.ProtustrankaFormatedOIB>
  <DomainObject.Predmet.ProtustrankaFormatedWithAdress>
    <izvorni_sadrzaj> 4-R d.o.o., Zinke Kunc 9, 10000 Zagreb</izvorni_sadrzaj>
    <derivirana_varijabla naziv="DomainObject.Predmet.ProtustrankaFormatedWithAdress_1"> 4-R d.o.o., Zinke Kunc 9, 10000 Zagreb</derivirana_varijabla>
  </DomainObject.Predmet.ProtustrankaFormatedWithAdress>
  <DomainObject.Predmet.ProtustrankaFormatedWithAdressOIB>
    <izvorni_sadrzaj> 4-R d.o.o., OIB 87590462543, Zinke Kunc 9, 10000 Zagreb</izvorni_sadrzaj>
    <derivirana_varijabla naziv="DomainObject.Predmet.ProtustrankaFormatedWithAdressOIB_1"> 4-R d.o.o., OIB 87590462543, Zinke Kunc 9, 10000 Zagreb</derivirana_varijabla>
  </DomainObject.Predmet.ProtustrankaFormatedWithAdressOIB>
  <DomainObject.Predmet.ProtustrankaWithAdress>
    <izvorni_sadrzaj>4-R d.o.o. Zinke Kunc 9, 10000 Zagreb</izvorni_sadrzaj>
    <derivirana_varijabla naziv="DomainObject.Predmet.ProtustrankaWithAdress_1">4-R d.o.o. Zinke Kunc 9, 10000 Zagreb</derivirana_varijabla>
  </DomainObject.Predmet.ProtustrankaWithAdress>
  <DomainObject.Predmet.ProtustrankaWithAdressOIB>
    <izvorni_sadrzaj>4-R d.o.o., OIB 87590462543, Zinke Kunc 9, 10000 Zagreb</izvorni_sadrzaj>
    <derivirana_varijabla naziv="DomainObject.Predmet.ProtustrankaWithAdressOIB_1">4-R d.o.o., OIB 87590462543, Zinke Kunc 9, 10000 Zagreb</derivirana_varijabla>
  </DomainObject.Predmet.ProtustrankaWithAdressOIB>
  <DomainObject.Predmet.ProtustrankaNazivFormated>
    <izvorni_sadrzaj>4-R d.o.o.</izvorni_sadrzaj>
    <derivirana_varijabla naziv="DomainObject.Predmet.ProtustrankaNazivFormated_1">4-R d.o.o.</derivirana_varijabla>
  </DomainObject.Predmet.ProtustrankaNazivFormated>
  <DomainObject.Predmet.ProtustrankaNazivFormatedOIB>
    <izvorni_sadrzaj>4-R d.o.o., OIB 87590462543</izvorni_sadrzaj>
    <derivirana_varijabla naziv="DomainObject.Predmet.ProtustrankaNazivFormatedOIB_1">4-R d.o.o., OIB 87590462543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4-R d.o.o.</item>
    </izvorni_sadrzaj>
    <derivirana_varijabla naziv="DomainObject.Predmet.ProtuStrankaListFormated_1">
      <item>4-R d.o.o.</item>
    </derivirana_varijabla>
  </DomainObject.Predmet.ProtuStrankaListFormated>
  <DomainObject.Predmet.ProtuStrankaListFormatedOIB>
    <izvorni_sadrzaj>
      <item>4-R d.o.o., OIB 87590462543</item>
    </izvorni_sadrzaj>
    <derivirana_varijabla naziv="DomainObject.Predmet.ProtuStrankaListFormatedOIB_1">
      <item>4-R d.o.o., OIB 87590462543</item>
    </derivirana_varijabla>
  </DomainObject.Predmet.ProtuStrankaListFormatedOIB>
  <DomainObject.Predmet.ProtuStrankaListFormatedWithAdress>
    <izvorni_sadrzaj>
      <item>4-R d.o.o., Zinke Kunc 9, 10000 Zagreb</item>
    </izvorni_sadrzaj>
    <derivirana_varijabla naziv="DomainObject.Predmet.ProtuStrankaListFormatedWithAdress_1">
      <item>4-R d.o.o., Zinke Kunc 9, 10000 Zagreb</item>
    </derivirana_varijabla>
  </DomainObject.Predmet.ProtuStrankaListFormatedWithAdress>
  <DomainObject.Predmet.ProtuStrankaListFormatedWithAdressOIB>
    <izvorni_sadrzaj>
      <item>4-R d.o.o., OIB 87590462543, Zinke Kunc 9, 10000 Zagreb</item>
    </izvorni_sadrzaj>
    <derivirana_varijabla naziv="DomainObject.Predmet.ProtuStrankaListFormatedWithAdressOIB_1">
      <item>4-R d.o.o., OIB 87590462543, Zinke Kunc 9, 10000 Zagreb</item>
    </derivirana_varijabla>
  </DomainObject.Predmet.ProtuStrankaListFormatedWithAdressOIB>
  <DomainObject.Predmet.ProtuStrankaListNazivFormated>
    <izvorni_sadrzaj>
      <item>4-R d.o.o.</item>
    </izvorni_sadrzaj>
    <derivirana_varijabla naziv="DomainObject.Predmet.ProtuStrankaListNazivFormated_1">
      <item>4-R d.o.o.</item>
    </derivirana_varijabla>
  </DomainObject.Predmet.ProtuStrankaListNazivFormated>
  <DomainObject.Predmet.ProtuStrankaListNazivFormatedOIB>
    <izvorni_sadrzaj>
      <item>4-R d.o.o., OIB 87590462543</item>
    </izvorni_sadrzaj>
    <derivirana_varijabla naziv="DomainObject.Predmet.ProtuStrankaListNazivFormatedOIB_1">
      <item>4-R d.o.o., OIB 87590462543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4-R d.o.o.</izvorni_sadrzaj>
    <derivirana_varijabla naziv="DomainObject.Predmet.ProtustrankaIDrugi_1">4-R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4-R d.o.o., OIB 87590462543, Zinke Kunc 9, 10000 Zagreb</izvorni_sadrzaj>
    <derivirana_varijabla naziv="DomainObject.Predmet.ProtustrankaIDrugiAdressOIB_1">4-R d.o.o., OIB 87590462543, Zinke Kunc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4-R d.o.o.</item>
      <item>FINA Regionalni centar Zagreb</item>
    </izvorni_sadrzaj>
    <derivirana_varijabla naziv="DomainObject.Predmet.SudioniciListNaziv_1">
      <item>4-R d.o.o.</item>
      <item>FINA Regionalni centar Zagreb</item>
    </derivirana_varijabla>
  </DomainObject.Predmet.SudioniciListNaziv>
  <DomainObject.Predmet.SudioniciListAdressOIB>
    <izvorni_sadrzaj>
      <item>4-R d.o.o., OIB 87590462543, Zinke Kunc 9,10000 Zagreb</item>
      <item>FINA Regionalni centar Zagreb, OIB 85821130368, Trg svibanjskih žrtava 1995. 1,10000 Zagreb</item>
    </izvorni_sadrzaj>
    <derivirana_varijabla naziv="DomainObject.Predmet.SudioniciListAdressOIB_1">
      <item>4-R d.o.o., OIB 87590462543, Zinke Kunc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87590462543</item>
      <item>, OIB 85821130368</item>
    </izvorni_sadrzaj>
    <derivirana_varijabla naziv="DomainObject.Predmet.SudioniciListNazivOIB_1">
      <item>, OIB 87590462543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1778</properties:Characters>
  <properties:Lines>43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2015-11-10T08:42:00Z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2015-11-10T09:08:00Z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