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0861" w14:paraId="993086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017D6">
        <w:rPr>
          <w:rFonts w:hAnsi="Times New Roman" w:ascii="Times New Roman"/>
          <w:szCs w:val="24"/>
          <w:lang w:val="hr-HR"/>
        </w:rPr>
        <w:t>84</w:t>
      </w:r>
      <w:r w:rsidR="008C3DFD">
        <w:rPr>
          <w:rFonts w:hAnsi="Times New Roman" w:ascii="Times New Roman"/>
          <w:szCs w:val="24"/>
          <w:lang w:val="hr-HR"/>
        </w:rPr>
        <w:t>38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C3DFD" w:rsidRPr="005C471B">
        <w:rPr>
          <w:rFonts w:hAnsi="Times New Roman" w:ascii="Times New Roman"/>
          <w:szCs w:val="24"/>
          <w:lang w:val="hr-HR"/>
        </w:rPr>
        <w:t>MI-GO UGOSTITELJSTVO društvo s ograničenom odgovornošću za ugostiteljstvo i usluge</w:t>
      </w:r>
      <w:r w:rsidR="008C3DFD">
        <w:rPr>
          <w:rFonts w:hAnsi="Times New Roman" w:ascii="Times New Roman"/>
          <w:szCs w:val="24"/>
          <w:lang w:val="hr-HR"/>
        </w:rPr>
        <w:t xml:space="preserve">, Velika Gorica (Grad Velika Gorica), Andrije Kačića Miošića 1, OIB: </w:t>
      </w:r>
      <w:r w:rsidR="008C3DFD" w:rsidRPr="005C471B">
        <w:rPr>
          <w:rFonts w:hAnsi="Times New Roman" w:ascii="Times New Roman"/>
          <w:szCs w:val="24"/>
          <w:lang w:val="hr-HR"/>
        </w:rPr>
        <w:t>75091070620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502F45">
        <w:rPr>
          <w:rFonts w:hAnsi="Times New Roman" w:ascii="Times New Roman"/>
          <w:szCs w:val="24"/>
        </w:rPr>
        <w:t>10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017D6">
        <w:rPr>
          <w:rFonts w:hAnsi="Times New Roman" w:ascii="Times New Roman"/>
          <w:szCs w:val="24"/>
          <w:lang w:val="hr-HR"/>
        </w:rPr>
        <w:t>84</w:t>
      </w:r>
      <w:r w:rsidR="008C3DFD">
        <w:rPr>
          <w:rFonts w:hAnsi="Times New Roman" w:ascii="Times New Roman"/>
          <w:szCs w:val="24"/>
          <w:lang w:val="hr-HR"/>
        </w:rPr>
        <w:t>38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</w:t>
      </w:r>
      <w:r w:rsidR="00502F45">
        <w:rPr>
          <w:rFonts w:hAnsi="Times New Roman" w:ascii="Times New Roman"/>
          <w:szCs w:val="24"/>
          <w:lang w:val="hr-HR"/>
        </w:rPr>
        <w:t>10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250BB5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0B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017D6">
      <w:rPr>
        <w:rFonts w:hAnsi="Times New Roman" w:ascii="Times New Roman"/>
        <w:lang w:val="hr-HR"/>
      </w:rPr>
      <w:t>84</w:t>
    </w:r>
    <w:r w:rsidR="008C3DFD">
      <w:rPr>
        <w:rFonts w:hAnsi="Times New Roman" w:ascii="Times New Roman"/>
        <w:lang w:val="hr-HR"/>
      </w:rPr>
      <w:t>38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0BB5"/>
    <w:rsid w:val="00251F3D"/>
    <w:rsid w:val="00253665"/>
    <w:rsid w:val="00280997"/>
    <w:rsid w:val="002D435A"/>
    <w:rsid w:val="002F664E"/>
    <w:rsid w:val="002F757A"/>
    <w:rsid w:val="003011F5"/>
    <w:rsid w:val="00301F4E"/>
    <w:rsid w:val="003022ED"/>
    <w:rsid w:val="003111C6"/>
    <w:rsid w:val="00312A6F"/>
    <w:rsid w:val="00317809"/>
    <w:rsid w:val="00322751"/>
    <w:rsid w:val="00324D1F"/>
    <w:rsid w:val="003528A2"/>
    <w:rsid w:val="003560C6"/>
    <w:rsid w:val="003702DE"/>
    <w:rsid w:val="00376292"/>
    <w:rsid w:val="00395DDE"/>
    <w:rsid w:val="003A2F51"/>
    <w:rsid w:val="003A3453"/>
    <w:rsid w:val="003A3A19"/>
    <w:rsid w:val="00411F66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B4FCA"/>
    <w:rsid w:val="004C1C6F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65136"/>
    <w:rsid w:val="00772C9B"/>
    <w:rsid w:val="007871FD"/>
    <w:rsid w:val="00787998"/>
    <w:rsid w:val="007A1C9C"/>
    <w:rsid w:val="007A29F9"/>
    <w:rsid w:val="007A64FF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91209B"/>
    <w:rsid w:val="00932019"/>
    <w:rsid w:val="009322F0"/>
    <w:rsid w:val="00932D82"/>
    <w:rsid w:val="00933D09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60EB"/>
    <w:rsid w:val="00B82861"/>
    <w:rsid w:val="00B9413D"/>
    <w:rsid w:val="00BC6AEA"/>
    <w:rsid w:val="00BD3562"/>
    <w:rsid w:val="00BE4A2E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50967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B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B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8438</izvorni_sadrzaj>
    <derivirana_varijabla naziv="DomainObject.Predmet.Broj_1">8438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St-8438/2015</izvorni_sadrzaj>
    <derivirana_varijabla naziv="DomainObject.Predmet.OznakaBroj_1">St-8438/2015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MI-GO UGOSTITELJSTVO d.o.o. zastupanog po punomoćniku Tomislav Jakić</izvorni_sadrzaj>
    <derivirana_varijabla naziv="DomainObject.Predmet.ProtustrankaFormated_1">  MI-GO UGOSTITELJSTVO d.o.o. zastupanog po punomoćniku Tomislav Jakić</derivirana_varijabla>
  </DomainObject.Predmet.ProtustrankaFormated>
  <DomainObject.Predmet.ProtustrankaFormatedOIB>
    <izvorni_sadrzaj>  MI-GO UGOSTITELJSTVO d.o.o., OIB 75091070620 zastupanog po punomoćniku Tomislav Jakić</izvorni_sadrzaj>
    <derivirana_varijabla naziv="DomainObject.Predmet.ProtustrankaFormatedOIB_1">  MI-GO UGOSTITELJSTVO d.o.o., OIB 75091070620 zastupanog po punomoćniku Tomislav Jakić</derivirana_varijabla>
  </DomainObject.Predmet.ProtustrankaFormatedOIB>
  <DomainObject.Predmet.ProtustrankaFormatedWithAdress>
    <izvorni_sadrzaj> MI-GO UGOSTITELJSTVO d.o.o., Andrije Kačića Miošića 1, 10410 Velika Gorica zastupanog po punomoćniku Tomislav Jakić</izvorni_sadrzaj>
    <derivirana_varijabla naziv="DomainObject.Predmet.ProtustrankaFormatedWithAdress_1"> MI-GO UGOSTITELJSTVO d.o.o., Andrije Kačića Miošića 1, 10410 Velika Gorica zastupanog po punomoćniku Tomislav Jakić</derivirana_varijabla>
  </DomainObject.Predmet.ProtustrankaFormatedWithAdress>
  <DomainObject.Predmet.ProtustrankaFormatedWithAdressOIB>
    <izvorni_sadrzaj> MI-GO UGOSTITELJSTVO d.o.o., OIB 75091070620, Andrije Kačića Miošića 1, 10410 Velika Gorica zastupanog po punomoćniku Tomislav Jakić</izvorni_sadrzaj>
    <derivirana_varijabla naziv="DomainObject.Predmet.ProtustrankaFormatedWithAdressOIB_1"> MI-GO UGOSTITELJSTVO d.o.o., OIB 75091070620, Andrije Kačića Miošića 1, 10410 Velika Gorica zastupanog po punomoćniku Tomislav Jakić</derivirana_varijabla>
  </DomainObject.Predmet.ProtustrankaFormatedWithAdressOIB>
  <DomainObject.Predmet.ProtustrankaWithAdress>
    <izvorni_sadrzaj>MI-GO UGOSTITELJSTVO d.o.o. Andrije Kačića Miošića 1, 10410 Velika Gorica</izvorni_sadrzaj>
    <derivirana_varijabla naziv="DomainObject.Predmet.ProtustrankaWithAdress_1">MI-GO UGOSTITELJSTVO d.o.o. Andrije Kačića Miošića 1, 10410 Velika Gorica</derivirana_varijabla>
  </DomainObject.Predmet.ProtustrankaWithAdress>
  <DomainObject.Predmet.ProtustrankaWithAdressOIB>
    <izvorni_sadrzaj>MI-GO UGOSTITELJSTVO d.o.o., OIB 75091070620, Andrije Kačića Miošića 1, 10410 Velika Gorica</izvorni_sadrzaj>
    <derivirana_varijabla naziv="DomainObject.Predmet.ProtustrankaWithAdressOIB_1">MI-GO UGOSTITELJSTVO d.o.o., OIB 75091070620, Andrije Kačića Miošića 1, 10410 Velika Gorica</derivirana_varijabla>
  </DomainObject.Predmet.ProtustrankaWithAdressOIB>
  <DomainObject.Predmet.ProtustrankaNazivFormated>
    <izvorni_sadrzaj>MI-GO UGOSTITELJSTVO d.o.o.</izvorni_sadrzaj>
    <derivirana_varijabla naziv="DomainObject.Predmet.ProtustrankaNazivFormated_1">MI-GO UGOSTITELJSTVO d.o.o.</derivirana_varijabla>
  </DomainObject.Predmet.ProtustrankaNazivFormated>
  <DomainObject.Predmet.ProtustrankaNazivFormatedOIB>
    <izvorni_sadrzaj>MI-GO UGOSTITELJSTVO d.o.o., OIB 75091070620</izvorni_sadrzaj>
    <derivirana_varijabla naziv="DomainObject.Predmet.ProtustrankaNazivFormatedOIB_1">MI-GO UGOSTITELJSTVO d.o.o., OIB 75091070620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MI-GO UGOSTITELJSTVO d.o.o. zastupanog po punomoćniku Tomislav Jakić</item>
    </izvorni_sadrzaj>
    <derivirana_varijabla naziv="DomainObject.Predmet.ProtuStrankaListFormated_1">
      <item>MI-GO UGOSTITELJSTVO d.o.o. zastupanog po punomoćniku Tomislav Jakić</item>
    </derivirana_varijabla>
  </DomainObject.Predmet.ProtuStrankaListFormated>
  <DomainObject.Predmet.ProtuStrankaListFormatedOIB>
    <izvorni_sadrzaj>
      <item>MI-GO UGOSTITELJSTVO d.o.o., OIB 75091070620 zastupanog po punomoćniku Tomislav Jakić</item>
    </izvorni_sadrzaj>
    <derivirana_varijabla naziv="DomainObject.Predmet.ProtuStrankaListFormatedOIB_1">
      <item>MI-GO UGOSTITELJSTVO d.o.o., OIB 75091070620 zastupanog po punomoćniku Tomislav Jakić</item>
    </derivirana_varijabla>
  </DomainObject.Predmet.ProtuStrankaListFormatedOIB>
  <DomainObject.Predmet.ProtuStrankaListFormatedWithAdress>
    <izvorni_sadrzaj>
      <item>MI-GO UGOSTITELJSTVO d.o.o., Andrije Kačića Miošića 1, 10410 Velika Gorica zastupanog po punomoćniku Tomislav Jakić</item>
    </izvorni_sadrzaj>
    <derivirana_varijabla naziv="DomainObject.Predmet.ProtuStrankaListFormatedWithAdress_1">
      <item>MI-GO UGOSTITELJSTVO d.o.o., Andrije Kačića Miošića 1, 10410 Velika Gorica zastupanog po punomoćniku Tomislav Jakić</item>
    </derivirana_varijabla>
  </DomainObject.Predmet.ProtuStrankaListFormatedWithAdress>
  <DomainObject.Predmet.ProtuStrankaListFormatedWithAdressOIB>
    <izvorni_sadrzaj>
      <item>MI-GO UGOSTITELJSTVO d.o.o., OIB 75091070620, Andrije Kačića Miošića 1, 10410 Velika Gorica zastupanog po punomoćniku Tomislav Jakić</item>
    </izvorni_sadrzaj>
    <derivirana_varijabla naziv="DomainObject.Predmet.ProtuStrankaListFormatedWithAdressOIB_1">
      <item>MI-GO UGOSTITELJSTVO d.o.o., OIB 75091070620, Andrije Kačića Miošića 1, 10410 Velika Gorica zastupanog po punomoćniku Tomislav Jakić</item>
    </derivirana_varijabla>
  </DomainObject.Predmet.ProtuStrankaListFormatedWithAdressOIB>
  <DomainObject.Predmet.ProtuStrankaListNazivFormated>
    <izvorni_sadrzaj>
      <item>MI-GO UGOSTITELJSTVO d.o.o.</item>
    </izvorni_sadrzaj>
    <derivirana_varijabla naziv="DomainObject.Predmet.ProtuStrankaListNazivFormated_1">
      <item>MI-GO UGOSTITELJSTVO d.o.o.</item>
    </derivirana_varijabla>
  </DomainObject.Predmet.ProtuStrankaListNazivFormated>
  <DomainObject.Predmet.ProtuStrankaListNazivFormatedOIB>
    <izvorni_sadrzaj>
      <item>MI-GO UGOSTITELJSTVO d.o.o., OIB 75091070620</item>
    </izvorni_sadrzaj>
    <derivirana_varijabla naziv="DomainObject.Predmet.ProtuStrankaListNazivFormatedOIB_1">
      <item>MI-GO UGOSTITELJSTVO d.o.o., OIB 75091070620</item>
    </derivirana_varijabla>
  </DomainObject.Predmet.ProtuStrankaListNazivFormatedOIB>
  <DomainObject.Predmet.OstaliListFormated>
    <izvorni_sadrzaj>
      <item>Tomislav Jakić punomoćnik sudionika u postupku MI-GO UGOSTITELJSTVO d.o.o.</item>
    </izvorni_sadrzaj>
    <derivirana_varijabla naziv="DomainObject.Predmet.OstaliListFormated_1">
      <item>Tomislav Jakić punomoćnik sudionika u postupku MI-GO UGOSTITELJSTVO d.o.o.</item>
    </derivirana_varijabla>
  </DomainObject.Predmet.OstaliListFormated>
  <DomainObject.Predmet.OstaliListFormatedOIB>
    <izvorni_sadrzaj>
      <item>Tomislav Jakić, OIB 94670660168 punomoćnik sudionika u postupku MI-GO UGOSTITELJSTVO d.o.o.</item>
    </izvorni_sadrzaj>
    <derivirana_varijabla naziv="DomainObject.Predmet.OstaliListFormatedOIB_1">
      <item>Tomislav Jakić, OIB 94670660168 punomoćnik sudionika u postupku MI-GO UGOSTITELJSTVO d.o.o.</item>
    </derivirana_varijabla>
  </DomainObject.Predmet.OstaliListFormatedOIB>
  <DomainObject.Predmet.OstaliListFormatedWithAdress>
    <izvorni_sadrzaj>
      <item>Tomislav Jakić, Andrije Kačića Miošića 1, 10410 Velika Gorica punomoćnik sudionika u postupku MI-GO UGOSTITELJSTVO d.o.o.</item>
    </izvorni_sadrzaj>
    <derivirana_varijabla naziv="DomainObject.Predmet.OstaliListFormatedWithAdress_1">
      <item>Tomislav Jakić, Andrije Kačića Miošića 1, 10410 Velika Gorica punomoćnik sudionika u postupku MI-GO UGOSTITELJSTVO d.o.o.</item>
    </derivirana_varijabla>
  </DomainObject.Predmet.OstaliListFormatedWithAdress>
  <DomainObject.Predmet.OstaliListFormatedWithAdressOIB>
    <izvorni_sadrzaj>
      <item>Tomislav Jakić, OIB 94670660168, Andrije Kačića Miošića 1, 10410 Velika Gorica punomoćnik sudionika u postupku MI-GO UGOSTITELJSTVO d.o.o.</item>
    </izvorni_sadrzaj>
    <derivirana_varijabla naziv="DomainObject.Predmet.OstaliListFormatedWithAdressOIB_1">
      <item>Tomislav Jakić, OIB 94670660168, Andrije Kačića Miošića 1, 10410 Velika Gorica punomoćnik sudionika u postupku MI-GO UGOSTITELJSTVO d.o.o.</item>
    </derivirana_varijabla>
  </DomainObject.Predmet.OstaliListFormatedWithAdressOIB>
  <DomainObject.Predmet.OstaliListNazivFormated>
    <izvorni_sadrzaj>
      <item>Tomislav Jakić</item>
    </izvorni_sadrzaj>
    <derivirana_varijabla naziv="DomainObject.Predmet.OstaliListNazivFormated_1">
      <item>Tomislav Jakić</item>
    </derivirana_varijabla>
  </DomainObject.Predmet.OstaliListNazivFormated>
  <DomainObject.Predmet.OstaliListNazivFormatedOIB>
    <izvorni_sadrzaj>
      <item>Tomislav Jakić, OIB 94670660168</item>
    </izvorni_sadrzaj>
    <derivirana_varijabla naziv="DomainObject.Predmet.OstaliListNazivFormatedOIB_1">
      <item>Tomislav Jakić, OIB 94670660168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MI-GO UGOSTITELJSTVO d.o.o.</izvorni_sadrzaj>
    <derivirana_varijabla naziv="DomainObject.Predmet.ProtustrankaIDrugi_1">MI-GO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MI-GO UGOSTITELJSTVO d.o.o., OIB 75091070620, Andrije Kačića Miošića 1, 10410 Velika Gorica</izvorni_sadrzaj>
    <derivirana_varijabla naziv="DomainObject.Predmet.ProtustrankaIDrugiAdressOIB_1">MI-GO UGOSTITELJSTVO d.o.o., OIB 75091070620, Andrije Kačića Miošića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MI-GO UGOSTITELJSTVO d.o.o.</item>
      <item>Tomislav Jakić</item>
    </izvorni_sadrzaj>
    <derivirana_varijabla naziv="DomainObject.Predmet.SudioniciListNaziv_1">
      <item>FINA Regionalni centar Zagreb</item>
      <item>MI-GO UGOSTITELJSTVO d.o.o.</item>
      <item>Tomislav Jakić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izvorni_sadrzaj>
    <derivirana_varijabla naziv="DomainObject.Predmet.SudioniciListAdressOIB_1">
      <item>FINA Regionalni centar Zagreb, OIB 85821130368, Trg svibanjskih žrtava 1995. 1,10000 Zagreb</item>
      <item>MI-GO UGOSTITELJSTVO d.o.o., OIB 75091070620, Andrije Kačića Miošića 1,10410 Velika Gorica</item>
      <item>Tomislav Jakić, OIB 94670660168, Andrije Kačića Miošića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75091070620</item>
      <item>, OIB 94670660168</item>
    </izvorni_sadrzaj>
    <derivirana_varijabla naziv="DomainObject.Predmet.SudioniciListNazivOIB_1">
      <item>, OIB 85821130368</item>
      <item>, OIB 75091070620</item>
      <item>, OIB 94670660168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B0AF1-CB50-41BD-8429-336DF0EE7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2379</properties:Characters>
  <properties:Lines>77</properties:Lines>
  <properties:Paragraphs>34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2016-03-10T13:20:00Z</cp:lastPrinted>
  <dcterms:modified xmlns:xsi="http://www.w3.org/2001/XMLSchema-instance" xsi:type="dcterms:W3CDTF">2016-03-10T13:22:00Z</dcterms:modified>
  <cp:revision>205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