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cf4e" w14:paraId="4c5cf4e" w:rsidRDefault="001B3BDD" w:rsidP="001B3BDD" w:rsidR="001B3BD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154310">
        <w:rPr>
          <w:rFonts w:cs="Times New Roman" w:eastAsia="Times New Roman"/>
          <w:szCs w:val="24"/>
          <w:lang w:eastAsia="hr-HR"/>
        </w:rPr>
        <w:t xml:space="preserve">višoj </w:t>
      </w:r>
      <w:r w:rsidR="00986DDA">
        <w:rPr>
          <w:rFonts w:cs="Times New Roman" w:eastAsia="Times New Roman"/>
          <w:szCs w:val="24"/>
          <w:lang w:eastAsia="hr-HR"/>
        </w:rPr>
        <w:t>sudskoj savjetnici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154310">
        <w:rPr>
          <w:rFonts w:cs="Times New Roman" w:eastAsia="Times New Roman"/>
          <w:szCs w:val="24"/>
          <w:lang w:eastAsia="hr-HR"/>
        </w:rPr>
        <w:t>Marleni</w:t>
      </w:r>
      <w:r w:rsidR="00986DDA">
        <w:rPr>
          <w:rFonts w:cs="Times New Roman" w:eastAsia="Times New Roman"/>
          <w:szCs w:val="24"/>
          <w:lang w:eastAsia="hr-HR"/>
        </w:rPr>
        <w:t xml:space="preserve"> </w:t>
      </w:r>
      <w:r w:rsidR="00154310">
        <w:rPr>
          <w:rFonts w:cs="Times New Roman" w:eastAsia="Times New Roman"/>
          <w:szCs w:val="24"/>
          <w:lang w:eastAsia="hr-HR"/>
        </w:rPr>
        <w:t>Pamić</w:t>
      </w:r>
      <w:r w:rsidR="00AC21C6">
        <w:rPr>
          <w:rFonts w:cs="Times New Roman" w:eastAsia="Times New Roman"/>
          <w:szCs w:val="24"/>
          <w:lang w:eastAsia="hr-HR"/>
        </w:rPr>
        <w:t xml:space="preserve"> Ćus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9535A5">
        <w:rPr>
          <w:rFonts w:cs="Times New Roman" w:eastAsia="Times New Roman"/>
          <w:szCs w:val="24"/>
          <w:lang w:eastAsia="hr-HR"/>
        </w:rPr>
        <w:t>SPORT POREČ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462604">
        <w:rPr>
          <w:rFonts w:cs="Times New Roman" w:eastAsia="Times New Roman"/>
          <w:szCs w:val="24"/>
          <w:lang w:eastAsia="hr-HR"/>
        </w:rPr>
        <w:t>Poreč</w:t>
      </w:r>
      <w:r w:rsidR="003017DC">
        <w:rPr>
          <w:rFonts w:cs="Times New Roman" w:eastAsia="Times New Roman"/>
          <w:szCs w:val="24"/>
          <w:lang w:eastAsia="hr-HR"/>
        </w:rPr>
        <w:t xml:space="preserve">, </w:t>
      </w:r>
      <w:r w:rsidR="009535A5">
        <w:rPr>
          <w:rFonts w:cs="Times New Roman" w:eastAsia="Times New Roman"/>
          <w:szCs w:val="24"/>
          <w:lang w:eastAsia="hr-HR"/>
        </w:rPr>
        <w:t>Partizanska 5a,</w:t>
      </w:r>
      <w:r>
        <w:rPr>
          <w:rFonts w:cs="Times New Roman" w:eastAsia="Times New Roman"/>
          <w:szCs w:val="24"/>
          <w:lang w:eastAsia="hr-HR"/>
        </w:rPr>
        <w:t xml:space="preserve"> OIB </w:t>
      </w:r>
      <w:r w:rsidR="009535A5" w:rsidRPr="009535A5">
        <w:rPr>
          <w:rFonts w:cs="Times New Roman" w:eastAsia="Times New Roman"/>
          <w:szCs w:val="24"/>
          <w:lang w:eastAsia="hr-HR"/>
        </w:rPr>
        <w:t>02921156115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9535A5" w:rsidRPr="009535A5">
        <w:rPr>
          <w:rFonts w:cs="Times New Roman" w:eastAsia="Times New Roman"/>
          <w:szCs w:val="24"/>
          <w:lang w:eastAsia="hr-HR"/>
        </w:rPr>
        <w:t>130026017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</w:t>
      </w:r>
      <w:r w:rsidR="00FF1777">
        <w:rPr>
          <w:rFonts w:cs="Times New Roman" w:eastAsia="Times New Roman"/>
          <w:szCs w:val="24"/>
          <w:lang w:eastAsia="hr-HR"/>
        </w:rPr>
        <w:t xml:space="preserve">ovine br. 71/15, nadalje SZ), </w:t>
      </w:r>
      <w:r w:rsidR="00665708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65708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65708">
        <w:rPr>
          <w:rFonts w:cs="Times New Roman" w:eastAsia="Times New Roman"/>
          <w:szCs w:val="24"/>
          <w:lang w:eastAsia="hr-HR"/>
        </w:rPr>
        <w:t>SPORT POREČ</w:t>
      </w:r>
      <w:r w:rsidR="00665708" w:rsidRPr="00302E85">
        <w:rPr>
          <w:rFonts w:cs="Times New Roman" w:eastAsia="Times New Roman"/>
          <w:szCs w:val="24"/>
          <w:lang w:eastAsia="hr-HR"/>
        </w:rPr>
        <w:t xml:space="preserve"> </w:t>
      </w:r>
      <w:r w:rsidR="00665708">
        <w:rPr>
          <w:rFonts w:cs="Times New Roman" w:eastAsia="Times New Roman"/>
          <w:szCs w:val="24"/>
          <w:lang w:eastAsia="hr-HR"/>
        </w:rPr>
        <w:t xml:space="preserve">d. o. o. Poreč, Partizanska 5a, OIB </w:t>
      </w:r>
      <w:r w:rsidR="00665708" w:rsidRPr="009535A5">
        <w:rPr>
          <w:rFonts w:cs="Times New Roman" w:eastAsia="Times New Roman"/>
          <w:szCs w:val="24"/>
          <w:lang w:eastAsia="hr-HR"/>
        </w:rPr>
        <w:t>02921156115</w:t>
      </w:r>
      <w:r w:rsidR="00665708">
        <w:rPr>
          <w:rFonts w:cs="Times New Roman" w:eastAsia="Times New Roman"/>
          <w:szCs w:val="24"/>
          <w:lang w:eastAsia="hr-HR"/>
        </w:rPr>
        <w:t xml:space="preserve">, MBS </w:t>
      </w:r>
      <w:r w:rsidR="00665708" w:rsidRPr="009535A5">
        <w:rPr>
          <w:rFonts w:cs="Times New Roman" w:eastAsia="Times New Roman"/>
          <w:szCs w:val="24"/>
          <w:lang w:eastAsia="hr-HR"/>
        </w:rPr>
        <w:t>130026017</w:t>
      </w:r>
      <w:r w:rsidR="00F412F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F412F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65708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412FF">
        <w:rPr>
          <w:szCs w:val="24"/>
        </w:rPr>
        <w:t>9</w:t>
      </w:r>
      <w:r>
        <w:rPr>
          <w:szCs w:val="24"/>
        </w:rPr>
        <w:t xml:space="preserve">. </w:t>
      </w:r>
      <w:r w:rsidR="00665708">
        <w:rPr>
          <w:szCs w:val="24"/>
        </w:rPr>
        <w:t>listopada</w:t>
      </w:r>
      <w:r>
        <w:rPr>
          <w:szCs w:val="24"/>
        </w:rPr>
        <w:t xml:space="preserve"> 2017. iznosio </w:t>
      </w:r>
      <w:r w:rsidR="00665708">
        <w:rPr>
          <w:szCs w:val="24"/>
        </w:rPr>
        <w:t>7.525,52</w:t>
      </w:r>
      <w:r>
        <w:rPr>
          <w:szCs w:val="24"/>
        </w:rPr>
        <w:t xml:space="preserve"> kn.</w:t>
      </w:r>
    </w:p>
    <w:p w:rsidRDefault="001B3BDD" w:rsidP="001B3BDD" w:rsidR="001B3BDD">
      <w:pPr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B6672D">
        <w:rPr>
          <w:rFonts w:cs="Times New Roman" w:eastAsia="Times New Roman"/>
          <w:szCs w:val="24"/>
          <w:lang w:eastAsia="hr-HR"/>
        </w:rPr>
        <w:t>563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B6672D">
        <w:rPr>
          <w:rFonts w:cs="Times New Roman" w:eastAsia="Times New Roman"/>
          <w:szCs w:val="24"/>
          <w:lang w:eastAsia="hr-HR"/>
        </w:rPr>
        <w:t>563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6672D">
        <w:rPr>
          <w:szCs w:val="24"/>
        </w:rPr>
        <w:t>17</w:t>
      </w:r>
      <w:r>
        <w:rPr>
          <w:szCs w:val="24"/>
        </w:rPr>
        <w:t xml:space="preserve">. </w:t>
      </w:r>
      <w:r w:rsidR="00B6672D">
        <w:rPr>
          <w:szCs w:val="24"/>
        </w:rPr>
        <w:t>listopada</w:t>
      </w:r>
      <w:r>
        <w:rPr>
          <w:szCs w:val="24"/>
        </w:rPr>
        <w:t xml:space="preserve"> 2017.</w:t>
      </w:r>
    </w:p>
    <w:p w:rsidRDefault="003B55E9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Viša s</w:t>
      </w:r>
      <w:r w:rsidR="0095339C">
        <w:rPr>
          <w:szCs w:val="24"/>
        </w:rPr>
        <w:t>udska savjetnica</w:t>
      </w:r>
    </w:p>
    <w:p w:rsidRDefault="003B55E9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AC21C6">
        <w:rPr>
          <w:szCs w:val="24"/>
        </w:rPr>
        <w:t xml:space="preserve"> Ćus</w:t>
      </w:r>
      <w:r w:rsidR="00FC03BF">
        <w:rPr>
          <w:szCs w:val="24"/>
        </w:rPr>
        <w:t>, v. r.</w:t>
      </w:r>
    </w:p>
    <w:p w:rsidRDefault="001B3BDD" w:rsidP="001B3BDD" w:rsidR="001B3BDD">
      <w:pPr>
        <w:rPr>
          <w:szCs w:val="24"/>
        </w:rPr>
      </w:pPr>
      <w:r>
        <w:rPr>
          <w:szCs w:val="24"/>
        </w:rPr>
        <w:t>DNA:</w:t>
      </w:r>
    </w:p>
    <w:p w:rsidRDefault="001B3BDD" w:rsidP="001B3BDD" w:rsidR="00144780" w:rsidRPr="001B3BD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44780" w:rsidRPr="001B3BD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BDD" w:rsidP="001B3BDD" w:rsidR="001B3BDD">
      <w:r>
        <w:separator/>
      </w:r>
    </w:p>
  </w:endnote>
  <w:endnote w:id="0" w:type="continuationSeparator">
    <w:p w:rsidRDefault="001B3BDD" w:rsidP="001B3BDD" w:rsidR="001B3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BDD" w:rsidP="001B3BDD" w:rsidR="001B3BDD">
      <w:r>
        <w:separator/>
      </w:r>
    </w:p>
  </w:footnote>
  <w:footnote w:id="0" w:type="continuationSeparator">
    <w:p w:rsidRDefault="001B3BDD" w:rsidP="001B3BDD" w:rsidR="001B3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5E9" w:rsidP="00BD7031" w:rsidR="00C57457">
    <w:pPr>
      <w:pStyle w:val="Zaglavlje"/>
      <w:jc w:val="right"/>
    </w:pPr>
    <w:r>
      <w:t xml:space="preserve">3 </w:t>
    </w:r>
    <w:r w:rsidR="00C05F49">
      <w:t>St-</w:t>
    </w:r>
    <w:r w:rsidR="009535A5">
      <w:t>563/2017-3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D02"/>
    <w:rsid w:val="00144780"/>
    <w:rsid w:val="00154310"/>
    <w:rsid w:val="001B3BDD"/>
    <w:rsid w:val="002452D5"/>
    <w:rsid w:val="002D4055"/>
    <w:rsid w:val="003017DC"/>
    <w:rsid w:val="003B55E9"/>
    <w:rsid w:val="00462604"/>
    <w:rsid w:val="00467D55"/>
    <w:rsid w:val="00617C2E"/>
    <w:rsid w:val="00642FAC"/>
    <w:rsid w:val="00665708"/>
    <w:rsid w:val="00850214"/>
    <w:rsid w:val="0095339C"/>
    <w:rsid w:val="009535A5"/>
    <w:rsid w:val="00986DDA"/>
    <w:rsid w:val="00A70D02"/>
    <w:rsid w:val="00AC21C6"/>
    <w:rsid w:val="00B6672D"/>
    <w:rsid w:val="00BC5896"/>
    <w:rsid w:val="00C01F35"/>
    <w:rsid w:val="00C05F49"/>
    <w:rsid w:val="00E018CD"/>
    <w:rsid w:val="00ED09E4"/>
    <w:rsid w:val="00F412FF"/>
    <w:rsid w:val="00F80BC6"/>
    <w:rsid w:val="00FC03BF"/>
    <w:rsid w:val="00FF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3BD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3BD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3B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F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2F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3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3B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3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3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3BD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3BD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3B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F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2F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3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3B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3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3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St-563/2017</izvorni_sadrzaj>
    <derivirana_varijabla naziv="DomainObject.Predmet.OznakaBroj_1">St-563/2017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POREČ d.o.o. POREČ</izvorni_sadrzaj>
    <derivirana_varijabla naziv="DomainObject.Predmet.ProtustrankaFormated_1">  SPORT POREČ d.o.o. POREČ</derivirana_varijabla>
  </DomainObject.Predmet.ProtustrankaFormated>
  <DomainObject.Predmet.ProtustrankaFormatedOIB>
    <izvorni_sadrzaj>  SPORT POREČ d.o.o. POREČ, OIB 02921156115</izvorni_sadrzaj>
    <derivirana_varijabla naziv="DomainObject.Predmet.ProtustrankaFormatedOIB_1">  SPORT POREČ d.o.o. POREČ, OIB 02921156115</derivirana_varijabla>
  </DomainObject.Predmet.ProtustrankaFormatedOIB>
  <DomainObject.Predmet.ProtustrankaFormatedWithAdress>
    <izvorni_sadrzaj> SPORT POREČ d.o.o. POREČ, Partizanska 5a, 52440 Poreč</izvorni_sadrzaj>
    <derivirana_varijabla naziv="DomainObject.Predmet.ProtustrankaFormatedWithAdress_1"> SPORT POREČ d.o.o. POREČ, Partizanska 5a, 52440 Poreč</derivirana_varijabla>
  </DomainObject.Predmet.ProtustrankaFormatedWithAdress>
  <DomainObject.Predmet.ProtustrankaFormatedWithAdressOIB>
    <izvorni_sadrzaj> SPORT POREČ d.o.o. POREČ, OIB 02921156115, Partizanska 5a, 52440 Poreč</izvorni_sadrzaj>
    <derivirana_varijabla naziv="DomainObject.Predmet.ProtustrankaFormatedWithAdressOIB_1"> SPORT POREČ d.o.o. POREČ, OIB 02921156115, Partizanska 5a, 52440 Poreč</derivirana_varijabla>
  </DomainObject.Predmet.ProtustrankaFormatedWithAdressOIB>
  <DomainObject.Predmet.ProtustrankaWithAdress>
    <izvorni_sadrzaj>SPORT POREČ d.o.o. POREČ Partizanska 5a, 52440 Poreč</izvorni_sadrzaj>
    <derivirana_varijabla naziv="DomainObject.Predmet.ProtustrankaWithAdress_1">SPORT POREČ d.o.o. POREČ Partizanska 5a, 52440 Poreč</derivirana_varijabla>
  </DomainObject.Predmet.ProtustrankaWithAdress>
  <DomainObject.Predmet.ProtustrankaWithAdressOIB>
    <izvorni_sadrzaj>SPORT POREČ d.o.o. POREČ, OIB 02921156115, Partizanska 5a, 52440 Poreč</izvorni_sadrzaj>
    <derivirana_varijabla naziv="DomainObject.Predmet.ProtustrankaWithAdressOIB_1">SPORT POREČ d.o.o. POREČ, OIB 02921156115, Partizanska 5a, 52440 Poreč</derivirana_varijabla>
  </DomainObject.Predmet.ProtustrankaWithAdressOIB>
  <DomainObject.Predmet.ProtustrankaNazivFormated>
    <izvorni_sadrzaj>SPORT POREČ d.o.o. POREČ</izvorni_sadrzaj>
    <derivirana_varijabla naziv="DomainObject.Predmet.ProtustrankaNazivFormated_1">SPORT POREČ d.o.o. POREČ</derivirana_varijabla>
  </DomainObject.Predmet.ProtustrankaNazivFormated>
  <DomainObject.Predmet.ProtustrankaNazivFormatedOIB>
    <izvorni_sadrzaj>SPORT POREČ d.o.o. POREČ, OIB 02921156115</izvorni_sadrzaj>
    <derivirana_varijabla naziv="DomainObject.Predmet.ProtustrankaNazivFormatedOIB_1">SPORT POREČ d.o.o. POREČ, OIB 02921156115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7525.52</izvorni_sadrzaj>
    <derivirana_varijabla naziv="DomainObject.Predmet.TrenutnaVrijednost_1">7525.52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 POREČ d.o.o. POREČ</item>
    </izvorni_sadrzaj>
    <derivirana_varijabla naziv="DomainObject.Predmet.ProtuStrankaListFormated_1">
      <item>SPORT POREČ d.o.o. POREČ</item>
    </derivirana_varijabla>
  </DomainObject.Predmet.ProtuStrankaListFormated>
  <DomainObject.Predmet.ProtuStrankaListFormatedOIB>
    <izvorni_sadrzaj>
      <item>SPORT POREČ d.o.o. POREČ, OIB 02921156115</item>
    </izvorni_sadrzaj>
    <derivirana_varijabla naziv="DomainObject.Predmet.ProtuStrankaListFormatedOIB_1">
      <item>SPORT POREČ d.o.o. POREČ, OIB 02921156115</item>
    </derivirana_varijabla>
  </DomainObject.Predmet.ProtuStrankaListFormatedOIB>
  <DomainObject.Predmet.ProtuStrankaListFormatedWithAdress>
    <izvorni_sadrzaj>
      <item>SPORT POREČ d.o.o. POREČ, Partizanska 5a, 52440 Poreč</item>
    </izvorni_sadrzaj>
    <derivirana_varijabla naziv="DomainObject.Predmet.ProtuStrankaListFormatedWithAdress_1">
      <item>SPORT POREČ d.o.o. POREČ, Partizanska 5a, 52440 Poreč</item>
    </derivirana_varijabla>
  </DomainObject.Predmet.ProtuStrankaListFormatedWithAdress>
  <DomainObject.Predmet.ProtuStrankaListFormatedWithAdressOIB>
    <izvorni_sadrzaj>
      <item>SPORT POREČ d.o.o. POREČ, OIB 02921156115, Partizanska 5a, 52440 Poreč</item>
    </izvorni_sadrzaj>
    <derivirana_varijabla naziv="DomainObject.Predmet.ProtuStrankaListFormatedWithAdressOIB_1">
      <item>SPORT POREČ d.o.o. POREČ, OIB 02921156115, Partizanska 5a, 52440 Poreč</item>
    </derivirana_varijabla>
  </DomainObject.Predmet.ProtuStrankaListFormatedWithAdressOIB>
  <DomainObject.Predmet.ProtuStrankaListNazivFormated>
    <izvorni_sadrzaj>
      <item>SPORT POREČ d.o.o. POREČ</item>
    </izvorni_sadrzaj>
    <derivirana_varijabla naziv="DomainObject.Predmet.ProtuStrankaListNazivFormated_1">
      <item>SPORT POREČ d.o.o. POREČ</item>
    </derivirana_varijabla>
  </DomainObject.Predmet.ProtuStrankaListNazivFormated>
  <DomainObject.Predmet.ProtuStrankaListNazivFormatedOIB>
    <izvorni_sadrzaj>
      <item>SPORT POREČ d.o.o. POREČ, OIB 02921156115</item>
    </izvorni_sadrzaj>
    <derivirana_varijabla naziv="DomainObject.Predmet.ProtuStrankaListNazivFormatedOIB_1">
      <item>SPORT POREČ d.o.o. POREČ, OIB 02921156115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 POREČ d.o.o. POREČ</izvorni_sadrzaj>
    <derivirana_varijabla naziv="DomainObject.Predmet.ProtustrankaIDrugi_1">SPORT POREČ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SPORT POREČ d.o.o. POREČ, OIB 02921156115, Partizanska 5a, 52440 Poreč</izvorni_sadrzaj>
    <derivirana_varijabla naziv="DomainObject.Predmet.ProtustrankaIDrugiAdressOIB_1">SPORT POREČ d.o.o. POREČ, OIB 02921156115, Partizanska 5a,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 POREČ d.o.o. POREČ</item>
    </izvorni_sadrzaj>
    <derivirana_varijabla naziv="DomainObject.Predmet.SudioniciListNaziv_1">
      <item>FINANCIJSKA AGENCIJA, RC RIJEKA, PODRUŽNICA PULA, PULA</item>
      <item>SPORT POREČ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SPORT POREČ d.o.o. POREČ, OIB 02921156115, Partizanska 5a,52440 Poreč</item>
    </izvorni_sadrzaj>
    <derivirana_varijabla naziv="DomainObject.Predmet.SudioniciListAdressOIB_1">
      <item>FINANCIJSKA AGENCIJA, RC RIJEKA, PODRUŽNICA PULA, PULA, OIB 85821130368, Ulica grada Vukovara 70,10000 Zagreb</item>
      <item>SPORT POREČ d.o.o. POREČ, OIB 02921156115, Partizanska 5a,52440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02921156115</item>
    </izvorni_sadrzaj>
    <derivirana_varijabla naziv="DomainObject.Predmet.SudioniciListNazivOIB_1">
      <item>, OIB 85821130368</item>
      <item>, OIB 02921156115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2670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2017-10-17T06:57:00Z</dcterms:created>
  <dc:creator>Morena Brajuha</dc:creator>
  <cp:lastModifiedBy>Sanja Prodan</cp:lastModifiedBy>
  <cp:lastPrinted>2017-08-24T08:17:00Z</cp:lastPrinted>
  <dcterms:modified xmlns:xsi="http://www.w3.org/2001/XMLSchema-instance" xsi:type="dcterms:W3CDTF">2017-10-17T10:01:00Z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