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89f" w14:paraId="6b8089f" w:rsidRDefault="00AE649C" w:rsidP="00BA682E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BA68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682E" w:rsidP="00BA682E" w:rsidR="00BA682E" w:rsidRPr="00BA68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right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9St-197/2016</w:t>
      </w:r>
    </w:p>
    <w:p w:rsidRDefault="00BA682E" w:rsidP="00BA682E" w:rsidR="00BA682E" w:rsidRPr="00BA682E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BA682E" w:rsidP="00BA682E" w:rsidR="00BA682E" w:rsidRPr="00BA682E">
      <w:pPr>
        <w:spacing w:after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REPUBLIKA HRVATSKA</w:t>
      </w:r>
    </w:p>
    <w:p w:rsidRDefault="00BA682E" w:rsidP="00BA682E" w:rsidR="00BA682E" w:rsidRPr="00BA682E">
      <w:pPr>
        <w:spacing w:after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TRGOVAČKI SUD ZADRU</w:t>
      </w:r>
    </w:p>
    <w:p w:rsidRDefault="00BA682E" w:rsidP="00BA682E" w:rsidR="00BA682E" w:rsidRPr="00BA682E">
      <w:pPr>
        <w:spacing w:after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STALNA SLUŽBA U ŠIBENIKU</w:t>
      </w:r>
    </w:p>
    <w:p w:rsidRDefault="00BA682E" w:rsidP="00BA682E" w:rsidR="00BA682E" w:rsidRPr="00BA682E">
      <w:pPr>
        <w:spacing w:after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22000 ŠIBENIK</w:t>
      </w:r>
    </w:p>
    <w:p w:rsidRDefault="00BA682E" w:rsidP="00BA682E" w:rsidR="00BA682E" w:rsidRPr="00BA68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R E P U B L I K A   H R V A T S K A</w:t>
      </w:r>
    </w:p>
    <w:p w:rsidRDefault="00BA682E" w:rsidP="00BA682E" w:rsidR="00BA682E" w:rsidRPr="00BA682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R J E Š E N J E</w:t>
      </w:r>
    </w:p>
    <w:p w:rsidRDefault="00BA682E" w:rsidP="00BA682E" w:rsidR="00BA682E" w:rsidRPr="00BA68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  <w:t xml:space="preserve">Trgovački sud u Zadru , Stalna služba u Šibeniku,  po sucu tog suda Terezija Goreta kao stečajnom sucu, povodom prijedloga za otvaranje stečajnog postupka nad dužnikom </w:t>
      </w:r>
      <w:r w:rsidRPr="00BA682E">
        <w:rPr>
          <w:rFonts w:cs="Times New Roman" w:eastAsia="Times New Roman"/>
          <w:szCs w:val="20"/>
          <w:lang w:eastAsia="hr-HR"/>
        </w:rPr>
        <w:t xml:space="preserve">NAVITAS ŠIBENIK d.o.o., Nikole </w:t>
      </w:r>
      <w:proofErr w:type="spellStart"/>
      <w:r w:rsidRPr="00BA682E">
        <w:rPr>
          <w:rFonts w:cs="Times New Roman" w:eastAsia="Times New Roman"/>
          <w:szCs w:val="20"/>
          <w:lang w:eastAsia="hr-HR"/>
        </w:rPr>
        <w:t>Vladanova</w:t>
      </w:r>
      <w:proofErr w:type="spellEnd"/>
      <w:r w:rsidRPr="00BA682E">
        <w:rPr>
          <w:rFonts w:cs="Times New Roman" w:eastAsia="Times New Roman"/>
          <w:szCs w:val="20"/>
          <w:lang w:eastAsia="hr-HR"/>
        </w:rPr>
        <w:t xml:space="preserve"> 2, Šibenik, OIB: 09658095343,  </w:t>
      </w:r>
      <w:r w:rsidRPr="00BA682E">
        <w:rPr>
          <w:rFonts w:cs="Times New Roman" w:eastAsia="Times New Roman"/>
          <w:lang w:eastAsia="hr-HR"/>
        </w:rPr>
        <w:t xml:space="preserve">dana 16.  veljače 2016.g, 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center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r i j e š i o    j e</w:t>
      </w:r>
    </w:p>
    <w:p w:rsidRDefault="00BA682E" w:rsidP="00BA682E" w:rsidR="00BA682E" w:rsidRPr="00BA68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I.</w:t>
      </w:r>
      <w:r w:rsidRPr="00BA682E">
        <w:rPr>
          <w:rFonts w:cs="Times New Roman" w:eastAsia="Times New Roman"/>
          <w:lang w:eastAsia="hr-HR"/>
        </w:rPr>
        <w:tab/>
        <w:t>Poziva se MARIJAN BAĆAN  u roku od 8 dana platiti iznos predujma od 1.000,00 kuna u Fond za namirenje troškova stečajnog postupka na žiro račun ovog suda kod Hrvatske poštanske banke broj: HR4323900011300000857 poziv na broj 05 100-197-16 te u istom roku u spis dostaviti dokaz o uplati ( s naznakom Fond ZP 111. SZ)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II.</w:t>
      </w:r>
      <w:r w:rsidRPr="00BA682E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A682E" w:rsidP="00BA682E" w:rsidR="00BA682E" w:rsidRPr="00BA682E">
      <w:pPr>
        <w:spacing w:after="0"/>
        <w:jc w:val="center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Obrazloženje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BA682E">
        <w:rPr>
          <w:rFonts w:cs="Times New Roman" w:eastAsia="Times New Roman"/>
          <w:lang w:eastAsia="hr-HR" w:val="en-AU"/>
        </w:rPr>
        <w:t xml:space="preserve">NAVITAS ŠIBENIK </w:t>
      </w:r>
      <w:proofErr w:type="spellStart"/>
      <w:r w:rsidRPr="00BA682E">
        <w:rPr>
          <w:rFonts w:cs="Times New Roman" w:eastAsia="Times New Roman"/>
          <w:lang w:eastAsia="hr-HR" w:val="en-AU"/>
        </w:rPr>
        <w:t>d.o.o</w:t>
      </w:r>
      <w:proofErr w:type="spellEnd"/>
      <w:r w:rsidRPr="00BA682E">
        <w:rPr>
          <w:rFonts w:cs="Times New Roman" w:eastAsia="Times New Roman"/>
          <w:lang w:eastAsia="hr-HR" w:val="en-AU"/>
        </w:rPr>
        <w:t xml:space="preserve">., </w:t>
      </w:r>
      <w:proofErr w:type="spellStart"/>
      <w:r w:rsidRPr="00BA682E">
        <w:rPr>
          <w:rFonts w:cs="Times New Roman" w:eastAsia="Times New Roman"/>
          <w:lang w:eastAsia="hr-HR" w:val="en-AU"/>
        </w:rPr>
        <w:t>Nikole</w:t>
      </w:r>
      <w:proofErr w:type="spellEnd"/>
      <w:r w:rsidRPr="00BA682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A682E">
        <w:rPr>
          <w:rFonts w:cs="Times New Roman" w:eastAsia="Times New Roman"/>
          <w:lang w:eastAsia="hr-HR" w:val="en-AU"/>
        </w:rPr>
        <w:t>Vladanova</w:t>
      </w:r>
      <w:proofErr w:type="spellEnd"/>
      <w:r w:rsidRPr="00BA682E">
        <w:rPr>
          <w:rFonts w:cs="Times New Roman" w:eastAsia="Times New Roman"/>
          <w:lang w:eastAsia="hr-HR" w:val="en-AU"/>
        </w:rPr>
        <w:t xml:space="preserve"> 2, </w:t>
      </w:r>
      <w:proofErr w:type="spellStart"/>
      <w:r w:rsidRPr="00BA682E">
        <w:rPr>
          <w:rFonts w:cs="Times New Roman" w:eastAsia="Times New Roman"/>
          <w:lang w:eastAsia="hr-HR" w:val="en-AU"/>
        </w:rPr>
        <w:t>Šibenik</w:t>
      </w:r>
      <w:proofErr w:type="spellEnd"/>
      <w:r w:rsidRPr="00BA682E">
        <w:rPr>
          <w:rFonts w:cs="Times New Roman" w:eastAsia="Times New Roman"/>
          <w:lang w:eastAsia="hr-HR" w:val="en-AU"/>
        </w:rPr>
        <w:t>, OIB: 09658095343, s</w:t>
      </w:r>
      <w:r w:rsidRPr="00BA682E">
        <w:rPr>
          <w:rFonts w:cs="Times New Roman" w:eastAsia="Times New Roman"/>
          <w:lang w:eastAsia="hr-HR"/>
        </w:rPr>
        <w:t>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 (čl. 111. SZ-a), uz upozorenje o posljedicama ne postupanja po nalogu suda.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 xml:space="preserve"> 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A682E" w:rsidP="00BA682E" w:rsidR="00BA682E" w:rsidRPr="00BA682E">
      <w:pPr>
        <w:spacing w:after="0"/>
        <w:jc w:val="center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 xml:space="preserve">U Šibeniku, 16. veljače 2016. 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lastRenderedPageBreak/>
        <w:t>STEČAJNI SUDAC</w:t>
      </w:r>
    </w:p>
    <w:p w:rsidRDefault="00BA682E" w:rsidP="00BA682E" w:rsidR="00BA682E" w:rsidRPr="00BA682E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  <w:t xml:space="preserve">        Terezija Goreta, v.r.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  <w:r w:rsidRPr="00BA682E">
        <w:rPr>
          <w:rFonts w:cs="Times New Roman" w:eastAsia="Times New Roman"/>
          <w:lang w:eastAsia="hr-HR"/>
        </w:rPr>
        <w:tab/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UPUTA O PRAVNOM LIJEKU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DNA: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 xml:space="preserve">- Marijan </w:t>
      </w:r>
      <w:proofErr w:type="spellStart"/>
      <w:r w:rsidRPr="00BA682E">
        <w:rPr>
          <w:rFonts w:cs="Times New Roman" w:eastAsia="Times New Roman"/>
          <w:lang w:eastAsia="hr-HR"/>
        </w:rPr>
        <w:t>Baćan</w:t>
      </w:r>
      <w:proofErr w:type="spellEnd"/>
      <w:r w:rsidRPr="00BA682E">
        <w:rPr>
          <w:rFonts w:cs="Times New Roman" w:eastAsia="Times New Roman"/>
          <w:lang w:eastAsia="hr-HR"/>
        </w:rPr>
        <w:t>, Glinska Poljana 46, Glinska Poljana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-Računovodstvo suda</w:t>
      </w:r>
    </w:p>
    <w:p w:rsidRDefault="00BA682E" w:rsidP="00BA682E" w:rsidR="00BA682E" w:rsidRPr="00BA682E">
      <w:pPr>
        <w:spacing w:after="0"/>
        <w:jc w:val="both"/>
        <w:rPr>
          <w:rFonts w:cs="Times New Roman" w:eastAsia="Times New Roman"/>
          <w:lang w:eastAsia="hr-HR"/>
        </w:rPr>
      </w:pPr>
      <w:r w:rsidRPr="00BA682E">
        <w:rPr>
          <w:rFonts w:cs="Times New Roman" w:eastAsia="Times New Roman"/>
          <w:lang w:eastAsia="hr-HR"/>
        </w:rPr>
        <w:t>- u spis.</w:t>
      </w:r>
    </w:p>
    <w:p w:rsidRDefault="00BA682E" w:rsidP="00BA682E" w:rsidR="00BA682E" w:rsidRPr="00BA682E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BA682E" w:rsidP="00BA682E" w:rsidR="00BA682E" w:rsidRPr="00BA682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82E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14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St-197/2016-3</izvorni_sadrzaj>
    <derivirana_varijabla naziv="DomainObject.Oznaka_1">St-197/2016-3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NAVITAS ŠIBENIK društvo s ograničenom odgovornošću za trgovinu i proizvodnju energije</izvorni_sadrzaj>
    <derivirana_varijabla naziv="DomainObject.Predmet.ProtustrankaFormated_1">  NAVITAS ŠIBENIK društvo s ograničenom odgovornošću za trgovinu i proizvodnju energije</derivirana_varijabla>
  </DomainObject.Predmet.ProtustrankaFormated>
  <DomainObject.Predmet.ProtustrankaFormatedOIB>
    <izvorni_sadrzaj>  NAVITAS ŠIBENIK društvo s ograničenom odgovornošću za trgovinu i proizvodnju energije, OIB 09658095343</izvorni_sadrzaj>
    <derivirana_varijabla naziv="DomainObject.Predmet.ProtustrankaFormatedOIB_1">  NAVITAS ŠIBENIK društvo s ograničenom odgovornošću za trgovinu i proizvodnju energije, OIB 09658095343</derivirana_varijabla>
  </DomainObject.Predmet.ProtustrankaFormatedOIB>
  <DomainObject.Predmet.ProtustrankaFormatedWithAdress>
    <izvorni_sadrzaj> NAVITAS ŠIBENIK društvo s ograničenom odgovornošću za trgovinu i proizvodnju energije, Nikole Vladanova 2 , 22000 Šibenik</izvorni_sadrzaj>
    <derivirana_varijabla naziv="DomainObject.Predmet.ProtustrankaFormatedWithAdress_1"> NAVITAS ŠIBENIK društvo s ograničenom odgovornošću za trgovinu i proizvodnju energije, Nikole Vladanova 2 , 22000 Šibenik</derivirana_varijabla>
  </DomainObject.Predmet.ProtustrankaFormatedWithAdress>
  <DomainObject.Predmet.ProtustrankaFormatedWithAdressOIB>
    <izvorni_sadrzaj> NAVITAS ŠIBENIK društvo s ograničenom odgovornošću za trgovinu i proizvodnju energije, OIB 09658095343, Nikole Vladanova 2 , 22000 Šibenik</izvorni_sadrzaj>
    <derivirana_varijabla naziv="DomainObject.Predmet.ProtustrankaFormatedWithAdressOIB_1"> NAVITAS ŠIBENIK društvo s ograničenom odgovornošću za trgovinu i proizvodnju energije, OIB 09658095343, Nikole Vladanova 2 , 22000 Šibenik</derivirana_varijabla>
  </DomainObject.Predmet.ProtustrankaFormatedWithAdressOIB>
  <DomainObject.Predmet.ProtustrankaWithAdress>
    <izvorni_sadrzaj>NAVITAS ŠIBENIK društvo s ograničenom odgovornošću za trgovinu i proizvodnju energije Nikole Vladanova 2 , 22000 Šibenik</izvorni_sadrzaj>
    <derivirana_varijabla naziv="DomainObject.Predmet.ProtustrankaWithAdress_1">NAVITAS ŠIBENIK društvo s ograničenom odgovornošću za trgovinu i proizvodnju energije Nikole Vladanova 2 , 22000 Šibenik</derivirana_varijabla>
  </DomainObject.Predmet.ProtustrankaWithAdress>
  <DomainObject.Predmet.ProtustrankaWithAdressOIB>
    <izvorni_sadrzaj>NAVITAS ŠIBENIK društvo s ograničenom odgovornošću za trgovinu i proizvodnju energije, OIB 09658095343, Nikole Vladanova 2 , 22000 Šibenik</izvorni_sadrzaj>
    <derivirana_varijabla naziv="DomainObject.Predmet.ProtustrankaWithAdressOIB_1">NAVITAS ŠIBENIK društvo s ograničenom odgovornošću za trgovinu i proizvodnju energije, OIB 09658095343, Nikole Vladanova 2 , 22000 Šibenik</derivirana_varijabla>
  </DomainObject.Predmet.ProtustrankaWithAdressOIB>
  <DomainObject.Predmet.ProtustrankaNazivFormated>
    <izvorni_sadrzaj>NAVITAS ŠIBENIK društvo s ograničenom odgovornošću za trgovinu i proizvodnju energije</izvorni_sadrzaj>
    <derivirana_varijabla naziv="DomainObject.Predmet.ProtustrankaNazivFormated_1">NAVITAS ŠIBENIK društvo s ograničenom odgovornošću za trgovinu i proizvodnju energije</derivirana_varijabla>
  </DomainObject.Predmet.ProtustrankaNazivFormated>
  <DomainObject.Predmet.ProtustrankaNazivFormatedOIB>
    <izvorni_sadrzaj>NAVITAS ŠIBENIK društvo s ograničenom odgovornošću za trgovinu i proizvodnju energije, OIB 09658095343</izvorni_sadrzaj>
    <derivirana_varijabla naziv="DomainObject.Predmet.ProtustrankaNazivFormatedOIB_1">NAVITAS ŠIBENIK društvo s ograničenom odgovornošću za trgovinu i proizvodnju energije, OIB 09658095343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NAVITAS ŠIBENIK društvo s ograničenom odgovornošću za trgovinu i proizvodnju energije</item>
    </izvorni_sadrzaj>
    <derivirana_varijabla naziv="DomainObject.Predmet.ProtuStrankaListFormated_1">
      <item>NAVITAS ŠIBENIK društvo s ograničenom odgovornošću za trgovinu i proizvodnju energije</item>
    </derivirana_varijabla>
  </DomainObject.Predmet.ProtuStrankaListFormated>
  <DomainObject.Predmet.ProtuStrankaListFormatedOIB>
    <izvorni_sadrzaj>
      <item>NAVITAS ŠIBENIK društvo s ograničenom odgovornošću za trgovinu i proizvodnju energije, OIB 09658095343</item>
    </izvorni_sadrzaj>
    <derivirana_varijabla naziv="DomainObject.Predmet.ProtuStrankaListFormatedOIB_1">
      <item>NAVITAS ŠIBENIK društvo s ograničenom odgovornošću za trgovinu i proizvodnju energije, OIB 09658095343</item>
    </derivirana_varijabla>
  </DomainObject.Predmet.ProtuStrankaListFormatedOIB>
  <DomainObject.Predmet.ProtuStrankaListFormatedWithAdress>
    <izvorni_sadrzaj>
      <item>NAVITAS ŠIBENIK društvo s ograničenom odgovornošću za trgovinu i proizvodnju energije, Nikole Vladanova 2 , 22000 Šibenik</item>
    </izvorni_sadrzaj>
    <derivirana_varijabla naziv="DomainObject.Predmet.ProtuStrankaListFormatedWithAdress_1">
      <item>NAVITAS ŠIBENIK društvo s ograničenom odgovornošću za trgovinu i proizvodnju energije, Nikole Vladanova 2 , 22000 Šibenik</item>
    </derivirana_varijabla>
  </DomainObject.Predmet.ProtuStrankaListFormatedWithAdress>
  <DomainObject.Predmet.ProtuStrankaListFormatedWithAdressOIB>
    <izvorni_sadrzaj>
      <item>NAVITAS ŠIBENIK društvo s ograničenom odgovornošću za trgovinu i proizvodnju energije, OIB 09658095343, Nikole Vladanova 2 , 22000 Šibenik</item>
    </izvorni_sadrzaj>
    <derivirana_varijabla naziv="DomainObject.Predmet.ProtuStrankaListFormatedWithAdressOIB_1">
      <item>NAVITAS ŠIBENIK društvo s ograničenom odgovornošću za trgovinu i proizvodnju energije, OIB 09658095343, Nikole Vladanova 2 , 22000 Šibenik</item>
    </derivirana_varijabla>
  </DomainObject.Predmet.ProtuStrankaListFormatedWithAdressOIB>
  <DomainObject.Predmet.ProtuStrankaListNazivFormated>
    <izvorni_sadrzaj>
      <item>NAVITAS ŠIBENIK društvo s ograničenom odgovornošću za trgovinu i proizvodnju energije</item>
    </izvorni_sadrzaj>
    <derivirana_varijabla naziv="DomainObject.Predmet.ProtuStrankaListNazivFormated_1">
      <item>NAVITAS ŠIBENIK društvo s ograničenom odgovornošću za trgovinu i proizvodnju energije</item>
    </derivirana_varijabla>
  </DomainObject.Predmet.ProtuStrankaListNazivFormated>
  <DomainObject.Predmet.ProtuStrankaListNazivFormatedOIB>
    <izvorni_sadrzaj>
      <item>NAVITAS ŠIBENIK društvo s ograničenom odgovornošću za trgovinu i proizvodnju energije, OIB 09658095343</item>
    </izvorni_sadrzaj>
    <derivirana_varijabla naziv="DomainObject.Predmet.ProtuStrankaListNazivFormatedOIB_1">
      <item>NAVITAS ŠIBENIK društvo s ograničenom odgovornošću za trgovinu i proizvodnju energije, OIB 09658095343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St-197/2016-3</izvorni_sadrzaj>
    <derivirana_varijabla naziv="DomainObject.PoslovniBrojDokumenta_1">St-197/2016-3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NAVITAS ŠIBENIK društvo s ograničenom odgovornošću za trgovinu i proizvodnju energije</izvorni_sadrzaj>
    <derivirana_varijabla naziv="DomainObject.Predmet.ProtustrankaIDrugi_1">NAVITAS ŠIBENIK društvo s ograničenom odgovornošću za trgovinu i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NAVITAS ŠIBENIK društvo s ograničenom odgovornošću za trgovinu i proizvodnju energije, OIB 09658095343, Nikole Vladanova 2 , 22000 Šibenik</izvorni_sadrzaj>
    <derivirana_varijabla naziv="DomainObject.Predmet.ProtustrankaIDrugiAdressOIB_1">NAVITAS ŠIBENIK društvo s ograničenom odgovornošću za trgovinu i proizvodnju energije, OIB 09658095343, Nikole Vladanova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NAVITAS ŠIBENIK društvo s ograničenom odgovornošću za trgovinu i proizvodnju energije</item>
    </izvorni_sadrzaj>
    <derivirana_varijabla naziv="DomainObject.Predmet.SudioniciListNaziv_1">
      <item>FINA - Podružnica Šibenik</item>
      <item>NAVITAS ŠIBENIK društvo s ograničenom odgovornošću za trgovinu i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NAVITAS ŠIBENIK društvo s ograničenom odgovornošću za trgovinu i proizvodnju energije, OIB 09658095343, Nikole Vladanova 2 ,22000 Šibenik</item>
    </izvorni_sadrzaj>
    <derivirana_varijabla naziv="DomainObject.Predmet.SudioniciListAdressOIB_1">
      <item>FINA - Podružnica Šibenik, OIB 85821130368, Perivoj L. Marune 1,22000 Šibenik</item>
      <item>NAVITAS ŠIBENIK društvo s ograničenom odgovornošću za trgovinu i proizvodnju energije, OIB 09658095343, Nikole Vladanova 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BC9D9-301C-407D-A168-FE9B0628D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1689</properties:Characters>
  <properties:Lines>72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St-197/2016-3 / Odluka - Rješenje - novčano kažnjavanje stečajnog upravitelja, vještaka i odgovorne osobe stečajnog dužnika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