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dfcd" w14:paraId="e25dfc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55456">
        <w:rPr>
          <w:rFonts w:hAnsi="Times New Roman" w:ascii="Times New Roman"/>
          <w:szCs w:val="24"/>
          <w:lang w:val="hr-HR"/>
        </w:rPr>
        <w:t>8323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5456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555456" w:rsidRPr="00555456">
        <w:rPr>
          <w:rFonts w:hAnsi="Times New Roman" w:ascii="Times New Roman"/>
          <w:szCs w:val="24"/>
        </w:rPr>
        <w:t>EXSTASA, d.o.o. Zagreb, Savska cesta 155</w:t>
      </w:r>
      <w:r w:rsidR="00555456">
        <w:rPr>
          <w:rFonts w:hAnsi="Times New Roman" w:ascii="Times New Roman"/>
          <w:szCs w:val="24"/>
        </w:rPr>
        <w:t>a</w:t>
      </w:r>
      <w:r w:rsidR="00555456" w:rsidRPr="00555456">
        <w:rPr>
          <w:rFonts w:hAnsi="Times New Roman" w:ascii="Times New Roman"/>
          <w:szCs w:val="24"/>
        </w:rPr>
        <w:t>, MBS: 080348395, OIB: 73562326837</w:t>
      </w:r>
      <w:r w:rsidR="00B6390A" w:rsidRPr="00555456">
        <w:rPr>
          <w:rFonts w:hAnsi="Times New Roman" w:ascii="Times New Roman"/>
          <w:lang w:val="hr-HR"/>
        </w:rPr>
        <w:t xml:space="preserve">, </w:t>
      </w:r>
      <w:r w:rsidR="00EE69E5" w:rsidRPr="00555456">
        <w:rPr>
          <w:rFonts w:hAnsi="Times New Roman" w:ascii="Times New Roman"/>
          <w:szCs w:val="24"/>
          <w:lang w:val="hr-HR"/>
        </w:rPr>
        <w:t xml:space="preserve">dana </w:t>
      </w:r>
      <w:r w:rsidR="00AC6656" w:rsidRPr="00555456">
        <w:rPr>
          <w:rFonts w:hAnsi="Times New Roman" w:ascii="Times New Roman"/>
          <w:szCs w:val="24"/>
          <w:lang w:val="hr-HR"/>
        </w:rPr>
        <w:t>30</w:t>
      </w:r>
      <w:r w:rsidR="00A36148" w:rsidRPr="00555456">
        <w:rPr>
          <w:rFonts w:hAnsi="Times New Roman" w:ascii="Times New Roman"/>
          <w:szCs w:val="24"/>
          <w:lang w:val="hr-HR"/>
        </w:rPr>
        <w:t>. lipnja</w:t>
      </w:r>
      <w:r w:rsidR="00EE69E5" w:rsidRPr="00555456">
        <w:rPr>
          <w:rFonts w:hAnsi="Times New Roman" w:ascii="Times New Roman"/>
          <w:szCs w:val="24"/>
          <w:lang w:val="hr-HR"/>
        </w:rPr>
        <w:t xml:space="preserve"> </w:t>
      </w:r>
      <w:r w:rsidR="00870918" w:rsidRPr="00555456">
        <w:rPr>
          <w:rFonts w:hAnsi="Times New Roman" w:ascii="Times New Roman"/>
          <w:szCs w:val="24"/>
          <w:lang w:val="hr-HR"/>
        </w:rPr>
        <w:t>2016</w:t>
      </w:r>
      <w:r w:rsidR="00EE69E5" w:rsidRPr="0055545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5545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55456">
      <w:pPr>
        <w:jc w:val="center"/>
        <w:rPr>
          <w:rFonts w:hAnsi="Times New Roman" w:ascii="Times New Roman"/>
          <w:szCs w:val="24"/>
          <w:lang w:val="hr-HR"/>
        </w:rPr>
      </w:pPr>
      <w:r w:rsidRPr="0055545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5545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5545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55456">
      <w:pPr>
        <w:pStyle w:val="BodyText21"/>
        <w:ind w:firstLine="0" w:left="0"/>
        <w:rPr>
          <w:rFonts w:hAnsi="Times New Roman" w:ascii="Times New Roman"/>
          <w:szCs w:val="24"/>
        </w:rPr>
      </w:pPr>
      <w:r w:rsidRPr="00555456">
        <w:rPr>
          <w:rFonts w:hAnsi="Times New Roman" w:ascii="Times New Roman"/>
          <w:szCs w:val="24"/>
        </w:rPr>
        <w:t>I</w:t>
      </w:r>
      <w:r w:rsidRPr="00555456">
        <w:rPr>
          <w:rFonts w:hAnsi="Times New Roman" w:ascii="Times New Roman"/>
          <w:szCs w:val="24"/>
        </w:rPr>
        <w:tab/>
      </w:r>
      <w:r w:rsidR="00EE69E5" w:rsidRPr="00555456">
        <w:rPr>
          <w:rFonts w:hAnsi="Times New Roman" w:ascii="Times New Roman"/>
          <w:szCs w:val="24"/>
        </w:rPr>
        <w:t>Otvara se stečajni postupak nad dužnikom</w:t>
      </w:r>
      <w:r w:rsidR="00B6390A" w:rsidRPr="00555456">
        <w:rPr>
          <w:rFonts w:hAnsi="Times New Roman" w:ascii="Times New Roman"/>
        </w:rPr>
        <w:t xml:space="preserve"> </w:t>
      </w:r>
      <w:r w:rsidR="00555456" w:rsidRPr="00555456">
        <w:rPr>
          <w:rFonts w:hAnsi="Times New Roman" w:ascii="Times New Roman"/>
          <w:szCs w:val="24"/>
        </w:rPr>
        <w:t>EXSTASA, d.o.o. Zagreb, Savska cesta 155</w:t>
      </w:r>
      <w:r w:rsidR="00555456">
        <w:rPr>
          <w:rFonts w:hAnsi="Times New Roman" w:ascii="Times New Roman"/>
          <w:szCs w:val="24"/>
        </w:rPr>
        <w:t>a</w:t>
      </w:r>
      <w:r w:rsidR="00555456" w:rsidRPr="00555456">
        <w:rPr>
          <w:rFonts w:hAnsi="Times New Roman" w:ascii="Times New Roman"/>
          <w:szCs w:val="24"/>
        </w:rPr>
        <w:t>, MBS: 080348395, OIB: 73562326837</w:t>
      </w:r>
      <w:r w:rsidR="00EE69E5" w:rsidRPr="00555456">
        <w:rPr>
          <w:rFonts w:hAnsi="Times New Roman" w:ascii="Times New Roman"/>
          <w:szCs w:val="24"/>
        </w:rPr>
        <w:t xml:space="preserve">. Stečajni postupak otvoren je dana </w:t>
      </w:r>
      <w:r w:rsidR="00AC6656" w:rsidRPr="00555456">
        <w:rPr>
          <w:rFonts w:hAnsi="Times New Roman" w:ascii="Times New Roman"/>
          <w:szCs w:val="24"/>
        </w:rPr>
        <w:t>30</w:t>
      </w:r>
      <w:r w:rsidR="00A36148" w:rsidRPr="00555456">
        <w:rPr>
          <w:rFonts w:hAnsi="Times New Roman" w:ascii="Times New Roman"/>
          <w:szCs w:val="24"/>
        </w:rPr>
        <w:t>. lipnja</w:t>
      </w:r>
      <w:r w:rsidR="002D5693" w:rsidRPr="00555456">
        <w:rPr>
          <w:rFonts w:hAnsi="Times New Roman" w:ascii="Times New Roman"/>
          <w:szCs w:val="24"/>
        </w:rPr>
        <w:t xml:space="preserve"> 2016.</w:t>
      </w:r>
      <w:r w:rsidR="00EE69E5" w:rsidRPr="00555456">
        <w:rPr>
          <w:rFonts w:hAnsi="Times New Roman" w:ascii="Times New Roman"/>
          <w:szCs w:val="24"/>
        </w:rPr>
        <w:t xml:space="preserve"> u </w:t>
      </w:r>
      <w:r w:rsidR="00AC6656" w:rsidRPr="00555456">
        <w:rPr>
          <w:rFonts w:hAnsi="Times New Roman" w:ascii="Times New Roman"/>
          <w:szCs w:val="24"/>
        </w:rPr>
        <w:t>1</w:t>
      </w:r>
      <w:r w:rsidR="00555456" w:rsidRPr="00555456">
        <w:rPr>
          <w:rFonts w:hAnsi="Times New Roman" w:ascii="Times New Roman"/>
          <w:szCs w:val="24"/>
        </w:rPr>
        <w:t>2</w:t>
      </w:r>
      <w:r w:rsidR="00EE69E5" w:rsidRPr="00555456">
        <w:rPr>
          <w:rFonts w:hAnsi="Times New Roman" w:ascii="Times New Roman"/>
          <w:szCs w:val="24"/>
        </w:rPr>
        <w:t xml:space="preserve"> sati i </w:t>
      </w:r>
      <w:r w:rsidR="002D5693" w:rsidRPr="00555456">
        <w:rPr>
          <w:rFonts w:hAnsi="Times New Roman" w:ascii="Times New Roman"/>
          <w:szCs w:val="24"/>
        </w:rPr>
        <w:t>00</w:t>
      </w:r>
      <w:r w:rsidR="00EE69E5" w:rsidRPr="00555456">
        <w:rPr>
          <w:rFonts w:hAnsi="Times New Roman" w:ascii="Times New Roman"/>
          <w:szCs w:val="24"/>
        </w:rPr>
        <w:t xml:space="preserve"> minuta, kada je ovo rješenje</w:t>
      </w:r>
      <w:r w:rsidR="00B2463B" w:rsidRPr="0055545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55545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C6656" w:rsidR="000F6805" w:rsidRPr="0055545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55456">
        <w:rPr>
          <w:rFonts w:hAnsi="Times New Roman" w:ascii="Times New Roman"/>
          <w:szCs w:val="24"/>
        </w:rPr>
        <w:t>II</w:t>
      </w:r>
      <w:r w:rsidRPr="00555456">
        <w:rPr>
          <w:rFonts w:hAnsi="Times New Roman" w:ascii="Times New Roman"/>
          <w:szCs w:val="24"/>
        </w:rPr>
        <w:tab/>
      </w:r>
      <w:r w:rsidR="00EE69E5" w:rsidRPr="00555456">
        <w:rPr>
          <w:rFonts w:hAnsi="Times New Roman" w:ascii="Times New Roman"/>
          <w:szCs w:val="24"/>
        </w:rPr>
        <w:t xml:space="preserve">Za stečajnog upravitelja imenuje se </w:t>
      </w:r>
      <w:r w:rsidR="00555456">
        <w:rPr>
          <w:rFonts w:eastAsiaTheme="minorHAnsi" w:hAnsi="Times New Roman" w:ascii="Times New Roman"/>
          <w:szCs w:val="24"/>
          <w:lang w:eastAsia="en-US" w:val="hr-HR"/>
        </w:rPr>
        <w:t>Jugoslav Puran iz Bjelovara, Josipa Jelačića 12</w:t>
      </w:r>
      <w:r w:rsidR="00AC6656" w:rsidRPr="00555456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555456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="00A60051" w:rsidRPr="00555456">
        <w:rPr>
          <w:rFonts w:hAnsi="Times New Roman" w:ascii="Times New Roman"/>
          <w:szCs w:val="24"/>
        </w:rPr>
        <w:t>.</w:t>
      </w:r>
    </w:p>
    <w:p w:rsidRDefault="00A60051" w:rsidP="00BF2CB7" w:rsidR="00A60051" w:rsidRPr="0055545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555456">
      <w:pPr>
        <w:jc w:val="both"/>
        <w:rPr>
          <w:rFonts w:hAnsi="Times New Roman" w:ascii="Times New Roman"/>
          <w:lang w:val="hr-HR"/>
        </w:rPr>
      </w:pPr>
      <w:r w:rsidRPr="00555456">
        <w:rPr>
          <w:rFonts w:hAnsi="Times New Roman" w:ascii="Times New Roman"/>
          <w:szCs w:val="24"/>
          <w:lang w:val="hr-HR"/>
        </w:rPr>
        <w:t>III</w:t>
      </w:r>
      <w:r w:rsidRPr="00555456">
        <w:rPr>
          <w:rFonts w:hAnsi="Times New Roman" w:ascii="Times New Roman"/>
          <w:szCs w:val="24"/>
          <w:lang w:val="hr-HR"/>
        </w:rPr>
        <w:tab/>
      </w:r>
      <w:r w:rsidR="00EE69E5" w:rsidRPr="0055545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55456">
        <w:rPr>
          <w:rFonts w:hAnsi="Times New Roman" w:ascii="Times New Roman"/>
          <w:lang w:val="hr-HR"/>
        </w:rPr>
        <w:t xml:space="preserve"> </w:t>
      </w:r>
      <w:r w:rsidR="00555456">
        <w:rPr>
          <w:rFonts w:hAnsi="Times New Roman" w:ascii="Times New Roman"/>
          <w:szCs w:val="24"/>
        </w:rPr>
        <w:t>EXSTASA,</w:t>
      </w:r>
      <w:r w:rsidR="00555456" w:rsidRPr="00555456">
        <w:rPr>
          <w:rFonts w:hAnsi="Times New Roman" w:ascii="Times New Roman"/>
          <w:szCs w:val="24"/>
        </w:rPr>
        <w:t xml:space="preserve"> d.o.o. Zagreb, Savska cesta 155</w:t>
      </w:r>
      <w:r w:rsidR="00555456">
        <w:rPr>
          <w:rFonts w:hAnsi="Times New Roman" w:ascii="Times New Roman"/>
          <w:szCs w:val="24"/>
        </w:rPr>
        <w:t>a</w:t>
      </w:r>
      <w:r w:rsidR="00555456" w:rsidRPr="00555456">
        <w:rPr>
          <w:rFonts w:hAnsi="Times New Roman" w:ascii="Times New Roman"/>
          <w:szCs w:val="24"/>
        </w:rPr>
        <w:t>, MBS: 080348395, OIB: 73562326837</w:t>
      </w:r>
      <w:r w:rsidR="00F907FE" w:rsidRPr="00555456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27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555456">
      <w:rPr>
        <w:rFonts w:hAnsi="Times New Roman" w:ascii="Times New Roman"/>
        <w:lang w:val="hr-HR"/>
      </w:rPr>
      <w:t>8323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27C3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7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7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8323</izvorni_sadrzaj>
    <derivirana_varijabla naziv="DomainObject.Predmet.Broj_1">8323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St-8323/2015</izvorni_sadrzaj>
    <derivirana_varijabla naziv="DomainObject.Predmet.OznakaBroj_1">St-8323/2015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EXTASA d.o.o. zastupanog po punomoćniku Nikola Katana</izvorni_sadrzaj>
    <derivirana_varijabla naziv="DomainObject.Predmet.ProtustrankaFormated_1">  EXTASA d.o.o. zastupanog po punomoćniku Nikola Katana</derivirana_varijabla>
  </DomainObject.Predmet.ProtustrankaFormated>
  <DomainObject.Predmet.ProtustrankaFormatedOIB>
    <izvorni_sadrzaj>  EXTASA d.o.o., OIB 73562326837 zastupanog po punomoćniku Nikola Katana</izvorni_sadrzaj>
    <derivirana_varijabla naziv="DomainObject.Predmet.ProtustrankaFormatedOIB_1">  EXTASA d.o.o., OIB 73562326837 zastupanog po punomoćniku Nikola Katana</derivirana_varijabla>
  </DomainObject.Predmet.ProtustrankaFormatedOIB>
  <DomainObject.Predmet.ProtustrankaFormatedWithAdress>
    <izvorni_sadrzaj> EXTASA d.o.o., Savska Cesta 155/a, 10000 Zagreb zastupanog po punomoćniku Nikola Katana</izvorni_sadrzaj>
    <derivirana_varijabla naziv="DomainObject.Predmet.ProtustrankaFormatedWithAdress_1"> EXTASA d.o.o., Savska Cesta 155/a, 10000 Zagreb zastupanog po punomoćniku Nikola Katana</derivirana_varijabla>
  </DomainObject.Predmet.ProtustrankaFormatedWithAdress>
  <DomainObject.Predmet.ProtustrankaFormatedWithAdressOIB>
    <izvorni_sadrzaj> EXTASA d.o.o., OIB 73562326837, Savska Cesta 155/a, 10000 Zagreb zastupanog po punomoćniku Nikola Katana</izvorni_sadrzaj>
    <derivirana_varijabla naziv="DomainObject.Predmet.ProtustrankaFormatedWithAdressOIB_1"> EXTASA d.o.o., OIB 73562326837, Savska Cesta 155/a, 10000 Zagreb zastupanog po punomoćniku Nikola Katana</derivirana_varijabla>
  </DomainObject.Predmet.ProtustrankaFormatedWithAdressOIB>
  <DomainObject.Predmet.ProtustrankaWithAdress>
    <izvorni_sadrzaj>EXTASA d.o.o. Savska Cesta 155/a, 10000 Zagreb</izvorni_sadrzaj>
    <derivirana_varijabla naziv="DomainObject.Predmet.ProtustrankaWithAdress_1">EXTASA d.o.o. Savska Cesta 155/a, 10000 Zagreb</derivirana_varijabla>
  </DomainObject.Predmet.ProtustrankaWithAdress>
  <DomainObject.Predmet.ProtustrankaWithAdressOIB>
    <izvorni_sadrzaj>EXTASA d.o.o., OIB 73562326837, Savska Cesta 155/a, 10000 Zagreb</izvorni_sadrzaj>
    <derivirana_varijabla naziv="DomainObject.Predmet.ProtustrankaWithAdressOIB_1">EXTASA d.o.o., OIB 73562326837, Savska Cesta 155/a, 10000 Zagreb</derivirana_varijabla>
  </DomainObject.Predmet.ProtustrankaWithAdressOIB>
  <DomainObject.Predmet.ProtustrankaNazivFormated>
    <izvorni_sadrzaj>EXTASA d.o.o.</izvorni_sadrzaj>
    <derivirana_varijabla naziv="DomainObject.Predmet.ProtustrankaNazivFormated_1">EXTASA d.o.o.</derivirana_varijabla>
  </DomainObject.Predmet.ProtustrankaNazivFormated>
  <DomainObject.Predmet.ProtustrankaNazivFormatedOIB>
    <izvorni_sadrzaj>EXTASA d.o.o., OIB 73562326837</izvorni_sadrzaj>
    <derivirana_varijabla naziv="DomainObject.Predmet.ProtustrankaNazivFormatedOIB_1">EXTASA d.o.o., OIB 73562326837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EXTASA d.o.o. zastupanog po punomoćniku Nikola Katana</item>
    </izvorni_sadrzaj>
    <derivirana_varijabla naziv="DomainObject.Predmet.ProtuStrankaListFormated_1">
      <item>EXTASA d.o.o. zastupanog po punomoćniku Nikola Katana</item>
    </derivirana_varijabla>
  </DomainObject.Predmet.ProtuStrankaListFormated>
  <DomainObject.Predmet.ProtuStrankaListFormatedOIB>
    <izvorni_sadrzaj>
      <item>EXTASA d.o.o., OIB 73562326837 zastupanog po punomoćniku Nikola Katana</item>
    </izvorni_sadrzaj>
    <derivirana_varijabla naziv="DomainObject.Predmet.ProtuStrankaListFormatedOIB_1">
      <item>EXTASA d.o.o., OIB 73562326837 zastupanog po punomoćniku Nikola Katana</item>
    </derivirana_varijabla>
  </DomainObject.Predmet.ProtuStrankaListFormatedOIB>
  <DomainObject.Predmet.ProtuStrankaListFormatedWithAdress>
    <izvorni_sadrzaj>
      <item>EXTASA d.o.o., Savska Cesta 155/a, 10000 Zagreb zastupanog po punomoćniku Nikola Katana</item>
    </izvorni_sadrzaj>
    <derivirana_varijabla naziv="DomainObject.Predmet.ProtuStrankaListFormatedWithAdress_1">
      <item>EXTASA d.o.o., Savska Cesta 155/a, 10000 Zagreb zastupanog po punomoćniku Nikola Katana</item>
    </derivirana_varijabla>
  </DomainObject.Predmet.ProtuStrankaListFormatedWithAdress>
  <DomainObject.Predmet.ProtuStrankaListFormatedWithAdressOIB>
    <izvorni_sadrzaj>
      <item>EXTASA d.o.o., OIB 73562326837, Savska Cesta 155/a, 10000 Zagreb zastupanog po punomoćniku Nikola Katana</item>
    </izvorni_sadrzaj>
    <derivirana_varijabla naziv="DomainObject.Predmet.ProtuStrankaListFormatedWithAdressOIB_1">
      <item>EXTASA d.o.o., OIB 73562326837, Savska Cesta 155/a, 10000 Zagreb zastupanog po punomoćniku Nikola Katana</item>
    </derivirana_varijabla>
  </DomainObject.Predmet.ProtuStrankaListFormatedWithAdressOIB>
  <DomainObject.Predmet.ProtuStrankaListNazivFormated>
    <izvorni_sadrzaj>
      <item>EXTASA d.o.o.</item>
    </izvorni_sadrzaj>
    <derivirana_varijabla naziv="DomainObject.Predmet.ProtuStrankaListNazivFormated_1">
      <item>EXTASA d.o.o.</item>
    </derivirana_varijabla>
  </DomainObject.Predmet.ProtuStrankaListNazivFormated>
  <DomainObject.Predmet.ProtuStrankaListNazivFormatedOIB>
    <izvorni_sadrzaj>
      <item>EXTASA d.o.o., OIB 73562326837</item>
    </izvorni_sadrzaj>
    <derivirana_varijabla naziv="DomainObject.Predmet.ProtuStrankaListNazivFormatedOIB_1">
      <item>EXTASA d.o.o., OIB 73562326837</item>
    </derivirana_varijabla>
  </DomainObject.Predmet.ProtuStrankaListNazivFormatedOIB>
  <DomainObject.Predmet.OstaliListFormated>
    <izvorni_sadrzaj>
      <item>Nikola Katana punomoćnik sudionika u postupku EXTASA d.o.o.</item>
    </izvorni_sadrzaj>
    <derivirana_varijabla naziv="DomainObject.Predmet.OstaliListFormated_1">
      <item>Nikola Katana punomoćnik sudionika u postupku EXTASA d.o.o.</item>
    </derivirana_varijabla>
  </DomainObject.Predmet.OstaliListFormated>
  <DomainObject.Predmet.OstaliListFormatedOIB>
    <izvorni_sadrzaj>
      <item>Nikola Katana, OIB 08705898149 punomoćnik sudionika u postupku EXTASA d.o.o.</item>
    </izvorni_sadrzaj>
    <derivirana_varijabla naziv="DomainObject.Predmet.OstaliListFormatedOIB_1">
      <item>Nikola Katana, OIB 08705898149 punomoćnik sudionika u postupku EXTASA d.o.o.</item>
    </derivirana_varijabla>
  </DomainObject.Predmet.OstaliListFormatedOIB>
  <DomainObject.Predmet.OstaliListFormatedWithAdress>
    <izvorni_sadrzaj>
      <item>Nikola Katana, Bolnička Cesta 34b, 10000 Zagreb punomoćnik sudionika u postupku EXTASA d.o.o.</item>
    </izvorni_sadrzaj>
    <derivirana_varijabla naziv="DomainObject.Predmet.OstaliListFormatedWithAdress_1">
      <item>Nikola Katana, Bolnička Cesta 34b, 10000 Zagreb punomoćnik sudionika u postupku EXTASA d.o.o.</item>
    </derivirana_varijabla>
  </DomainObject.Predmet.OstaliListFormatedWithAdress>
  <DomainObject.Predmet.OstaliListFormatedWithAdressOIB>
    <izvorni_sadrzaj>
      <item>Nikola Katana, OIB 08705898149, Bolnička Cesta 34b, 10000 Zagreb punomoćnik sudionika u postupku EXTASA d.o.o.</item>
    </izvorni_sadrzaj>
    <derivirana_varijabla naziv="DomainObject.Predmet.OstaliListFormatedWithAdressOIB_1">
      <item>Nikola Katana, OIB 08705898149, Bolnička Cesta 34b, 10000 Zagreb punomoćnik sudionika u postupku EXTASA d.o.o.</item>
    </derivirana_varijabla>
  </DomainObject.Predmet.OstaliListFormatedWithAdressOIB>
  <DomainObject.Predmet.OstaliListNazivFormated>
    <izvorni_sadrzaj>
      <item>Nikola Katana</item>
    </izvorni_sadrzaj>
    <derivirana_varijabla naziv="DomainObject.Predmet.OstaliListNazivFormated_1">
      <item>Nikola Katana</item>
    </derivirana_varijabla>
  </DomainObject.Predmet.OstaliListNazivFormated>
  <DomainObject.Predmet.OstaliListNazivFormatedOIB>
    <izvorni_sadrzaj>
      <item>Nikola Katana, OIB 08705898149</item>
    </izvorni_sadrzaj>
    <derivirana_varijabla naziv="DomainObject.Predmet.OstaliListNazivFormatedOIB_1">
      <item>Nikola Katana, OIB 08705898149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EXTASA d.o.o.</izvorni_sadrzaj>
    <derivirana_varijabla naziv="DomainObject.Predmet.ProtustrankaIDrugi_1">EXTASA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EXTASA d.o.o., OIB 73562326837, Savska Cesta 155/a, 10000 Zagreb</izvorni_sadrzaj>
    <derivirana_varijabla naziv="DomainObject.Predmet.ProtustrankaIDrugiAdressOIB_1">EXTASA d.o.o., OIB 73562326837, Savska Cesta 155/a,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EXTASA d.o.o.</item>
      <item>FINA Regionalni centar Zagreb</item>
      <item>Nikola Katana</item>
    </izvorni_sadrzaj>
    <derivirana_varijabla naziv="DomainObject.Predmet.SudioniciListNaziv_1">
      <item>EXTASA d.o.o.</item>
      <item>FINA Regionalni centar Zagreb</item>
      <item>Nikola Katana</item>
    </derivirana_varijabla>
  </DomainObject.Predmet.SudioniciListNaziv>
  <DomainObject.Predmet.SudioniciListAdressOIB>
    <izvorni_sadrzaj>
      <item>EXTASA d.o.o., OIB 73562326837, Savska Cesta 155/a,10000 Zagreb</item>
      <item>FINA Regionalni centar Zagreb, OIB 85821130368, Trg svibanjskih žrtava 1995. 1,10000 Zagreb</item>
      <item>Nikola Katana, OIB 08705898149, Bolnička Cesta 34b,10000 Zagreb</item>
    </izvorni_sadrzaj>
    <derivirana_varijabla naziv="DomainObject.Predmet.SudioniciListAdressOIB_1">
      <item>EXTASA d.o.o., OIB 73562326837, Savska Cesta 155/a,10000 Zagreb</item>
      <item>FINA Regionalni centar Zagreb, OIB 85821130368, Trg svibanjskih žrtava 1995. 1,10000 Zagreb</item>
      <item>Nikola Katana, OIB 08705898149,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73562326837</item>
      <item>, OIB 85821130368</item>
      <item>, OIB 08705898149</item>
    </izvorni_sadrzaj>
    <derivirana_varijabla naziv="DomainObject.Predmet.SudioniciListNazivOIB_1">
      <item>, OIB 73562326837</item>
      <item>, OIB 85821130368</item>
      <item>, OIB 08705898149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2072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2016-06-30T08:40:00Z</dcterms:created>
  <dc:creator>Sudsko vijeæe</dc:creator>
  <cp:lastModifiedBy>Marija Kojić</cp:lastModifiedBy>
  <cp:lastPrinted>2016-06-30T07:25:00Z</cp:lastPrinted>
  <dcterms:modified xmlns:xsi="http://www.w3.org/2001/XMLSchema-instance" xsi:type="dcterms:W3CDTF">2016-06-30T08:45:00Z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