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28f9" w14:paraId="52828f9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stečajnom sucu Nevenki Siladi Rstić u prethodnom postupku nad stečajnim dužnikom </w:t>
      </w:r>
      <w:r w:rsidR="0041089D" w:rsidRPr="007A5622">
        <w:rPr>
          <w:rFonts w:hAnsi="Times New Roman" w:ascii="Times New Roman"/>
          <w:szCs w:val="24"/>
        </w:rPr>
        <w:t>PANADA USLUGE d.o.o. za trgovinu i usluge</w:t>
      </w:r>
      <w:r w:rsidR="0041089D">
        <w:rPr>
          <w:rFonts w:hAnsi="Times New Roman" w:ascii="Times New Roman"/>
          <w:szCs w:val="24"/>
        </w:rPr>
        <w:t xml:space="preserve">, </w:t>
      </w:r>
      <w:r w:rsidR="0041089D" w:rsidRPr="007A5622">
        <w:rPr>
          <w:rFonts w:hAnsi="Times New Roman" w:ascii="Times New Roman"/>
          <w:szCs w:val="24"/>
        </w:rPr>
        <w:t>Zagreb (Grad Zagreb)</w:t>
      </w:r>
      <w:r w:rsidR="0041089D">
        <w:rPr>
          <w:rFonts w:hAnsi="Times New Roman" w:ascii="Times New Roman"/>
          <w:szCs w:val="24"/>
        </w:rPr>
        <w:t xml:space="preserve">, </w:t>
      </w:r>
      <w:r w:rsidR="0041089D" w:rsidRPr="007A5622">
        <w:rPr>
          <w:rFonts w:hAnsi="Times New Roman" w:ascii="Times New Roman"/>
          <w:szCs w:val="24"/>
        </w:rPr>
        <w:t>Vlade Gotovca 17</w:t>
      </w:r>
      <w:r w:rsidR="0041089D">
        <w:rPr>
          <w:rFonts w:hAnsi="Times New Roman" w:ascii="Times New Roman"/>
          <w:szCs w:val="24"/>
        </w:rPr>
        <w:t xml:space="preserve">, OIB: </w:t>
      </w:r>
      <w:r w:rsidR="0041089D" w:rsidRPr="007A5622">
        <w:rPr>
          <w:rFonts w:hAnsi="Times New Roman" w:ascii="Times New Roman"/>
          <w:szCs w:val="24"/>
        </w:rPr>
        <w:t>43957445559</w:t>
      </w:r>
      <w:r w:rsidR="000F2934" w:rsidRPr="0016314D">
        <w:rPr>
          <w:rFonts w:hAnsi="Times New Roman" w:ascii="Times New Roman"/>
          <w:szCs w:val="24"/>
        </w:rPr>
        <w:t>,</w:t>
      </w:r>
      <w:r w:rsidR="008B5275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FB3A39">
        <w:rPr>
          <w:rFonts w:hAnsi="Times New Roman" w:ascii="Times New Roman"/>
          <w:szCs w:val="24"/>
        </w:rPr>
        <w:t>30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svibnja 2016.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41089D" w:rsidRPr="007A5622">
        <w:rPr>
          <w:rFonts w:hAnsi="Times New Roman" w:ascii="Times New Roman"/>
          <w:szCs w:val="24"/>
        </w:rPr>
        <w:t>PANADA USLUGE d.o.o. za trgovinu i usluge</w:t>
      </w:r>
      <w:r w:rsidR="0041089D">
        <w:rPr>
          <w:rFonts w:hAnsi="Times New Roman" w:ascii="Times New Roman"/>
          <w:szCs w:val="24"/>
        </w:rPr>
        <w:t xml:space="preserve">, </w:t>
      </w:r>
      <w:r w:rsidR="0041089D" w:rsidRPr="007A5622">
        <w:rPr>
          <w:rFonts w:hAnsi="Times New Roman" w:ascii="Times New Roman"/>
          <w:szCs w:val="24"/>
        </w:rPr>
        <w:t>Zagreb (Grad Zagreb)</w:t>
      </w:r>
      <w:r w:rsidR="0041089D">
        <w:rPr>
          <w:rFonts w:hAnsi="Times New Roman" w:ascii="Times New Roman"/>
          <w:szCs w:val="24"/>
        </w:rPr>
        <w:t xml:space="preserve">, </w:t>
      </w:r>
      <w:r w:rsidR="0041089D" w:rsidRPr="007A5622">
        <w:rPr>
          <w:rFonts w:hAnsi="Times New Roman" w:ascii="Times New Roman"/>
          <w:szCs w:val="24"/>
        </w:rPr>
        <w:t>Vlade Gotovca 17</w:t>
      </w:r>
      <w:r w:rsidR="0041089D">
        <w:rPr>
          <w:rFonts w:hAnsi="Times New Roman" w:ascii="Times New Roman"/>
          <w:szCs w:val="24"/>
        </w:rPr>
        <w:t xml:space="preserve">, OIB: </w:t>
      </w:r>
      <w:r w:rsidR="0041089D" w:rsidRPr="007A5622">
        <w:rPr>
          <w:rFonts w:hAnsi="Times New Roman" w:ascii="Times New Roman"/>
          <w:szCs w:val="24"/>
        </w:rPr>
        <w:t>43957445559</w:t>
      </w:r>
    </w:p>
    <w:p w:rsidRDefault="008B5275" w:rsidP="008B5275" w:rsidR="008B5275" w:rsidRPr="008B527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8B5275" w:rsidR="008B5275" w:rsidRPr="00FB3A3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8B5275" w:rsidRPr="00FB3A39">
        <w:rPr>
          <w:rFonts w:hAnsi="Times New Roman" w:ascii="Times New Roman"/>
          <w:szCs w:val="24"/>
        </w:rPr>
        <w:t>MLADEN JANIŠKA iz Zagreba, Ribnjak 52, OIB: 52042379273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41089D" w:rsidRPr="007A5622">
        <w:rPr>
          <w:rFonts w:hAnsi="Times New Roman" w:ascii="Times New Roman"/>
          <w:szCs w:val="24"/>
        </w:rPr>
        <w:t>PANADA USLUGE d.o.o. za trgovinu i usluge</w:t>
      </w:r>
      <w:r w:rsidR="0041089D">
        <w:rPr>
          <w:rFonts w:hAnsi="Times New Roman" w:ascii="Times New Roman"/>
          <w:szCs w:val="24"/>
        </w:rPr>
        <w:t xml:space="preserve">, </w:t>
      </w:r>
      <w:r w:rsidR="0041089D" w:rsidRPr="007A5622">
        <w:rPr>
          <w:rFonts w:hAnsi="Times New Roman" w:ascii="Times New Roman"/>
          <w:szCs w:val="24"/>
        </w:rPr>
        <w:t>Zagreb (Grad Zagreb)</w:t>
      </w:r>
      <w:r w:rsidR="0041089D">
        <w:rPr>
          <w:rFonts w:hAnsi="Times New Roman" w:ascii="Times New Roman"/>
          <w:szCs w:val="24"/>
        </w:rPr>
        <w:t xml:space="preserve">, </w:t>
      </w:r>
      <w:r w:rsidR="0041089D" w:rsidRPr="007A5622">
        <w:rPr>
          <w:rFonts w:hAnsi="Times New Roman" w:ascii="Times New Roman"/>
          <w:szCs w:val="24"/>
        </w:rPr>
        <w:t>Vlade Gotovca 17</w:t>
      </w:r>
      <w:r w:rsidR="0041089D">
        <w:rPr>
          <w:rFonts w:hAnsi="Times New Roman" w:ascii="Times New Roman"/>
          <w:szCs w:val="24"/>
        </w:rPr>
        <w:t xml:space="preserve">, OIB: </w:t>
      </w:r>
      <w:r w:rsidR="0041089D" w:rsidRPr="007A5622">
        <w:rPr>
          <w:rFonts w:hAnsi="Times New Roman" w:ascii="Times New Roman"/>
          <w:szCs w:val="24"/>
        </w:rPr>
        <w:t>43957445559</w:t>
      </w:r>
      <w:r w:rsidRPr="008B5275">
        <w:rPr>
          <w:rFonts w:hAnsi="Times New Roman" w:ascii="Times New Roman"/>
          <w:szCs w:val="24"/>
        </w:rPr>
        <w:t>, 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FB3A39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>eljem prijedloga predlagatelja,</w:t>
      </w:r>
      <w:r w:rsidR="008B5275">
        <w:rPr>
          <w:rFonts w:hAnsi="Times New Roman" w:ascii="Times New Roman"/>
          <w:szCs w:val="24"/>
        </w:rPr>
        <w:t xml:space="preserve"> </w:t>
      </w:r>
      <w:r w:rsidR="0041089D">
        <w:rPr>
          <w:rFonts w:hAnsi="Times New Roman" w:ascii="Times New Roman"/>
          <w:szCs w:val="24"/>
        </w:rPr>
        <w:t>dužnikovog vjerovnika</w:t>
      </w:r>
      <w:r w:rsidR="008B5275">
        <w:rPr>
          <w:rFonts w:hAnsi="Times New Roman" w:ascii="Times New Roman"/>
          <w:szCs w:val="24"/>
        </w:rPr>
        <w:t>,</w:t>
      </w:r>
      <w:r w:rsidR="00370D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Stečajnog zakona </w:t>
      </w:r>
      <w:r w:rsidR="008B5275">
        <w:rPr>
          <w:rFonts w:hAnsi="Times New Roman" w:ascii="Times New Roman"/>
          <w:szCs w:val="24"/>
        </w:rPr>
        <w:t>(NN 71/15), nadalje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uvjetima 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FB3A39" w:rsidP="001F634C" w:rsidR="00FB3A3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Uvidom u dokumentaciju dostavljenu od strane dužnika, popis dužnikove imovine, utvrđeno je da dužnik nema likvidne imovine dostatne za namirenje niti troškova postupka.</w:t>
      </w:r>
      <w:r w:rsidR="008B5275">
        <w:rPr>
          <w:rFonts w:hAnsi="Times New Roman" w:ascii="Times New Roman"/>
          <w:szCs w:val="24"/>
        </w:rPr>
        <w:tab/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41089D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41089D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nakon toga protekao rok od 15 dana i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FB3A3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FB3A39">
        <w:rPr>
          <w:rFonts w:hAnsi="Times New Roman" w:ascii="Times New Roman"/>
          <w:szCs w:val="24"/>
        </w:rPr>
        <w:t>30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F85A7F">
        <w:rPr>
          <w:rFonts w:hAnsi="Times New Roman" w:ascii="Times New Roman"/>
          <w:szCs w:val="24"/>
        </w:rPr>
        <w:t>svibnja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</w:t>
      </w:r>
      <w:r w:rsidR="00F85A7F">
        <w:rPr>
          <w:rFonts w:hAnsi="Times New Roman" w:ascii="Times New Roman"/>
          <w:szCs w:val="24"/>
        </w:rPr>
        <w:t>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F85A7F">
        <w:rPr>
          <w:rFonts w:hAnsi="Times New Roman" w:ascii="Times New Roman"/>
          <w:szCs w:val="24"/>
        </w:rPr>
        <w:t xml:space="preserve">, </w:t>
      </w:r>
      <w:r w:rsidR="00117D16">
        <w:rPr>
          <w:rFonts w:hAnsi="Times New Roman" w:ascii="Times New Roman"/>
          <w:szCs w:val="24"/>
        </w:rPr>
        <w:t>v.</w:t>
      </w:r>
      <w:r w:rsidR="00F85A7F">
        <w:rPr>
          <w:rFonts w:hAnsi="Times New Roman" w:ascii="Times New Roman"/>
          <w:szCs w:val="24"/>
        </w:rPr>
        <w:t xml:space="preserve"> </w:t>
      </w:r>
      <w:r w:rsidR="00117D16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D0741F" w:rsidR="00D0741F" w:rsidRPr="00A22D81">
      <w:pPr>
        <w:pStyle w:val="Uvuenotijeloteksta"/>
        <w:ind w:left="0"/>
        <w:jc w:val="both"/>
      </w:pPr>
    </w:p>
    <w:p w:rsidRDefault="00F85A7F" w:rsidP="00E45901" w:rsidR="00BF511E" w:rsidRPr="009B66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D0741F" w:rsidP="00F85A7F" w:rsidR="00D0741F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Predlagatelju, Sandra Ciprić, Velika Gorica, Seljine Brigade 24</w:t>
      </w:r>
    </w:p>
    <w:p w:rsidRDefault="00DA5DDD" w:rsidP="00F85A7F" w:rsidR="00DA5DDD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 </w:t>
      </w:r>
      <w:r w:rsidR="0041089D">
        <w:rPr>
          <w:rFonts w:hAnsi="Times New Roman" w:ascii="Times New Roman"/>
          <w:szCs w:val="24"/>
        </w:rPr>
        <w:t>PANADA USLUGE</w:t>
      </w:r>
      <w:r w:rsidR="00F85A7F">
        <w:rPr>
          <w:rFonts w:hAnsi="Times New Roman" w:ascii="Times New Roman"/>
          <w:szCs w:val="24"/>
        </w:rPr>
        <w:t xml:space="preserve"> d.o.o., na adresu sjedišta</w:t>
      </w:r>
    </w:p>
    <w:p w:rsidRDefault="00F85A7F" w:rsidP="00F85A7F" w:rsidR="00F85A7F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Zakonskom zastupniku dužnika, </w:t>
      </w:r>
      <w:r w:rsidR="0041089D">
        <w:rPr>
          <w:rFonts w:hAnsi="Times New Roman" w:ascii="Times New Roman"/>
          <w:szCs w:val="24"/>
        </w:rPr>
        <w:t>Andrej, Ćuričin, Zagreb, Vlade Gotovca 17</w:t>
      </w:r>
    </w:p>
    <w:p w:rsidRDefault="00F85A7F" w:rsidP="00F85A7F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Stečajnom upravitelju </w:t>
      </w:r>
      <w:r w:rsidRPr="00FB3A39">
        <w:rPr>
          <w:rFonts w:hAnsi="Times New Roman" w:ascii="Times New Roman"/>
          <w:szCs w:val="24"/>
        </w:rPr>
        <w:t>Mladen Janiška, Zagreb, Ribnjak 52</w:t>
      </w:r>
    </w:p>
    <w:p w:rsidRDefault="00F85A7F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  <w:r>
        <w:rPr>
          <w:rFonts w:hAnsi="Times New Roman" w:ascii="Times New Roman"/>
          <w:szCs w:val="24"/>
        </w:rPr>
        <w:t>, Zagreb, Ul. grada Vukovara 49</w:t>
      </w:r>
    </w:p>
    <w:p w:rsidRDefault="00F85A7F" w:rsidP="00F85A7F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="00BB1138" w:rsidRPr="009B6674">
        <w:rPr>
          <w:rFonts w:hAnsi="Times New Roman" w:ascii="Times New Roman"/>
          <w:szCs w:val="24"/>
        </w:rPr>
        <w:t>Porezna uprava</w:t>
      </w:r>
      <w:r>
        <w:rPr>
          <w:rFonts w:hAnsi="Times New Roman" w:ascii="Times New Roman"/>
          <w:szCs w:val="24"/>
        </w:rPr>
        <w:t>, Zagreb, Av. Dubrovnik 32</w:t>
      </w:r>
    </w:p>
    <w:p w:rsidRDefault="00BB1138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F85A7F">
        <w:rPr>
          <w:rFonts w:hAnsi="Times New Roman" w:ascii="Times New Roman"/>
          <w:szCs w:val="24"/>
        </w:rPr>
        <w:t xml:space="preserve"> – Građansko upravni odjel</w:t>
      </w:r>
    </w:p>
    <w:p w:rsidRDefault="00C71FFC" w:rsidP="00F85A7F" w:rsidR="00C71FFC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390BCF" w:rsidP="00F85A7F" w:rsidR="00390BC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F85A7F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Mrežna stranica 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 xml:space="preserve">glasna ploča </w:t>
      </w:r>
      <w:r>
        <w:rPr>
          <w:rFonts w:hAnsi="Times New Roman" w:ascii="Times New Roman"/>
          <w:szCs w:val="24"/>
        </w:rPr>
        <w:t>Trgovačkog suda u Zagrebu</w:t>
      </w:r>
    </w:p>
    <w:p w:rsidRDefault="00FB3A39" w:rsidP="00955CAD" w:rsidR="00DA1AAD" w:rsidRPr="00FB3A39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Sudski registar (po pravomoćnosti)</w:t>
      </w:r>
    </w:p>
    <w:sectPr w:rsidSect="001F634C" w:rsidR="00DA1AAD" w:rsidRPr="00FB3A3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0741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FB3A39">
      <w:rPr>
        <w:rFonts w:hAnsi="Times New Roman" w:ascii="Times New Roman"/>
        <w:szCs w:val="24"/>
      </w:rPr>
      <w:t>8456</w:t>
    </w:r>
    <w:r w:rsidR="008B5275" w:rsidRPr="00DA1AAD">
      <w:rPr>
        <w:rFonts w:hAnsi="Times New Roman" w:ascii="Times New Roman"/>
        <w:szCs w:val="24"/>
      </w:rPr>
      <w:t>/</w:t>
    </w:r>
    <w:r w:rsidR="008B5275">
      <w:rPr>
        <w:rFonts w:hAnsi="Times New Roman" w:ascii="Times New Roman"/>
        <w:szCs w:val="24"/>
      </w:rPr>
      <w:t>15</w:t>
    </w:r>
    <w:r w:rsidR="008B5275">
      <w:rPr>
        <w:rFonts w:hAnsi="Times New Roman" w:ascii="Times New Roman"/>
        <w:sz w:val="20"/>
        <w:szCs w:val="24"/>
      </w:rPr>
      <w:t>-</w:t>
    </w:r>
    <w:r w:rsidR="009F4A3E">
      <w:rPr>
        <w:rFonts w:hAnsi="Times New Roman" w:ascii="Times New Roman"/>
        <w:sz w:val="20"/>
        <w:szCs w:val="24"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FB3A39">
      <w:rPr>
        <w:rFonts w:hAnsi="Times New Roman" w:ascii="Times New Roman"/>
        <w:szCs w:val="24"/>
      </w:rPr>
      <w:t>8456</w:t>
    </w:r>
    <w:r w:rsidR="00CD5D35" w:rsidRPr="00DA1AAD">
      <w:rPr>
        <w:rFonts w:hAnsi="Times New Roman" w:ascii="Times New Roman"/>
        <w:szCs w:val="24"/>
      </w:rPr>
      <w:t>/</w:t>
    </w:r>
    <w:r w:rsidR="00D4078B">
      <w:rPr>
        <w:rFonts w:hAnsi="Times New Roman" w:ascii="Times New Roman"/>
        <w:szCs w:val="24"/>
      </w:rPr>
      <w:t>1</w:t>
    </w:r>
    <w:r w:rsidR="008B5275">
      <w:rPr>
        <w:rFonts w:hAnsi="Times New Roman" w:ascii="Times New Roman"/>
        <w:szCs w:val="24"/>
      </w:rPr>
      <w:t>5</w:t>
    </w:r>
    <w:r w:rsidR="00AE6243">
      <w:rPr>
        <w:rFonts w:hAnsi="Times New Roman" w:ascii="Times New Roman"/>
        <w:sz w:val="20"/>
        <w:szCs w:val="24"/>
      </w:rPr>
      <w:t>-</w:t>
    </w:r>
    <w:r w:rsidR="009F4A3E">
      <w:rPr>
        <w:rFonts w:hAnsi="Times New Roman" w:ascii="Times New Roman"/>
        <w:sz w:val="20"/>
        <w:szCs w:val="24"/>
      </w:rPr>
      <w:t>17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351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089D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3AE3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9F4A3E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37EF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0741F"/>
    <w:rsid w:val="00D16509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B3A39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3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3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3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3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3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3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3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3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St-8456/2015-17</izvorni_sadrzaj>
    <derivirana_varijabla naziv="DomainObject.Oznaka_1">St-8456/2015-17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8456</izvorni_sadrzaj>
    <derivirana_varijabla naziv="DomainObject.Predmet.Broj_1">8456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St-8456/2015</izvorni_sadrzaj>
    <derivirana_varijabla naziv="DomainObject.Predmet.OznakaBroj_1">St-8456/2015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PANADA USLUGE d.o.o. za trgovinu i usluge</izvorni_sadrzaj>
    <derivirana_varijabla naziv="DomainObject.Predmet.ProtustrankaFormated_1">  PANADA USLUGE d.o.o. za trgovinu i usluge</derivirana_varijabla>
  </DomainObject.Predmet.ProtustrankaFormated>
  <DomainObject.Predmet.ProtustrankaFormatedOIB>
    <izvorni_sadrzaj>  PANADA USLUGE d.o.o. za trgovinu i usluge, OIB 43957445559</izvorni_sadrzaj>
    <derivirana_varijabla naziv="DomainObject.Predmet.ProtustrankaFormatedOIB_1">  PANADA USLUGE d.o.o. za trgovinu i usluge, OIB 43957445559</derivirana_varijabla>
  </DomainObject.Predmet.ProtustrankaFormatedOIB>
  <DomainObject.Predmet.ProtustrankaFormatedWithAdress>
    <izvorni_sadrzaj> PANADA USLUGE d.o.o. za trgovinu i usluge, Vlade Gotovca 17, 10000 Zagreb</izvorni_sadrzaj>
    <derivirana_varijabla naziv="DomainObject.Predmet.ProtustrankaFormatedWithAdress_1"> PANADA USLUGE d.o.o. za trgovinu i usluge, Vlade Gotovca 17, 10000 Zagreb</derivirana_varijabla>
  </DomainObject.Predmet.ProtustrankaFormatedWithAdress>
  <DomainObject.Predmet.ProtustrankaFormatedWithAdressOIB>
    <izvorni_sadrzaj> PANADA USLUGE d.o.o. za trgovinu i usluge, OIB 43957445559, Vlade Gotovca 17, 10000 Zagreb</izvorni_sadrzaj>
    <derivirana_varijabla naziv="DomainObject.Predmet.ProtustrankaFormatedWithAdressOIB_1"> PANADA USLUGE d.o.o. za trgovinu i usluge, OIB 43957445559, Vlade Gotovca 17, 10000 Zagreb</derivirana_varijabla>
  </DomainObject.Predmet.ProtustrankaFormatedWithAdressOIB>
  <DomainObject.Predmet.ProtustrankaWithAdress>
    <izvorni_sadrzaj>PANADA USLUGE d.o.o. za trgovinu i usluge Vlade Gotovca 17, 10000 Zagreb</izvorni_sadrzaj>
    <derivirana_varijabla naziv="DomainObject.Predmet.ProtustrankaWithAdress_1">PANADA USLUGE d.o.o. za trgovinu i usluge Vlade Gotovca 17, 10000 Zagreb</derivirana_varijabla>
  </DomainObject.Predmet.ProtustrankaWithAdress>
  <DomainObject.Predmet.ProtustrankaWithAdressOIB>
    <izvorni_sadrzaj>PANADA USLUGE d.o.o. za trgovinu i usluge, OIB 43957445559, Vlade Gotovca 17, 10000 Zagreb</izvorni_sadrzaj>
    <derivirana_varijabla naziv="DomainObject.Predmet.ProtustrankaWithAdressOIB_1">PANADA USLUGE d.o.o. za trgovinu i usluge, OIB 43957445559, Vlade Gotovca 17, 10000 Zagreb</derivirana_varijabla>
  </DomainObject.Predmet.ProtustrankaWithAdressOIB>
  <DomainObject.Predmet.ProtustrankaNazivFormated>
    <izvorni_sadrzaj>PANADA USLUGE d.o.o. za trgovinu i usluge</izvorni_sadrzaj>
    <derivirana_varijabla naziv="DomainObject.Predmet.ProtustrankaNazivFormated_1">PANADA USLUGE d.o.o. za trgovinu i usluge</derivirana_varijabla>
  </DomainObject.Predmet.ProtustrankaNazivFormated>
  <DomainObject.Predmet.ProtustrankaNazivFormatedOIB>
    <izvorni_sadrzaj>PANADA USLUGE d.o.o. za trgovinu i usluge, OIB 43957445559</izvorni_sadrzaj>
    <derivirana_varijabla naziv="DomainObject.Predmet.ProtustrankaNazivFormatedOIB_1">PANADA USLUGE d.o.o. za trgovinu i usluge, OIB 43957445559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Ciprić</izvorni_sadrzaj>
    <derivirana_varijabla naziv="DomainObject.Predmet.StrankaFormated_1">  Sandra Ciprić</derivirana_varijabla>
  </DomainObject.Predmet.StrankaFormated>
  <DomainObject.Predmet.StrankaFormatedOIB>
    <izvorni_sadrzaj>  Sandra Ciprić, OIB 15106990887</izvorni_sadrzaj>
    <derivirana_varijabla naziv="DomainObject.Predmet.StrankaFormatedOIB_1">  Sandra Ciprić, OIB 15106990887</derivirana_varijabla>
  </DomainObject.Predmet.StrankaFormatedOIB>
  <DomainObject.Predmet.StrankaFormatedWithAdress>
    <izvorni_sadrzaj> Sandra Ciprić, Seljine Brigade 24, 10410 Staro Čiče</izvorni_sadrzaj>
    <derivirana_varijabla naziv="DomainObject.Predmet.StrankaFormatedWithAdress_1"> Sandra Ciprić, Seljine Brigade 24, 10410 Staro Čiče</derivirana_varijabla>
  </DomainObject.Predmet.StrankaFormatedWithAdress>
  <DomainObject.Predmet.StrankaFormatedWithAdressOIB>
    <izvorni_sadrzaj> Sandra Ciprić, OIB 15106990887, Seljine Brigade 24, 10410 Staro Čiče</izvorni_sadrzaj>
    <derivirana_varijabla naziv="DomainObject.Predmet.StrankaFormatedWithAdressOIB_1"> Sandra Ciprić, OIB 15106990887, Seljine Brigade 24, 10410 Staro Čiče</derivirana_varijabla>
  </DomainObject.Predmet.StrankaFormatedWithAdressOIB>
  <DomainObject.Predmet.StrankaWithAdress>
    <izvorni_sadrzaj>Sandra Ciprić Seljine Brigade 24,10410 Staro Čiče</izvorni_sadrzaj>
    <derivirana_varijabla naziv="DomainObject.Predmet.StrankaWithAdress_1">Sandra Ciprić Seljine Brigade 24,10410 Staro Čiče</derivirana_varijabla>
  </DomainObject.Predmet.StrankaWithAdress>
  <DomainObject.Predmet.StrankaWithAdressOIB>
    <izvorni_sadrzaj>Sandra Ciprić, OIB 15106990887, Seljine Brigade 24,10410 Staro Čiče</izvorni_sadrzaj>
    <derivirana_varijabla naziv="DomainObject.Predmet.StrankaWithAdressOIB_1">Sandra Ciprić, OIB 15106990887, Seljine Brigade 24,10410 Staro Čiče</derivirana_varijabla>
  </DomainObject.Predmet.StrankaWithAdressOIB>
  <DomainObject.Predmet.StrankaNazivFormated>
    <izvorni_sadrzaj>Sandra Ciprić</izvorni_sadrzaj>
    <derivirana_varijabla naziv="DomainObject.Predmet.StrankaNazivFormated_1">Sandra Ciprić</derivirana_varijabla>
  </DomainObject.Predmet.StrankaNazivFormated>
  <DomainObject.Predmet.StrankaNazivFormatedOIB>
    <izvorni_sadrzaj>Sandra Ciprić, OIB 15106990887</izvorni_sadrzaj>
    <derivirana_varijabla naziv="DomainObject.Predmet.StrankaNazivFormatedOIB_1">Sandra Ciprić, OIB 15106990887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Sandra Ciprić</item>
    </izvorni_sadrzaj>
    <derivirana_varijabla naziv="DomainObject.Predmet.StrankaListFormated_1">
      <item>Sandra Ciprić</item>
    </derivirana_varijabla>
  </DomainObject.Predmet.StrankaListFormated>
  <DomainObject.Predmet.StrankaListFormatedOIB>
    <izvorni_sadrzaj>
      <item>Sandra Ciprić, OIB 15106990887</item>
    </izvorni_sadrzaj>
    <derivirana_varijabla naziv="DomainObject.Predmet.StrankaListFormatedOIB_1">
      <item>Sandra Ciprić, OIB 15106990887</item>
    </derivirana_varijabla>
  </DomainObject.Predmet.StrankaListFormatedOIB>
  <DomainObject.Predmet.StrankaListFormatedWithAdress>
    <izvorni_sadrzaj>
      <item>Sandra Ciprić, Seljine Brigade 24, 10410 Staro Čiče</item>
    </izvorni_sadrzaj>
    <derivirana_varijabla naziv="DomainObject.Predmet.StrankaListFormatedWithAdress_1">
      <item>Sandra Ciprić, Seljine Brigade 24, 10410 Staro Čiče</item>
    </derivirana_varijabla>
  </DomainObject.Predmet.StrankaListFormatedWithAdress>
  <DomainObject.Predmet.StrankaListFormatedWithAdressOIB>
    <izvorni_sadrzaj>
      <item>Sandra Ciprić, OIB 15106990887, Seljine Brigade 24, 10410 Staro Čiče</item>
    </izvorni_sadrzaj>
    <derivirana_varijabla naziv="DomainObject.Predmet.StrankaListFormatedWithAdressOIB_1">
      <item>Sandra Ciprić, OIB 15106990887, Seljine Brigade 24, 10410 Staro Čiče</item>
    </derivirana_varijabla>
  </DomainObject.Predmet.StrankaListFormatedWithAdressOIB>
  <DomainObject.Predmet.StrankaListNazivFormated>
    <izvorni_sadrzaj>
      <item>Sandra Ciprić</item>
    </izvorni_sadrzaj>
    <derivirana_varijabla naziv="DomainObject.Predmet.StrankaListNazivFormated_1">
      <item>Sandra Ciprić</item>
    </derivirana_varijabla>
  </DomainObject.Predmet.StrankaListNazivFormated>
  <DomainObject.Predmet.StrankaListNazivFormatedOIB>
    <izvorni_sadrzaj>
      <item>Sandra Ciprić, OIB 15106990887</item>
    </izvorni_sadrzaj>
    <derivirana_varijabla naziv="DomainObject.Predmet.StrankaListNazivFormatedOIB_1">
      <item>Sandra Ciprić, OIB 15106990887</item>
    </derivirana_varijabla>
  </DomainObject.Predmet.StrankaListNazivFormatedOIB>
  <DomainObject.Predmet.ProtuStrankaListFormated>
    <izvorni_sadrzaj>
      <item>PANADA USLUGE d.o.o. za trgovinu i usluge</item>
    </izvorni_sadrzaj>
    <derivirana_varijabla naziv="DomainObject.Predmet.ProtuStrankaListFormated_1">
      <item>PANADA USLUGE d.o.o. za trgovinu i usluge</item>
    </derivirana_varijabla>
  </DomainObject.Predmet.ProtuStrankaListFormated>
  <DomainObject.Predmet.ProtuStrankaListFormatedOIB>
    <izvorni_sadrzaj>
      <item>PANADA USLUGE d.o.o. za trgovinu i usluge, OIB 43957445559</item>
    </izvorni_sadrzaj>
    <derivirana_varijabla naziv="DomainObject.Predmet.ProtuStrankaListFormatedOIB_1">
      <item>PANADA USLUGE d.o.o. za trgovinu i usluge, OIB 43957445559</item>
    </derivirana_varijabla>
  </DomainObject.Predmet.ProtuStrankaListFormatedOIB>
  <DomainObject.Predmet.ProtuStrankaListFormatedWithAdress>
    <izvorni_sadrzaj>
      <item>PANADA USLUGE d.o.o. za trgovinu i usluge, Vlade Gotovca 17, 10000 Zagreb</item>
    </izvorni_sadrzaj>
    <derivirana_varijabla naziv="DomainObject.Predmet.ProtuStrankaListFormatedWithAdress_1">
      <item>PANADA USLUGE d.o.o. za trgovinu i usluge, Vlade Gotovca 17, 10000 Zagreb</item>
    </derivirana_varijabla>
  </DomainObject.Predmet.ProtuStrankaListFormatedWithAdress>
  <DomainObject.Predmet.ProtuStrankaListFormatedWithAdressOIB>
    <izvorni_sadrzaj>
      <item>PANADA USLUGE d.o.o. za trgovinu i usluge, OIB 43957445559, Vlade Gotovca 17, 10000 Zagreb</item>
    </izvorni_sadrzaj>
    <derivirana_varijabla naziv="DomainObject.Predmet.ProtuStrankaListFormatedWithAdressOIB_1">
      <item>PANADA USLUGE d.o.o. za trgovinu i usluge, OIB 43957445559, Vlade Gotovca 17, 10000 Zagreb</item>
    </derivirana_varijabla>
  </DomainObject.Predmet.ProtuStrankaListFormatedWithAdressOIB>
  <DomainObject.Predmet.ProtuStrankaListNazivFormated>
    <izvorni_sadrzaj>
      <item>PANADA USLUGE d.o.o. za trgovinu i usluge</item>
    </izvorni_sadrzaj>
    <derivirana_varijabla naziv="DomainObject.Predmet.ProtuStrankaListNazivFormated_1">
      <item>PANADA USLUGE d.o.o. za trgovinu i usluge</item>
    </derivirana_varijabla>
  </DomainObject.Predmet.ProtuStrankaListNazivFormated>
  <DomainObject.Predmet.ProtuStrankaListNazivFormatedOIB>
    <izvorni_sadrzaj>
      <item>PANADA USLUGE d.o.o. za trgovinu i usluge, OIB 43957445559</item>
    </izvorni_sadrzaj>
    <derivirana_varijabla naziv="DomainObject.Predmet.ProtuStrankaListNazivFormatedOIB_1">
      <item>PANADA USLUGE d.o.o. za trgovinu i usluge, OIB 43957445559</item>
    </derivirana_varijabla>
  </DomainObject.Predmet.ProtuStrankaListNazivFormatedOIB>
  <DomainObject.Predmet.OstaliListFormated>
    <izvorni_sadrzaj>
      <item>Andrej Ćurčin</item>
    </izvorni_sadrzaj>
    <derivirana_varijabla naziv="DomainObject.Predmet.OstaliListFormated_1">
      <item>Andrej Ćurčin</item>
    </derivirana_varijabla>
  </DomainObject.Predmet.OstaliListFormated>
  <DomainObject.Predmet.OstaliListFormatedOIB>
    <izvorni_sadrzaj>
      <item>Andrej Ćurčin, OIB 92090975583</item>
    </izvorni_sadrzaj>
    <derivirana_varijabla naziv="DomainObject.Predmet.OstaliListFormatedOIB_1">
      <item>Andrej Ćurčin, OIB 92090975583</item>
    </derivirana_varijabla>
  </DomainObject.Predmet.OstaliListFormatedOIB>
  <DomainObject.Predmet.OstaliListFormatedWithAdress>
    <izvorni_sadrzaj>
      <item>Andrej Ćurčin, Vlade Gotovca 17, 10000 Zagreb</item>
    </izvorni_sadrzaj>
    <derivirana_varijabla naziv="DomainObject.Predmet.OstaliListFormatedWithAdress_1">
      <item>Andrej Ćurčin, Vlade Gotovca 17, 10000 Zagreb</item>
    </derivirana_varijabla>
  </DomainObject.Predmet.OstaliListFormatedWithAdress>
  <DomainObject.Predmet.OstaliListFormatedWithAdressOIB>
    <izvorni_sadrzaj>
      <item>Andrej Ćurčin, OIB 92090975583, Vlade Gotovca 17, 10000 Zagreb</item>
    </izvorni_sadrzaj>
    <derivirana_varijabla naziv="DomainObject.Predmet.OstaliListFormatedWithAdressOIB_1">
      <item>Andrej Ćurčin, OIB 92090975583, Vlade Gotovca 17, 10000 Zagreb</item>
    </derivirana_varijabla>
  </DomainObject.Predmet.OstaliListFormatedWithAdressOIB>
  <DomainObject.Predmet.OstaliListNazivFormated>
    <izvorni_sadrzaj>
      <item>Andrej Ćurčin</item>
    </izvorni_sadrzaj>
    <derivirana_varijabla naziv="DomainObject.Predmet.OstaliListNazivFormated_1">
      <item>Andrej Ćurčin</item>
    </derivirana_varijabla>
  </DomainObject.Predmet.OstaliListNazivFormated>
  <DomainObject.Predmet.OstaliListNazivFormatedOIB>
    <izvorni_sadrzaj>
      <item>Andrej Ćurčin, OIB 92090975583</item>
    </izvorni_sadrzaj>
    <derivirana_varijabla naziv="DomainObject.Predmet.OstaliListNazivFormatedOIB_1">
      <item>Andrej Ćurčin, OIB 92090975583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St-8456/2015-17</izvorni_sadrzaj>
    <derivirana_varijabla naziv="DomainObject.PoslovniBrojDokumenta_1">St-8456/2015-17</derivirana_varijabla>
  </DomainObject.PoslovniBrojDokumenta>
  <DomainObject.Predmet.StrankaIDrugi>
    <izvorni_sadrzaj>Sandra Ciprić</izvorni_sadrzaj>
    <derivirana_varijabla naziv="DomainObject.Predmet.StrankaIDrugi_1">Sandra Ciprić</derivirana_varijabla>
  </DomainObject.Predmet.StrankaIDrugi>
  <DomainObject.Predmet.ProtustrankaIDrugi>
    <izvorni_sadrzaj>PANADA USLUGE d.o.o. za trgovinu i usluge</izvorni_sadrzaj>
    <derivirana_varijabla naziv="DomainObject.Predmet.ProtustrankaIDrugi_1">PANADA USLUGE d.o.o. za trgovinu i usluge</derivirana_varijabla>
  </DomainObject.Predmet.ProtustrankaIDrugi>
  <DomainObject.Predmet.StrankaIDrugiAdressOIB>
    <izvorni_sadrzaj>Sandra Ciprić, OIB 15106990887, Seljine Brigade 24, 10410 Staro Čiče</izvorni_sadrzaj>
    <derivirana_varijabla naziv="DomainObject.Predmet.StrankaIDrugiAdressOIB_1">Sandra Ciprić, OIB 15106990887, Seljine Brigade 24, 10410 Staro Čiče</derivirana_varijabla>
  </DomainObject.Predmet.StrankaIDrugiAdressOIB>
  <DomainObject.Predmet.ProtustrankaIDrugiAdressOIB>
    <izvorni_sadrzaj>PANADA USLUGE d.o.o. za trgovinu i usluge, OIB 43957445559, Vlade Gotovca 17, 10000 Zagreb</izvorni_sadrzaj>
    <derivirana_varijabla naziv="DomainObject.Predmet.ProtustrankaIDrugiAdressOIB_1">PANADA USLUGE d.o.o. za trgovinu i usluge, OIB 43957445559, Vlade Gotovca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Ciprić</item>
      <item>PANADA USLUGE d.o.o. za trgovinu i usluge</item>
      <item>Andrej Ćurčin</item>
    </izvorni_sadrzaj>
    <derivirana_varijabla naziv="DomainObject.Predmet.SudioniciListNaziv_1">
      <item>Sandra Ciprić</item>
      <item>PANADA USLUGE d.o.o. za trgovinu i usluge</item>
      <item>Andrej Ćurčin</item>
    </derivirana_varijabla>
  </DomainObject.Predmet.SudioniciListNaziv>
  <DomainObject.Predmet.SudioniciListAdressOIB>
    <izvorni_sadrzaj>
      <item>Sandra Ciprić, OIB 15106990887, Seljine Brigade 24,10410 Staro Čiče</item>
      <item>PANADA USLUGE d.o.o. za trgovinu i usluge, OIB 43957445559, Vlade Gotovca 17,10000 Zagreb</item>
      <item>Andrej Ćurčin, OIB 92090975583, Vlade Gotovca 17,10000 Zagreb</item>
    </izvorni_sadrzaj>
    <derivirana_varijabla naziv="DomainObject.Predmet.SudioniciListAdressOIB_1">
      <item>Sandra Ciprić, OIB 15106990887, Seljine Brigade 24,10410 Staro Čiče</item>
      <item>PANADA USLUGE d.o.o. za trgovinu i usluge, OIB 43957445559, Vlade Gotovca 17,10000 Zagreb</item>
      <item>Andrej Ćurčin, OIB 92090975583, Vlade Gotovca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15106990887</item>
      <item>, OIB 43957445559</item>
      <item>, OIB 92090975583</item>
    </izvorni_sadrzaj>
    <derivirana_varijabla naziv="DomainObject.Predmet.SudioniciListNazivOIB_1">
      <item>, OIB 15106990887</item>
      <item>, OIB 43957445559</item>
      <item>, OIB 92090975583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57C75-95E8-4151-AA0B-8BB239BF2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3743</properties:Characters>
  <properties:Lines>89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2016-05-27T08:53:00Z</dcterms:created>
  <dc:creator>rsticn</dc:creator>
  <cp:lastModifiedBy>Ana Brlek</cp:lastModifiedBy>
  <cp:lastPrinted>2016-05-30T08:44:00Z</cp:lastPrinted>
  <dcterms:modified xmlns:xsi="http://www.w3.org/2001/XMLSchema-instance" xsi:type="dcterms:W3CDTF">2016-05-30T08:44:00Z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St-8456/2015-17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