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5dae" w14:paraId="e735dae" w:rsidRDefault="00364D0A" w:rsidP="00B542FA" w:rsidR="00364D0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364D0A" w:rsidP="00B542FA" w:rsidR="00364D0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933" w:rsidP="00482933" w:rsidR="00482933" w:rsidRPr="00B06CC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B06CC2">
        <w:rPr>
          <w:rFonts w:cs="Times New Roman" w:hAnsi="Times New Roman" w:ascii="Times New Roman"/>
          <w:sz w:val="24"/>
        </w:rPr>
        <w:t xml:space="preserve">  </w:t>
      </w:r>
    </w:p>
    <w:p w:rsidRDefault="00FF68DA" w:rsidP="00FF68DA" w:rsidR="00FF68DA" w:rsidRPr="00B06CC2">
      <w:pPr>
        <w:rPr>
          <w:sz w:val="24"/>
          <w:szCs w:val="24"/>
        </w:rPr>
      </w:pPr>
      <w:r w:rsidRPr="00B06CC2">
        <w:rPr>
          <w:sz w:val="24"/>
          <w:szCs w:val="24"/>
        </w:rPr>
        <w:t>REPUBLIKA HRVATSKA</w:t>
      </w:r>
    </w:p>
    <w:p w:rsidRDefault="00FF68DA" w:rsidP="00FF68DA" w:rsidR="00FF68DA" w:rsidRPr="00B06CC2">
      <w:pPr>
        <w:rPr>
          <w:sz w:val="24"/>
          <w:szCs w:val="24"/>
        </w:rPr>
      </w:pPr>
      <w:r w:rsidRPr="00B06CC2">
        <w:rPr>
          <w:sz w:val="24"/>
          <w:szCs w:val="24"/>
        </w:rPr>
        <w:t xml:space="preserve">TRGOVAČKI SUD U ZAGREBU                                </w:t>
      </w:r>
      <w:r w:rsidR="00A57244" w:rsidRPr="00B06CC2">
        <w:rPr>
          <w:sz w:val="24"/>
          <w:szCs w:val="24"/>
        </w:rPr>
        <w:t xml:space="preserve">                        </w:t>
      </w:r>
      <w:r w:rsidR="00A003D9" w:rsidRPr="00B06CC2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B06CC2">
          <w:rPr>
            <w:sz w:val="24"/>
            <w:szCs w:val="24"/>
          </w:rPr>
          <w:t>67. St</w:t>
        </w:r>
      </w:smartTag>
      <w:r w:rsidR="004942AC" w:rsidRPr="00B06CC2">
        <w:rPr>
          <w:sz w:val="24"/>
          <w:szCs w:val="24"/>
        </w:rPr>
        <w:t>-604</w:t>
      </w:r>
      <w:r w:rsidR="00BE281E" w:rsidRPr="00B06CC2">
        <w:rPr>
          <w:sz w:val="24"/>
          <w:szCs w:val="24"/>
        </w:rPr>
        <w:t>/</w:t>
      </w:r>
      <w:r w:rsidR="004942AC" w:rsidRPr="00B06CC2">
        <w:rPr>
          <w:sz w:val="24"/>
          <w:szCs w:val="24"/>
        </w:rPr>
        <w:t>16</w:t>
      </w:r>
    </w:p>
    <w:p w:rsidRDefault="00FF68DA" w:rsidP="00FF68DA" w:rsidR="00FF68DA" w:rsidRPr="00B06CC2">
      <w:pPr>
        <w:rPr>
          <w:sz w:val="24"/>
          <w:szCs w:val="24"/>
        </w:rPr>
      </w:pPr>
      <w:proofErr w:type="spellStart"/>
      <w:r w:rsidRPr="00B06CC2">
        <w:rPr>
          <w:sz w:val="24"/>
          <w:szCs w:val="24"/>
        </w:rPr>
        <w:t>Amruševa</w:t>
      </w:r>
      <w:proofErr w:type="spellEnd"/>
      <w:r w:rsidRPr="00B06CC2">
        <w:rPr>
          <w:sz w:val="24"/>
          <w:szCs w:val="24"/>
        </w:rPr>
        <w:t xml:space="preserve"> 2/II</w:t>
      </w:r>
    </w:p>
    <w:p w:rsidRDefault="00FF68DA" w:rsidP="00FF68DA" w:rsidR="00FF68DA" w:rsidRPr="00B06CC2">
      <w:pPr>
        <w:rPr>
          <w:sz w:val="24"/>
          <w:szCs w:val="24"/>
        </w:rPr>
      </w:pPr>
    </w:p>
    <w:p w:rsidRDefault="00FF68DA" w:rsidP="00FF68DA" w:rsidR="00FF68DA" w:rsidRPr="00B06CC2">
      <w:pPr>
        <w:rPr>
          <w:sz w:val="24"/>
          <w:szCs w:val="24"/>
        </w:rPr>
      </w:pPr>
    </w:p>
    <w:p w:rsidRDefault="00A57244" w:rsidP="00FF68DA" w:rsidR="00FF68DA" w:rsidRPr="00B06CC2">
      <w:pPr>
        <w:jc w:val="center"/>
        <w:rPr>
          <w:sz w:val="24"/>
          <w:szCs w:val="24"/>
        </w:rPr>
      </w:pPr>
      <w:r w:rsidRPr="00B06CC2">
        <w:rPr>
          <w:sz w:val="24"/>
          <w:szCs w:val="24"/>
        </w:rPr>
        <w:t xml:space="preserve"> Z A K LJ U Č A K</w:t>
      </w:r>
    </w:p>
    <w:p w:rsidRDefault="00FF68DA" w:rsidP="00FF68DA" w:rsidR="00FF68DA" w:rsidRPr="00B06CC2">
      <w:pPr>
        <w:rPr>
          <w:sz w:val="24"/>
          <w:szCs w:val="24"/>
        </w:rPr>
      </w:pPr>
    </w:p>
    <w:p w:rsidRDefault="00A57244" w:rsidP="00FF68DA" w:rsidR="00FF68DA" w:rsidRPr="00B06CC2">
      <w:pPr>
        <w:jc w:val="both"/>
        <w:rPr>
          <w:color w:val="003366"/>
          <w:sz w:val="24"/>
          <w:szCs w:val="24"/>
        </w:rPr>
      </w:pPr>
      <w:r w:rsidRPr="00B06CC2">
        <w:rPr>
          <w:sz w:val="24"/>
          <w:szCs w:val="24"/>
        </w:rPr>
        <w:t xml:space="preserve">Trgovački sud u Zagrebu po sucu Gordanu </w:t>
      </w:r>
      <w:proofErr w:type="spellStart"/>
      <w:r w:rsidRPr="00B06CC2">
        <w:rPr>
          <w:sz w:val="24"/>
          <w:szCs w:val="24"/>
        </w:rPr>
        <w:t>Zubaku</w:t>
      </w:r>
      <w:proofErr w:type="spellEnd"/>
      <w:r w:rsidRPr="00B06CC2">
        <w:rPr>
          <w:sz w:val="24"/>
          <w:szCs w:val="24"/>
        </w:rPr>
        <w:t xml:space="preserve">, u stečajnom  postupku nad dužnikom </w:t>
      </w:r>
      <w:r w:rsidR="004942AC" w:rsidRPr="00B06CC2">
        <w:rPr>
          <w:bCs/>
          <w:sz w:val="24"/>
          <w:szCs w:val="24"/>
          <w:lang w:val="pt-BR"/>
        </w:rPr>
        <w:t>EXPERIOR d.o.o. u stečaju, Zagreb, Zelengaj 41 E, OIB: 75200638755, 10</w:t>
      </w:r>
      <w:r w:rsidR="00275E50" w:rsidRPr="00B06CC2">
        <w:rPr>
          <w:sz w:val="24"/>
          <w:szCs w:val="24"/>
        </w:rPr>
        <w:t>.</w:t>
      </w:r>
      <w:r w:rsidR="004942AC" w:rsidRPr="00B06CC2">
        <w:rPr>
          <w:sz w:val="24"/>
          <w:szCs w:val="24"/>
        </w:rPr>
        <w:t xml:space="preserve"> listopada 2016.</w:t>
      </w:r>
      <w:r w:rsidR="00275E50" w:rsidRPr="00B06CC2">
        <w:rPr>
          <w:sz w:val="24"/>
          <w:szCs w:val="24"/>
        </w:rPr>
        <w:t>,</w:t>
      </w:r>
    </w:p>
    <w:p w:rsidRDefault="00FF68DA" w:rsidP="00FF68DA" w:rsidR="00FF68DA" w:rsidRPr="00B06CC2">
      <w:pPr>
        <w:ind w:firstLine="720"/>
        <w:jc w:val="both"/>
        <w:rPr>
          <w:sz w:val="24"/>
          <w:szCs w:val="24"/>
          <w:lang w:val="pt-BR"/>
        </w:rPr>
      </w:pPr>
      <w:r w:rsidRPr="00B06CC2">
        <w:rPr>
          <w:sz w:val="24"/>
          <w:szCs w:val="24"/>
          <w:lang w:val="pt-BR"/>
        </w:rPr>
        <w:t xml:space="preserve"> </w:t>
      </w:r>
    </w:p>
    <w:p w:rsidRDefault="00CC43BC" w:rsidP="00B844BF" w:rsidR="00CC43BC" w:rsidRPr="00B06CC2">
      <w:pPr>
        <w:jc w:val="both"/>
        <w:rPr>
          <w:sz w:val="24"/>
          <w:szCs w:val="24"/>
        </w:rPr>
      </w:pPr>
    </w:p>
    <w:p w:rsidRDefault="00A57244" w:rsidP="00A57244" w:rsidR="00A57244" w:rsidRPr="00B06CC2">
      <w:pPr>
        <w:jc w:val="center"/>
        <w:rPr>
          <w:sz w:val="24"/>
          <w:szCs w:val="24"/>
        </w:rPr>
      </w:pPr>
      <w:r w:rsidRPr="00B06CC2">
        <w:rPr>
          <w:sz w:val="24"/>
          <w:szCs w:val="24"/>
        </w:rPr>
        <w:t xml:space="preserve">z a k </w:t>
      </w:r>
      <w:proofErr w:type="spellStart"/>
      <w:r w:rsidRPr="00B06CC2">
        <w:rPr>
          <w:sz w:val="24"/>
          <w:szCs w:val="24"/>
        </w:rPr>
        <w:t>lj</w:t>
      </w:r>
      <w:proofErr w:type="spellEnd"/>
      <w:r w:rsidRPr="00B06CC2">
        <w:rPr>
          <w:sz w:val="24"/>
          <w:szCs w:val="24"/>
        </w:rPr>
        <w:t xml:space="preserve"> u č i o  j e</w:t>
      </w:r>
    </w:p>
    <w:p w:rsidRDefault="006F7455" w:rsidR="006F7455" w:rsidRPr="00B06CC2">
      <w:pPr>
        <w:jc w:val="center"/>
        <w:rPr>
          <w:sz w:val="24"/>
          <w:szCs w:val="24"/>
        </w:rPr>
      </w:pPr>
    </w:p>
    <w:p w:rsidRDefault="00255D4A" w:rsidP="00255D4A" w:rsidR="00A57244" w:rsidRPr="00B06CC2">
      <w:pPr>
        <w:jc w:val="both"/>
        <w:rPr>
          <w:sz w:val="24"/>
          <w:szCs w:val="24"/>
        </w:rPr>
      </w:pPr>
      <w:r w:rsidRPr="00B06CC2">
        <w:rPr>
          <w:sz w:val="24"/>
          <w:szCs w:val="24"/>
        </w:rPr>
        <w:t xml:space="preserve">I. </w:t>
      </w:r>
      <w:r w:rsidR="00A57244" w:rsidRPr="00B06CC2">
        <w:rPr>
          <w:sz w:val="24"/>
          <w:szCs w:val="24"/>
        </w:rPr>
        <w:t xml:space="preserve">Određuje se ročište (čl. </w:t>
      </w:r>
      <w:r w:rsidR="004942AC" w:rsidRPr="00B06CC2">
        <w:rPr>
          <w:sz w:val="24"/>
          <w:szCs w:val="24"/>
        </w:rPr>
        <w:t>2</w:t>
      </w:r>
      <w:r w:rsidR="00A57244" w:rsidRPr="00B06CC2">
        <w:rPr>
          <w:sz w:val="24"/>
          <w:szCs w:val="24"/>
        </w:rPr>
        <w:t>1</w:t>
      </w:r>
      <w:r w:rsidR="004942AC" w:rsidRPr="00B06CC2">
        <w:rPr>
          <w:sz w:val="24"/>
          <w:szCs w:val="24"/>
        </w:rPr>
        <w:t>6</w:t>
      </w:r>
      <w:r w:rsidR="00A57244" w:rsidRPr="00B06CC2">
        <w:rPr>
          <w:sz w:val="24"/>
          <w:szCs w:val="24"/>
        </w:rPr>
        <w:t>.</w:t>
      </w:r>
      <w:r w:rsidR="004942AC" w:rsidRPr="00B06CC2">
        <w:rPr>
          <w:sz w:val="24"/>
          <w:szCs w:val="24"/>
        </w:rPr>
        <w:t xml:space="preserve"> st 3</w:t>
      </w:r>
      <w:r w:rsidR="00A57244" w:rsidRPr="00B06CC2">
        <w:rPr>
          <w:sz w:val="24"/>
          <w:szCs w:val="24"/>
        </w:rPr>
        <w:t xml:space="preserve"> Stečajnog zakona) radi saslušanja</w:t>
      </w:r>
      <w:r w:rsidR="00242AD1" w:rsidRPr="00B06CC2">
        <w:rPr>
          <w:sz w:val="24"/>
          <w:szCs w:val="24"/>
        </w:rPr>
        <w:t xml:space="preserve"> </w:t>
      </w:r>
      <w:r w:rsidR="004942AC" w:rsidRPr="00B06CC2">
        <w:rPr>
          <w:sz w:val="24"/>
          <w:szCs w:val="24"/>
        </w:rPr>
        <w:t xml:space="preserve">Ivana </w:t>
      </w:r>
      <w:proofErr w:type="spellStart"/>
      <w:r w:rsidR="004942AC" w:rsidRPr="00B06CC2">
        <w:rPr>
          <w:sz w:val="24"/>
          <w:szCs w:val="24"/>
        </w:rPr>
        <w:t>Danolića</w:t>
      </w:r>
      <w:proofErr w:type="spellEnd"/>
      <w:r w:rsidR="004942AC" w:rsidRPr="00B06CC2">
        <w:rPr>
          <w:sz w:val="24"/>
          <w:szCs w:val="24"/>
        </w:rPr>
        <w:t xml:space="preserve"> iz Zagreba, </w:t>
      </w:r>
      <w:proofErr w:type="spellStart"/>
      <w:r w:rsidR="004942AC" w:rsidRPr="00B06CC2">
        <w:rPr>
          <w:sz w:val="24"/>
          <w:szCs w:val="24"/>
        </w:rPr>
        <w:t>Gmajnje</w:t>
      </w:r>
      <w:proofErr w:type="spellEnd"/>
      <w:r w:rsidR="004942AC" w:rsidRPr="00B06CC2">
        <w:rPr>
          <w:sz w:val="24"/>
          <w:szCs w:val="24"/>
        </w:rPr>
        <w:t xml:space="preserve"> 12, </w:t>
      </w:r>
      <w:r w:rsidR="00242AD1" w:rsidRPr="00B06CC2">
        <w:rPr>
          <w:sz w:val="24"/>
          <w:szCs w:val="24"/>
        </w:rPr>
        <w:t xml:space="preserve">(davanje potrebnih obavijesti o </w:t>
      </w:r>
      <w:r w:rsidR="00B06CC2" w:rsidRPr="00B06CC2">
        <w:rPr>
          <w:sz w:val="24"/>
          <w:szCs w:val="24"/>
        </w:rPr>
        <w:t xml:space="preserve">plovilu dužnika </w:t>
      </w:r>
      <w:r w:rsidR="00B06CC2" w:rsidRPr="00B06CC2">
        <w:rPr>
          <w:bCs/>
          <w:sz w:val="24"/>
          <w:szCs w:val="24"/>
          <w:lang w:val="pt-BR"/>
        </w:rPr>
        <w:t>EXPERIOR d.o.o. u stečaju, Zagreb, Zelengaj 41 E, OIB: 75200638755, oznake: 554 TG, broj trupa: ITJBOT2503C808, godina građenja: 2008., tip objekta: brodica, vrsta plovila: gumeni gliser, model plovila: gumenjak, ukupna snaga motora: 183, duljina trupa: 7,70</w:t>
      </w:r>
      <w:r w:rsidR="00B06CC2" w:rsidRPr="00B06CC2">
        <w:rPr>
          <w:sz w:val="24"/>
          <w:szCs w:val="24"/>
        </w:rPr>
        <w:t xml:space="preserve"> </w:t>
      </w:r>
      <w:r w:rsidR="00242AD1" w:rsidRPr="00B06CC2">
        <w:rPr>
          <w:sz w:val="24"/>
          <w:szCs w:val="24"/>
        </w:rPr>
        <w:t>)</w:t>
      </w:r>
      <w:r w:rsidR="00A57244" w:rsidRPr="00B06CC2">
        <w:rPr>
          <w:sz w:val="24"/>
          <w:szCs w:val="24"/>
        </w:rPr>
        <w:t>,</w:t>
      </w:r>
      <w:r w:rsidR="00242AD1" w:rsidRPr="00B06CC2">
        <w:rPr>
          <w:sz w:val="24"/>
          <w:szCs w:val="24"/>
        </w:rPr>
        <w:t xml:space="preserve"> </w:t>
      </w:r>
      <w:r w:rsidR="00A57244" w:rsidRPr="00B06CC2">
        <w:rPr>
          <w:sz w:val="24"/>
          <w:szCs w:val="24"/>
        </w:rPr>
        <w:t>za dan</w:t>
      </w:r>
    </w:p>
    <w:p w:rsidRDefault="00A57244" w:rsidP="00255D4A" w:rsidR="00A57244" w:rsidRPr="00B06CC2">
      <w:pPr>
        <w:jc w:val="both"/>
        <w:rPr>
          <w:sz w:val="24"/>
          <w:szCs w:val="24"/>
        </w:rPr>
      </w:pPr>
    </w:p>
    <w:p w:rsidRDefault="00B06CC2" w:rsidP="00A57244" w:rsidR="00A57244" w:rsidRPr="00B06CC2">
      <w:pPr>
        <w:jc w:val="center"/>
        <w:rPr>
          <w:sz w:val="24"/>
          <w:szCs w:val="24"/>
        </w:rPr>
      </w:pPr>
      <w:r w:rsidRPr="00B06CC2">
        <w:rPr>
          <w:sz w:val="24"/>
          <w:szCs w:val="24"/>
        </w:rPr>
        <w:t>9. studeni 2016. u 11,45</w:t>
      </w:r>
      <w:r w:rsidR="00A57244" w:rsidRPr="00B06CC2">
        <w:rPr>
          <w:sz w:val="24"/>
          <w:szCs w:val="24"/>
        </w:rPr>
        <w:t xml:space="preserve"> sati u zgradi Trgovačkog suda u Zagrebu, Petrinjska 8, soba broj 85/II – stari dio.</w:t>
      </w:r>
    </w:p>
    <w:p w:rsidRDefault="00B06CC2" w:rsidP="00A57244" w:rsidR="00B06CC2" w:rsidRPr="00B06CC2">
      <w:pPr>
        <w:jc w:val="center"/>
        <w:rPr>
          <w:sz w:val="24"/>
          <w:szCs w:val="24"/>
        </w:rPr>
      </w:pPr>
    </w:p>
    <w:p w:rsidRDefault="00B06CC2" w:rsidP="00B06CC2" w:rsidR="00B06CC2" w:rsidRPr="00B06CC2">
      <w:pPr>
        <w:jc w:val="both"/>
        <w:rPr>
          <w:sz w:val="24"/>
          <w:szCs w:val="24"/>
        </w:rPr>
      </w:pPr>
      <w:r w:rsidRPr="00B06CC2">
        <w:rPr>
          <w:sz w:val="24"/>
          <w:szCs w:val="24"/>
        </w:rPr>
        <w:t>II. Na ročište se pozivaju:</w:t>
      </w:r>
    </w:p>
    <w:p w:rsidRDefault="00B06CC2" w:rsidP="00B06CC2" w:rsidR="00B06CC2" w:rsidRPr="00B06CC2">
      <w:pPr>
        <w:numPr>
          <w:ilvl w:val="0"/>
          <w:numId w:val="12"/>
        </w:numPr>
        <w:jc w:val="both"/>
        <w:rPr>
          <w:sz w:val="24"/>
          <w:szCs w:val="24"/>
        </w:rPr>
      </w:pPr>
      <w:r w:rsidRPr="00B06CC2">
        <w:rPr>
          <w:sz w:val="24"/>
          <w:szCs w:val="24"/>
        </w:rPr>
        <w:t>stečajni upravitelj Vatroslav Plejić</w:t>
      </w:r>
    </w:p>
    <w:p w:rsidRDefault="00B06CC2" w:rsidP="00B06CC2" w:rsidR="00B06CC2" w:rsidRPr="00B06CC2">
      <w:pPr>
        <w:numPr>
          <w:ilvl w:val="0"/>
          <w:numId w:val="12"/>
        </w:numPr>
        <w:jc w:val="both"/>
        <w:rPr>
          <w:sz w:val="24"/>
          <w:szCs w:val="24"/>
        </w:rPr>
      </w:pPr>
      <w:r w:rsidRPr="00B06CC2">
        <w:rPr>
          <w:sz w:val="24"/>
          <w:szCs w:val="24"/>
        </w:rPr>
        <w:t xml:space="preserve">Ivan </w:t>
      </w:r>
      <w:proofErr w:type="spellStart"/>
      <w:r w:rsidRPr="00B06CC2">
        <w:rPr>
          <w:sz w:val="24"/>
          <w:szCs w:val="24"/>
        </w:rPr>
        <w:t>Danolić</w:t>
      </w:r>
      <w:proofErr w:type="spellEnd"/>
    </w:p>
    <w:p w:rsidRDefault="00CA120C" w:rsidP="00B06CC2" w:rsidR="00CA120C" w:rsidRPr="00B06CC2">
      <w:pPr>
        <w:jc w:val="both"/>
        <w:rPr>
          <w:sz w:val="24"/>
          <w:szCs w:val="24"/>
        </w:rPr>
      </w:pPr>
    </w:p>
    <w:p w:rsidRDefault="004E36D1" w:rsidP="00D84311" w:rsidR="004E36D1" w:rsidRPr="00B06CC2">
      <w:pPr>
        <w:jc w:val="both"/>
        <w:rPr>
          <w:sz w:val="24"/>
          <w:szCs w:val="24"/>
        </w:rPr>
      </w:pPr>
    </w:p>
    <w:p w:rsidRDefault="008D5D0F" w:rsidP="006C7E17" w:rsidR="00F3761C" w:rsidRPr="00B06CC2">
      <w:pPr>
        <w:ind w:firstLine="720"/>
        <w:jc w:val="center"/>
        <w:rPr>
          <w:sz w:val="24"/>
          <w:szCs w:val="24"/>
        </w:rPr>
      </w:pPr>
      <w:r w:rsidRPr="00B06CC2">
        <w:rPr>
          <w:sz w:val="24"/>
          <w:szCs w:val="24"/>
        </w:rPr>
        <w:t xml:space="preserve">U Zagrebu </w:t>
      </w:r>
      <w:r w:rsidR="00B06CC2" w:rsidRPr="00B06CC2">
        <w:rPr>
          <w:sz w:val="24"/>
          <w:szCs w:val="24"/>
        </w:rPr>
        <w:t>10. listopada 2016</w:t>
      </w:r>
      <w:r w:rsidR="00556403" w:rsidRPr="00B06CC2">
        <w:rPr>
          <w:sz w:val="24"/>
          <w:szCs w:val="24"/>
        </w:rPr>
        <w:t>.</w:t>
      </w:r>
    </w:p>
    <w:p w:rsidRDefault="006C7E17" w:rsidP="006C7E17" w:rsidR="006C7E17" w:rsidRPr="00B06CC2">
      <w:pPr>
        <w:ind w:firstLine="720"/>
        <w:jc w:val="center"/>
        <w:rPr>
          <w:sz w:val="24"/>
          <w:szCs w:val="24"/>
        </w:rPr>
      </w:pPr>
    </w:p>
    <w:p w:rsidRDefault="006C7E17" w:rsidP="00364D0A" w:rsidR="00F3761C" w:rsidRPr="00B06CC2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B06CC2">
        <w:rPr>
          <w:sz w:val="24"/>
          <w:szCs w:val="24"/>
        </w:rPr>
        <w:tab/>
        <w:t>Sudac:</w:t>
      </w:r>
    </w:p>
    <w:p w:rsidRDefault="00E52730" w:rsidP="00364D0A" w:rsidR="005B114B" w:rsidRPr="00B06CC2">
      <w:pPr>
        <w:ind w:left="5040"/>
        <w:jc w:val="right"/>
        <w:rPr>
          <w:sz w:val="24"/>
          <w:szCs w:val="24"/>
        </w:rPr>
      </w:pPr>
      <w:r w:rsidRPr="00B06CC2">
        <w:rPr>
          <w:sz w:val="24"/>
          <w:szCs w:val="24"/>
        </w:rPr>
        <w:t xml:space="preserve"> </w:t>
      </w:r>
      <w:r w:rsidR="00D84311" w:rsidRPr="00B06CC2">
        <w:rPr>
          <w:sz w:val="24"/>
          <w:szCs w:val="24"/>
        </w:rPr>
        <w:t>Gordan Zubak</w:t>
      </w:r>
      <w:r w:rsidR="00DA4736">
        <w:rPr>
          <w:sz w:val="24"/>
          <w:szCs w:val="24"/>
        </w:rPr>
        <w:t>,v.r.</w:t>
      </w:r>
    </w:p>
    <w:p w:rsidRDefault="00727A3A" w:rsidP="00482933" w:rsidR="00727A3A" w:rsidRPr="00B06CC2">
      <w:pPr>
        <w:ind w:left="5040"/>
        <w:rPr>
          <w:sz w:val="24"/>
          <w:szCs w:val="24"/>
        </w:rPr>
      </w:pPr>
    </w:p>
    <w:p w:rsidRDefault="00E52730" w:rsidP="00364D0A" w:rsidR="00727A3A" w:rsidRPr="00B06CC2">
      <w:pPr>
        <w:ind w:left="5040"/>
        <w:rPr>
          <w:sz w:val="24"/>
          <w:szCs w:val="24"/>
        </w:rPr>
      </w:pPr>
      <w:r w:rsidRPr="00B06CC2">
        <w:rPr>
          <w:sz w:val="24"/>
          <w:szCs w:val="24"/>
        </w:rPr>
        <w:t xml:space="preserve"> </w:t>
      </w:r>
    </w:p>
    <w:p w:rsidRDefault="00556403" w:rsidP="00482933" w:rsidR="00556403" w:rsidRPr="00B06CC2">
      <w:pPr>
        <w:ind w:left="5040"/>
        <w:rPr>
          <w:sz w:val="24"/>
          <w:szCs w:val="24"/>
        </w:rPr>
      </w:pPr>
    </w:p>
    <w:p w:rsidRDefault="00482933" w:rsidR="006F7455" w:rsidRPr="00B06CC2">
      <w:pPr>
        <w:jc w:val="both"/>
        <w:rPr>
          <w:sz w:val="24"/>
          <w:szCs w:val="24"/>
        </w:rPr>
      </w:pPr>
      <w:r w:rsidRPr="00B06CC2">
        <w:rPr>
          <w:sz w:val="24"/>
          <w:szCs w:val="24"/>
        </w:rPr>
        <w:t>Uputa o pravnom lijeku</w:t>
      </w:r>
      <w:r w:rsidR="006F7455" w:rsidRPr="00B06CC2">
        <w:rPr>
          <w:sz w:val="24"/>
          <w:szCs w:val="24"/>
        </w:rPr>
        <w:t>:</w:t>
      </w:r>
    </w:p>
    <w:p w:rsidRDefault="000D2BE7" w:rsidP="00D84311" w:rsidR="000D2BE7" w:rsidRPr="00B06CC2">
      <w:pPr>
        <w:jc w:val="both"/>
        <w:rPr>
          <w:sz w:val="24"/>
          <w:szCs w:val="24"/>
        </w:rPr>
      </w:pPr>
      <w:r w:rsidRPr="00B06CC2">
        <w:rPr>
          <w:sz w:val="24"/>
          <w:szCs w:val="24"/>
        </w:rPr>
        <w:t>Protiv zaključka nije dopuštena žalba (čl. 11. stavak 9. SZ-a)</w:t>
      </w:r>
    </w:p>
    <w:p w:rsidRDefault="008E6A96" w:rsidR="008E6A96" w:rsidRPr="00B06CC2">
      <w:pPr>
        <w:jc w:val="both"/>
        <w:rPr>
          <w:sz w:val="24"/>
          <w:szCs w:val="24"/>
        </w:rPr>
      </w:pPr>
    </w:p>
    <w:p w:rsidRDefault="008E6A96" w:rsidR="008E6A96" w:rsidRPr="00B06CC2">
      <w:pPr>
        <w:jc w:val="both"/>
        <w:rPr>
          <w:sz w:val="24"/>
          <w:szCs w:val="24"/>
        </w:rPr>
      </w:pPr>
    </w:p>
    <w:p w:rsidRDefault="00DA4736" w:rsidP="004E13E6" w:rsidR="00DA4736" w:rsidRPr="00DA4736">
      <w:pPr>
        <w:jc w:val="right"/>
        <w:rPr>
          <w:sz w:val="24"/>
          <w:szCs w:val="24"/>
        </w:rPr>
      </w:pPr>
      <w:r w:rsidRPr="00DA4736">
        <w:rPr>
          <w:sz w:val="24"/>
          <w:szCs w:val="24"/>
        </w:rPr>
        <w:t xml:space="preserve">Za točnost </w:t>
      </w:r>
      <w:proofErr w:type="spellStart"/>
      <w:r w:rsidRPr="00DA4736">
        <w:rPr>
          <w:sz w:val="24"/>
          <w:szCs w:val="24"/>
        </w:rPr>
        <w:t>otpravka</w:t>
      </w:r>
      <w:proofErr w:type="spellEnd"/>
    </w:p>
    <w:p w:rsidRDefault="00DA4736" w:rsidP="004E13E6" w:rsidR="00DA4736" w:rsidRPr="00DA4736">
      <w:pPr>
        <w:jc w:val="right"/>
        <w:rPr>
          <w:sz w:val="24"/>
          <w:szCs w:val="24"/>
        </w:rPr>
      </w:pPr>
      <w:r w:rsidRPr="00DA4736">
        <w:rPr>
          <w:sz w:val="24"/>
          <w:szCs w:val="24"/>
        </w:rPr>
        <w:t>ovlašteni službenik</w:t>
      </w:r>
    </w:p>
    <w:p w:rsidRDefault="00DA4736" w:rsidP="004E13E6" w:rsidR="00DA4736" w:rsidRPr="00DA4736">
      <w:pPr>
        <w:jc w:val="right"/>
        <w:rPr>
          <w:sz w:val="24"/>
          <w:szCs w:val="24"/>
        </w:rPr>
      </w:pPr>
      <w:r w:rsidRPr="00DA4736">
        <w:rPr>
          <w:sz w:val="24"/>
          <w:szCs w:val="24"/>
        </w:rPr>
        <w:t>Katica Franjić</w:t>
      </w:r>
    </w:p>
    <w:p w:rsidRDefault="00B06CC2" w:rsidP="00DA4736" w:rsidR="00B06CC2" w:rsidRPr="00DA4736">
      <w:pPr>
        <w:ind w:left="1363"/>
        <w:rPr>
          <w:sz w:val="24"/>
          <w:szCs w:val="24"/>
        </w:rPr>
      </w:pPr>
    </w:p>
    <w:p w:rsidRDefault="00CA120C" w:rsidP="00CA120C" w:rsidR="00CA120C" w:rsidRPr="00B06CC2">
      <w:pPr>
        <w:ind w:left="1003"/>
        <w:jc w:val="both"/>
        <w:rPr>
          <w:sz w:val="24"/>
          <w:szCs w:val="24"/>
        </w:rPr>
      </w:pPr>
    </w:p>
    <w:sectPr w:rsidR="00CA120C" w:rsidRPr="00B06CC2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586A" w:rsidR="0041586A">
      <w:r>
        <w:separator/>
      </w:r>
    </w:p>
  </w:endnote>
  <w:endnote w:id="0" w:type="continuationSeparator">
    <w:p w:rsidRDefault="0041586A" w:rsidR="00415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586A" w:rsidR="0041586A">
      <w:r>
        <w:separator/>
      </w:r>
    </w:p>
  </w:footnote>
  <w:footnote w:id="0" w:type="continuationSeparator">
    <w:p w:rsidRDefault="0041586A" w:rsidR="004158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4D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67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CA120C">
      <w:rPr>
        <w:sz w:val="24"/>
      </w:rPr>
      <w:t>t-696</w:t>
    </w:r>
    <w:r w:rsidR="00BD4A91">
      <w:rPr>
        <w:sz w:val="24"/>
      </w:rPr>
      <w:t>/13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803135B"/>
    <w:multiLevelType w:val="hybridMultilevel"/>
    <w:tmpl w:val="69BCB03E"/>
    <w:lvl w:tplc="4FE467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200EDC"/>
    <w:multiLevelType w:val="hybridMultilevel"/>
    <w:tmpl w:val="8FCACCFA"/>
    <w:lvl w:tplc="182C8FFE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8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10"/>
  </w:num>
  <w:num w:numId="10">
    <w:abstractNumId w:val="1"/>
  </w:num>
  <w:num w:numId="11">
    <w:abstractNumId w:val="4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55D"/>
    <w:rsid w:val="000519B3"/>
    <w:rsid w:val="0005692D"/>
    <w:rsid w:val="00071081"/>
    <w:rsid w:val="00074C71"/>
    <w:rsid w:val="000D2BE7"/>
    <w:rsid w:val="00113EC7"/>
    <w:rsid w:val="0013391D"/>
    <w:rsid w:val="001720CD"/>
    <w:rsid w:val="00173E0A"/>
    <w:rsid w:val="00193D7B"/>
    <w:rsid w:val="001A0A77"/>
    <w:rsid w:val="001A1A7F"/>
    <w:rsid w:val="001D6CF8"/>
    <w:rsid w:val="00215D92"/>
    <w:rsid w:val="00242AD1"/>
    <w:rsid w:val="002434EF"/>
    <w:rsid w:val="00255D4A"/>
    <w:rsid w:val="00256348"/>
    <w:rsid w:val="00260A9E"/>
    <w:rsid w:val="00275E50"/>
    <w:rsid w:val="00285E26"/>
    <w:rsid w:val="002903F5"/>
    <w:rsid w:val="002952A5"/>
    <w:rsid w:val="002C2080"/>
    <w:rsid w:val="002D3B95"/>
    <w:rsid w:val="002D765A"/>
    <w:rsid w:val="00300D76"/>
    <w:rsid w:val="00311E40"/>
    <w:rsid w:val="0031379E"/>
    <w:rsid w:val="003153AC"/>
    <w:rsid w:val="00343D19"/>
    <w:rsid w:val="00364D0A"/>
    <w:rsid w:val="00373E6A"/>
    <w:rsid w:val="00390AA7"/>
    <w:rsid w:val="003E2A8B"/>
    <w:rsid w:val="003F1080"/>
    <w:rsid w:val="003F2F6B"/>
    <w:rsid w:val="003F7139"/>
    <w:rsid w:val="0040103B"/>
    <w:rsid w:val="0041586A"/>
    <w:rsid w:val="004257A4"/>
    <w:rsid w:val="004438E0"/>
    <w:rsid w:val="00454BBA"/>
    <w:rsid w:val="004609F1"/>
    <w:rsid w:val="00476E8D"/>
    <w:rsid w:val="00482933"/>
    <w:rsid w:val="00487737"/>
    <w:rsid w:val="00491A4B"/>
    <w:rsid w:val="004942AC"/>
    <w:rsid w:val="004A10BF"/>
    <w:rsid w:val="004A64D4"/>
    <w:rsid w:val="004B0EDA"/>
    <w:rsid w:val="004D3F34"/>
    <w:rsid w:val="004E36D1"/>
    <w:rsid w:val="004F258F"/>
    <w:rsid w:val="00516616"/>
    <w:rsid w:val="00532E1F"/>
    <w:rsid w:val="00540232"/>
    <w:rsid w:val="00544F72"/>
    <w:rsid w:val="00556403"/>
    <w:rsid w:val="00567F40"/>
    <w:rsid w:val="005B114B"/>
    <w:rsid w:val="005B5C24"/>
    <w:rsid w:val="005B6F75"/>
    <w:rsid w:val="005C5E15"/>
    <w:rsid w:val="005D23B5"/>
    <w:rsid w:val="005E74E2"/>
    <w:rsid w:val="0062157A"/>
    <w:rsid w:val="0062390A"/>
    <w:rsid w:val="00646958"/>
    <w:rsid w:val="0066340C"/>
    <w:rsid w:val="00682C5A"/>
    <w:rsid w:val="00687FD0"/>
    <w:rsid w:val="00697981"/>
    <w:rsid w:val="006A067E"/>
    <w:rsid w:val="006A0D5A"/>
    <w:rsid w:val="006A522E"/>
    <w:rsid w:val="006B2AD2"/>
    <w:rsid w:val="006B50DF"/>
    <w:rsid w:val="006B7B4D"/>
    <w:rsid w:val="006C7961"/>
    <w:rsid w:val="006C7E17"/>
    <w:rsid w:val="006D40B3"/>
    <w:rsid w:val="006F7455"/>
    <w:rsid w:val="00721921"/>
    <w:rsid w:val="00727A3A"/>
    <w:rsid w:val="0073501D"/>
    <w:rsid w:val="0075681B"/>
    <w:rsid w:val="007763F5"/>
    <w:rsid w:val="007915AB"/>
    <w:rsid w:val="007948D1"/>
    <w:rsid w:val="007B51E2"/>
    <w:rsid w:val="00813CE7"/>
    <w:rsid w:val="00820667"/>
    <w:rsid w:val="0085270F"/>
    <w:rsid w:val="008873AB"/>
    <w:rsid w:val="008A12C7"/>
    <w:rsid w:val="008A1FC6"/>
    <w:rsid w:val="008B5CD6"/>
    <w:rsid w:val="008C52B1"/>
    <w:rsid w:val="008C641C"/>
    <w:rsid w:val="008D1877"/>
    <w:rsid w:val="008D5D0F"/>
    <w:rsid w:val="008D744A"/>
    <w:rsid w:val="008E4BC6"/>
    <w:rsid w:val="008E6A96"/>
    <w:rsid w:val="00901E4E"/>
    <w:rsid w:val="0095007A"/>
    <w:rsid w:val="00955B4B"/>
    <w:rsid w:val="009562F4"/>
    <w:rsid w:val="009747C8"/>
    <w:rsid w:val="0097571A"/>
    <w:rsid w:val="0099154D"/>
    <w:rsid w:val="009B116D"/>
    <w:rsid w:val="009B184F"/>
    <w:rsid w:val="009B7B88"/>
    <w:rsid w:val="009C2324"/>
    <w:rsid w:val="009E6F2C"/>
    <w:rsid w:val="00A003D9"/>
    <w:rsid w:val="00A00458"/>
    <w:rsid w:val="00A110D0"/>
    <w:rsid w:val="00A225FC"/>
    <w:rsid w:val="00A26D54"/>
    <w:rsid w:val="00A344A3"/>
    <w:rsid w:val="00A44A71"/>
    <w:rsid w:val="00A50862"/>
    <w:rsid w:val="00A51533"/>
    <w:rsid w:val="00A529E9"/>
    <w:rsid w:val="00A55DFF"/>
    <w:rsid w:val="00A56978"/>
    <w:rsid w:val="00A57244"/>
    <w:rsid w:val="00A578D6"/>
    <w:rsid w:val="00A6313F"/>
    <w:rsid w:val="00A80EB3"/>
    <w:rsid w:val="00A90C82"/>
    <w:rsid w:val="00AA4FA3"/>
    <w:rsid w:val="00AB5564"/>
    <w:rsid w:val="00AC3C4C"/>
    <w:rsid w:val="00AD43A6"/>
    <w:rsid w:val="00AF3329"/>
    <w:rsid w:val="00AF7EA2"/>
    <w:rsid w:val="00B06CC2"/>
    <w:rsid w:val="00B12A5E"/>
    <w:rsid w:val="00B36032"/>
    <w:rsid w:val="00B80D19"/>
    <w:rsid w:val="00B844BF"/>
    <w:rsid w:val="00B86421"/>
    <w:rsid w:val="00B917AB"/>
    <w:rsid w:val="00B93B9A"/>
    <w:rsid w:val="00B96CCB"/>
    <w:rsid w:val="00BA3836"/>
    <w:rsid w:val="00BC49CB"/>
    <w:rsid w:val="00BD4A91"/>
    <w:rsid w:val="00BE281E"/>
    <w:rsid w:val="00BE6400"/>
    <w:rsid w:val="00C56200"/>
    <w:rsid w:val="00C653B8"/>
    <w:rsid w:val="00C83D28"/>
    <w:rsid w:val="00CA120C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31CB"/>
    <w:rsid w:val="00D15081"/>
    <w:rsid w:val="00D239F8"/>
    <w:rsid w:val="00D3740E"/>
    <w:rsid w:val="00D55A79"/>
    <w:rsid w:val="00D84311"/>
    <w:rsid w:val="00D92D7B"/>
    <w:rsid w:val="00DA4736"/>
    <w:rsid w:val="00DC008D"/>
    <w:rsid w:val="00DC5208"/>
    <w:rsid w:val="00DD2BCB"/>
    <w:rsid w:val="00DE3E07"/>
    <w:rsid w:val="00DF62FF"/>
    <w:rsid w:val="00E04E9C"/>
    <w:rsid w:val="00E0714E"/>
    <w:rsid w:val="00E16798"/>
    <w:rsid w:val="00E52730"/>
    <w:rsid w:val="00EA34E6"/>
    <w:rsid w:val="00EA4845"/>
    <w:rsid w:val="00EB0011"/>
    <w:rsid w:val="00ED66F8"/>
    <w:rsid w:val="00EE386B"/>
    <w:rsid w:val="00EF26A9"/>
    <w:rsid w:val="00F259A5"/>
    <w:rsid w:val="00F3525C"/>
    <w:rsid w:val="00F3761C"/>
    <w:rsid w:val="00F42A90"/>
    <w:rsid w:val="00F554F1"/>
    <w:rsid w:val="00F83060"/>
    <w:rsid w:val="00F94526"/>
    <w:rsid w:val="00FA5A5E"/>
    <w:rsid w:val="00FB30F0"/>
    <w:rsid w:val="00FD0250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7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7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7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7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7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7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7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7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7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7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9857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933098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3814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165337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42520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1754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553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5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945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7778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84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10993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2660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4340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0034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85631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21798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014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5437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064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827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6614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57255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61488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2625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54161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6624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24080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8738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4061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9818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226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578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1606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47585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16305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602319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1779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73165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4447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916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18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2237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94466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EXPERIOR d.o.o.</izvorni_sadrzaj>
    <derivirana_varijabla naziv="DomainObject.Predmet.ProtustrankaFormated_1">  EXPERIOR d.o.o.</derivirana_varijabla>
  </DomainObject.Predmet.ProtustrankaFormated>
  <DomainObject.Predmet.ProtustrankaFormatedOIB>
    <izvorni_sadrzaj>  EXPERIOR d.o.o., OIB 75200638755</izvorni_sadrzaj>
    <derivirana_varijabla naziv="DomainObject.Predmet.ProtustrankaFormatedOIB_1">  EXPERIOR d.o.o., OIB 75200638755</derivirana_varijabla>
  </DomainObject.Predmet.ProtustrankaFormatedOIB>
  <DomainObject.Predmet.ProtustrankaFormatedWithAdress>
    <izvorni_sadrzaj> EXPERIOR d.o.o., Zelengaj 41 E, 10000 Zagreb</izvorni_sadrzaj>
    <derivirana_varijabla naziv="DomainObject.Predmet.ProtustrankaFormatedWithAdress_1"> EXPERIOR d.o.o., Zelengaj 41 E, 10000 Zagreb</derivirana_varijabla>
  </DomainObject.Predmet.ProtustrankaFormatedWithAdress>
  <DomainObject.Predmet.ProtustrankaFormatedWithAdressOIB>
    <izvorni_sadrzaj> EXPERIOR d.o.o., OIB 75200638755, Zelengaj 41 E, 10000 Zagreb</izvorni_sadrzaj>
    <derivirana_varijabla naziv="DomainObject.Predmet.ProtustrankaFormatedWithAdressOIB_1"> EXPERIOR d.o.o., OIB 75200638755, Zelengaj 41 E, 10000 Zagreb</derivirana_varijabla>
  </DomainObject.Predmet.ProtustrankaFormatedWithAdressOIB>
  <DomainObject.Predmet.ProtustrankaWithAdress>
    <izvorni_sadrzaj>EXPERIOR d.o.o. Zelengaj 41 E, 10000 Zagreb</izvorni_sadrzaj>
    <derivirana_varijabla naziv="DomainObject.Predmet.ProtustrankaWithAdress_1">EXPERIOR d.o.o. Zelengaj 41 E, 10000 Zagreb</derivirana_varijabla>
  </DomainObject.Predmet.ProtustrankaWithAdress>
  <DomainObject.Predmet.ProtustrankaWithAdressOIB>
    <izvorni_sadrzaj>EXPERIOR d.o.o., OIB 75200638755, Zelengaj 41 E, 10000 Zagreb</izvorni_sadrzaj>
    <derivirana_varijabla naziv="DomainObject.Predmet.ProtustrankaWithAdressOIB_1">EXPERIOR d.o.o., OIB 75200638755, Zelengaj 41 E, 10000 Zagreb</derivirana_varijabla>
  </DomainObject.Predmet.ProtustrankaWithAdressOIB>
  <DomainObject.Predmet.ProtustrankaNazivFormated>
    <izvorni_sadrzaj>EXPERIOR d.o.o.</izvorni_sadrzaj>
    <derivirana_varijabla naziv="DomainObject.Predmet.ProtustrankaNazivFormated_1">EXPERIOR d.o.o.</derivirana_varijabla>
  </DomainObject.Predmet.ProtustrankaNazivFormated>
  <DomainObject.Predmet.ProtustrankaNazivFormatedOIB>
    <izvorni_sadrzaj>EXPERIOR d.o.o., OIB 75200638755</izvorni_sadrzaj>
    <derivirana_varijabla naziv="DomainObject.Predmet.ProtustrankaNazivFormatedOIB_1">EXPERIOR d.o.o., OIB 75200638755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Zmazek</izvorni_sadrzaj>
    <derivirana_varijabla naziv="DomainObject.Predmet.StrankaFormated_1">  FINA Regionalni centar Zagreb; Marko Zmazek</derivirana_varijabla>
  </DomainObject.Predmet.StrankaFormated>
  <DomainObject.Predmet.StrankaFormatedOIB>
    <izvorni_sadrzaj>  FINA Regionalni centar Zagreb, OIB 85821130368; Marko Zmazek, OIB 59808690982</izvorni_sadrzaj>
    <derivirana_varijabla naziv="DomainObject.Predmet.StrankaFormatedOIB_1">  FINA Regionalni centar Zagreb, OIB 85821130368; Marko Zmazek, OIB 59808690982</derivirana_varijabla>
  </DomainObject.Predmet.StrankaFormatedOIB>
  <DomainObject.Predmet.StrankaFormatedWithAdress>
    <izvorni_sadrzaj> FINA Regionalni centar Zagreb, Trg svibanjskih žrtava 1995. 1, 10000 Zagreb; Marko Zmazek, Zelengaj 41 E, 10000 Zagreb</izvorni_sadrzaj>
    <derivirana_varijabla naziv="DomainObject.Predmet.StrankaFormatedWithAdress_1"> FINA Regionalni centar Zagreb, Trg svibanjskih žrtava 1995. 1, 10000 Zagreb; Marko Zmazek, Zelengaj 41 E, 10000 Zagreb</derivirana_varijabla>
  </DomainObject.Predmet.StrankaFormatedWithAdress>
  <DomainObject.Predmet.StrankaFormatedWithAdressOIB>
    <izvorni_sadrzaj> FINA Regionalni centar Zagreb, OIB 85821130368, Trg svibanjskih žrtava 1995. 1, 10000 Zagreb; Marko Zmazek, OIB 59808690982, Zelengaj 41 E, 10000 Zagreb</izvorni_sadrzaj>
    <derivirana_varijabla naziv="DomainObject.Predmet.StrankaFormatedWithAdressOIB_1"> FINA Regionalni centar Zagreb, OIB 85821130368, Trg svibanjskih žrtava 1995. 1, 10000 Zagreb; Marko Zmazek, OIB 59808690982, Zelengaj 41 E, 10000 Zagreb</derivirana_varijabla>
  </DomainObject.Predmet.StrankaFormatedWithAdressOIB>
  <DomainObject.Predmet.StrankaWithAdress>
    <izvorni_sadrzaj>FINA Regionalni centar Zagreb Trg svibanjskih žrtava 1995. 1,10000 Zagreb,Marko Zmazek Zelengaj 41 E,10000 Zagreb</izvorni_sadrzaj>
    <derivirana_varijabla naziv="DomainObject.Predmet.StrankaWithAdress_1">FINA Regionalni centar Zagreb Trg svibanjskih žrtava 1995. 1,10000 Zagreb,Marko Zmazek Zelengaj 41 E,10000 Zagreb</derivirana_varijabla>
  </DomainObject.Predmet.StrankaWithAdress>
  <DomainObject.Predmet.StrankaWithAdressOIB>
    <izvorni_sadrzaj>FINA Regionalni centar Zagreb, OIB 85821130368, Trg svibanjskih žrtava 1995. 1,10000 Zagreb,Marko Zmazek, OIB 59808690982, Zelengaj 41 E,10000 Zagreb</izvorni_sadrzaj>
    <derivirana_varijabla naziv="DomainObject.Predmet.StrankaWithAdressOIB_1">FINA Regionalni centar Zagreb, OIB 85821130368, Trg svibanjskih žrtava 1995. 1,10000 Zagreb,Marko Zmazek, OIB 59808690982, Zelengaj 41 E,10000 Zagreb</derivirana_varijabla>
  </DomainObject.Predmet.StrankaWithAdressOIB>
  <DomainObject.Predmet.StrankaNazivFormated>
    <izvorni_sadrzaj>FINA Regionalni centar Zagreb,Marko Zmazek</izvorni_sadrzaj>
    <derivirana_varijabla naziv="DomainObject.Predmet.StrankaNazivFormated_1">FINA Regionalni centar Zagreb,Marko Zmazek</derivirana_varijabla>
  </DomainObject.Predmet.StrankaNazivFormated>
  <DomainObject.Predmet.StrankaNazivFormatedOIB>
    <izvorni_sadrzaj>FINA Regionalni centar Zagreb, OIB 85821130368,Marko Zmazek, OIB 59808690982</izvorni_sadrzaj>
    <derivirana_varijabla naziv="DomainObject.Predmet.StrankaNazivFormatedOIB_1">FINA Regionalni centar Zagreb, OIB 85821130368,Marko Zmazek, OIB 59808690982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Marko Zmazek</item>
    </izvorni_sadrzaj>
    <derivirana_varijabla naziv="DomainObject.Predmet.StrankaListFormated_1">
      <item>FINA Regionalni centar Zagreb</item>
      <item>Marko Zmazek</item>
    </derivirana_varijabla>
  </DomainObject.Predmet.StrankaListFormated>
  <DomainObject.Predmet.StrankaListFormatedOIB>
    <izvorni_sadrzaj>
      <item>FINA Regionalni centar Zagreb, OIB 85821130368</item>
      <item>Marko Zmazek, OIB 59808690982</item>
    </izvorni_sadrzaj>
    <derivirana_varijabla naziv="DomainObject.Predmet.StrankaListFormatedOIB_1">
      <item>FINA Regionalni centar Zagreb, OIB 85821130368</item>
      <item>Marko Zmazek, OIB 59808690982</item>
    </derivirana_varijabla>
  </DomainObject.Predmet.StrankaListFormatedOIB>
  <DomainObject.Predmet.StrankaListFormatedWithAdress>
    <izvorni_sadrzaj>
      <item>FINA Regionalni centar Zagreb, Trg svibanjskih žrtava 1995. 1, 10000 Zagreb</item>
      <item>Marko Zmazek, Zelengaj 41 E, 10000 Zagreb</item>
    </izvorni_sadrzaj>
    <derivirana_varijabla naziv="DomainObject.Predmet.StrankaListFormatedWithAdress_1">
      <item>FINA Regionalni centar Zagreb, Trg svibanjskih žrtava 1995. 1, 10000 Zagreb</item>
      <item>Marko Zmazek, Zelengaj 41 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Zmazek, OIB 59808690982, Zelengaj 41 E, 10000 Zagreb</item>
    </izvorni_sadrzaj>
    <derivirana_varijabla naziv="DomainObject.Predmet.StrankaListFormatedWithAdressOIB_1">
      <item>FINA Regionalni centar Zagreb, OIB 85821130368, Trg svibanjskih žrtava 1995. 1, 10000 Zagreb</item>
      <item>Marko Zmazek, OIB 59808690982, Zelengaj 41 E, 10000 Zagreb</item>
    </derivirana_varijabla>
  </DomainObject.Predmet.StrankaListFormatedWithAdressOIB>
  <DomainObject.Predmet.StrankaListNazivFormated>
    <izvorni_sadrzaj>
      <item>FINA Regionalni centar Zagreb</item>
      <item>Marko Zmazek</item>
    </izvorni_sadrzaj>
    <derivirana_varijabla naziv="DomainObject.Predmet.StrankaListNazivFormated_1">
      <item>FINA Regionalni centar Zagreb</item>
      <item>Marko Zmazek</item>
    </derivirana_varijabla>
  </DomainObject.Predmet.StrankaListNazivFormated>
  <DomainObject.Predmet.StrankaListNazivFormatedOIB>
    <izvorni_sadrzaj>
      <item>FINA Regionalni centar Zagreb, OIB 85821130368</item>
      <item>Marko Zmazek, OIB 59808690982</item>
    </izvorni_sadrzaj>
    <derivirana_varijabla naziv="DomainObject.Predmet.StrankaListNazivFormatedOIB_1">
      <item>FINA Regionalni centar Zagreb, OIB 85821130368</item>
      <item>Marko Zmazek, OIB 59808690982</item>
    </derivirana_varijabla>
  </DomainObject.Predmet.StrankaListNazivFormatedOIB>
  <DomainObject.Predmet.ProtuStrankaListFormated>
    <izvorni_sadrzaj>
      <item>EXPERIOR d.o.o.</item>
    </izvorni_sadrzaj>
    <derivirana_varijabla naziv="DomainObject.Predmet.ProtuStrankaListFormated_1">
      <item>EXPERIOR d.o.o.</item>
    </derivirana_varijabla>
  </DomainObject.Predmet.ProtuStrankaListFormated>
  <DomainObject.Predmet.ProtuStrankaListFormatedOIB>
    <izvorni_sadrzaj>
      <item>EXPERIOR d.o.o., OIB 75200638755</item>
    </izvorni_sadrzaj>
    <derivirana_varijabla naziv="DomainObject.Predmet.ProtuStrankaListFormatedOIB_1">
      <item>EXPERIOR d.o.o., OIB 75200638755</item>
    </derivirana_varijabla>
  </DomainObject.Predmet.ProtuStrankaListFormatedOIB>
  <DomainObject.Predmet.ProtuStrankaListFormatedWithAdress>
    <izvorni_sadrzaj>
      <item>EXPERIOR d.o.o., Zelengaj 41 E, 10000 Zagreb</item>
    </izvorni_sadrzaj>
    <derivirana_varijabla naziv="DomainObject.Predmet.ProtuStrankaListFormatedWithAdress_1">
      <item>EXPERIOR d.o.o., Zelengaj 41 E, 10000 Zagreb</item>
    </derivirana_varijabla>
  </DomainObject.Predmet.ProtuStrankaListFormatedWithAdress>
  <DomainObject.Predmet.ProtuStrankaListFormatedWithAdressOIB>
    <izvorni_sadrzaj>
      <item>EXPERIOR d.o.o., OIB 75200638755, Zelengaj 41 E, 10000 Zagreb</item>
    </izvorni_sadrzaj>
    <derivirana_varijabla naziv="DomainObject.Predmet.ProtuStrankaListFormatedWithAdressOIB_1">
      <item>EXPERIOR d.o.o., OIB 75200638755, Zelengaj 41 E, 10000 Zagreb</item>
    </derivirana_varijabla>
  </DomainObject.Predmet.ProtuStrankaListFormatedWithAdressOIB>
  <DomainObject.Predmet.ProtuStrankaListNazivFormated>
    <izvorni_sadrzaj>
      <item>EXPERIOR d.o.o.</item>
    </izvorni_sadrzaj>
    <derivirana_varijabla naziv="DomainObject.Predmet.ProtuStrankaListNazivFormated_1">
      <item>EXPERIOR d.o.o.</item>
    </derivirana_varijabla>
  </DomainObject.Predmet.ProtuStrankaListNazivFormated>
  <DomainObject.Predmet.ProtuStrankaListNazivFormatedOIB>
    <izvorni_sadrzaj>
      <item>EXPERIOR d.o.o., OIB 75200638755</item>
    </izvorni_sadrzaj>
    <derivirana_varijabla naziv="DomainObject.Predmet.ProtuStrankaListNazivFormatedOIB_1">
      <item>EXPERIOR d.o.o., OIB 75200638755</item>
    </derivirana_varijabla>
  </DomainObject.Predmet.ProtuStrankaListNazivFormatedOIB>
  <DomainObject.Predmet.OstaliListFormated>
    <izvorni_sadrzaj>
      <item>Marko Zmazek</item>
    </izvorni_sadrzaj>
    <derivirana_varijabla naziv="DomainObject.Predmet.OstaliListFormated_1">
      <item>Marko Zmazek</item>
    </derivirana_varijabla>
  </DomainObject.Predmet.OstaliListFormated>
  <DomainObject.Predmet.OstaliListFormatedOIB>
    <izvorni_sadrzaj>
      <item>Marko Zmazek, OIB 59808690982</item>
    </izvorni_sadrzaj>
    <derivirana_varijabla naziv="DomainObject.Predmet.OstaliListFormatedOIB_1">
      <item>Marko Zmazek, OIB 59808690982</item>
    </derivirana_varijabla>
  </DomainObject.Predmet.OstaliListFormatedOIB>
  <DomainObject.Predmet.OstaliListFormatedWithAdress>
    <izvorni_sadrzaj>
      <item>Marko Zmazek, Zelengaj 41 E, 10000 Zagreb</item>
    </izvorni_sadrzaj>
    <derivirana_varijabla naziv="DomainObject.Predmet.OstaliListFormatedWithAdress_1">
      <item>Marko Zmazek, Zelengaj 41 E, 10000 Zagreb</item>
    </derivirana_varijabla>
  </DomainObject.Predmet.OstaliListFormatedWithAdress>
  <DomainObject.Predmet.OstaliListFormatedWithAdressOIB>
    <izvorni_sadrzaj>
      <item>Marko Zmazek, OIB 59808690982, Zelengaj 41 E, 10000 Zagreb</item>
    </izvorni_sadrzaj>
    <derivirana_varijabla naziv="DomainObject.Predmet.OstaliListFormatedWithAdressOIB_1">
      <item>Marko Zmazek, OIB 59808690982, Zelengaj 41 E, 10000 Zagreb</item>
    </derivirana_varijabla>
  </DomainObject.Predmet.OstaliListFormatedWithAdressOIB>
  <DomainObject.Predmet.OstaliListNazivFormated>
    <izvorni_sadrzaj>
      <item>Marko Zmazek</item>
    </izvorni_sadrzaj>
    <derivirana_varijabla naziv="DomainObject.Predmet.OstaliListNazivFormated_1">
      <item>Marko Zmazek</item>
    </derivirana_varijabla>
  </DomainObject.Predmet.OstaliListNazivFormated>
  <DomainObject.Predmet.OstaliListNazivFormatedOIB>
    <izvorni_sadrzaj>
      <item>Marko Zmazek, OIB 59808690982</item>
    </izvorni_sadrzaj>
    <derivirana_varijabla naziv="DomainObject.Predmet.OstaliListNazivFormatedOIB_1">
      <item>Marko Zmazek, OIB 59808690982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EXPERIOR d.o.o.</izvorni_sadrzaj>
    <derivirana_varijabla naziv="DomainObject.Predmet.ProtustrankaIDrugi_1">EXPERIOR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EXPERIOR d.o.o., OIB 75200638755, Zelengaj 41 E, 10000 Zagreb</izvorni_sadrzaj>
    <derivirana_varijabla naziv="DomainObject.Predmet.ProtustrankaIDrugiAdressOIB_1">EXPERIOR d.o.o., OIB 75200638755, Zelengaj 41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EXPERIOR d.o.o.</item>
      <item>Marko Zmazek</item>
      <item>Marko Zmazek</item>
    </izvorni_sadrzaj>
    <derivirana_varijabla naziv="DomainObject.Predmet.SudioniciListNaziv_1">
      <item>FINA Regionalni centar Zagreb</item>
      <item>EXPERIOR d.o.o.</item>
      <item>Marko Zmazek</item>
      <item>Marko Zmazek</item>
    </derivirana_varijabla>
  </DomainObject.Predmet.SudioniciListNaziv>
  <DomainObject.Predmet.SudioniciListAdressOIB>
    <izvorni_sadrzaj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</izvorni_sadrzaj>
    <derivirana_varijabla naziv="DomainObject.Predmet.SudioniciListAdressOIB_1"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75200638755</item>
      <item>, OIB 59808690982</item>
      <item>, OIB 59808690982</item>
    </izvorni_sadrzaj>
    <derivirana_varijabla naziv="DomainObject.Predmet.SudioniciListNazivOIB_1">
      <item>, OIB 85821130368</item>
      <item>, OIB 75200638755</item>
      <item>, OIB 59808690982</item>
      <item>, OIB 59808690982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917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2016-10-07T11:39:00Z</dcterms:created>
  <dc:creator>Unknown</dc:creator>
  <cp:lastModifiedBy>Katica Franjić</cp:lastModifiedBy>
  <cp:lastPrinted>2016-10-10T07:32:00Z</cp:lastPrinted>
  <dcterms:modified xmlns:xsi="http://www.w3.org/2001/XMLSchema-instance" xsi:type="dcterms:W3CDTF">2016-10-10T07:32:00Z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