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948" w14:paraId="7777948"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7231D">
        <w:rPr>
          <w:b/>
          <w:sz w:val="22"/>
          <w:szCs w:val="22"/>
          <w:lang w:val="hr-HR"/>
        </w:rPr>
        <w:t>8</w:t>
      </w:r>
      <w:r w:rsidR="00450412">
        <w:rPr>
          <w:b/>
          <w:sz w:val="22"/>
          <w:szCs w:val="22"/>
          <w:lang w:val="hr-HR"/>
        </w:rPr>
        <w:t>30</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925C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A7231D" w:rsidRPr="00684F43">
        <w:rPr>
          <w:sz w:val="22"/>
          <w:szCs w:val="22"/>
        </w:rPr>
        <w:t>AUMONA za trgovinu, promet i usluge,</w:t>
      </w:r>
      <w:r w:rsidR="00BA0D24" w:rsidRPr="00684F43">
        <w:rPr>
          <w:sz w:val="22"/>
          <w:szCs w:val="22"/>
        </w:rPr>
        <w:t xml:space="preserve"> </w:t>
      </w:r>
      <w:r w:rsidR="00684F43" w:rsidRPr="00684F43">
        <w:rPr>
          <w:sz w:val="22"/>
          <w:szCs w:val="22"/>
        </w:rPr>
        <w:t xml:space="preserve">društvo s ograničenom odgovornošću, Tučepi, Blato 48, </w:t>
      </w:r>
      <w:r w:rsidR="00BA0D24" w:rsidRPr="00684F43">
        <w:rPr>
          <w:sz w:val="22"/>
          <w:szCs w:val="22"/>
        </w:rPr>
        <w:t>MBS: 060</w:t>
      </w:r>
      <w:r w:rsidR="003925C7">
        <w:rPr>
          <w:sz w:val="22"/>
          <w:szCs w:val="22"/>
        </w:rPr>
        <w:t>184413</w:t>
      </w:r>
      <w:r w:rsidR="00BA0D24" w:rsidRPr="00684F43">
        <w:rPr>
          <w:sz w:val="22"/>
          <w:szCs w:val="22"/>
        </w:rPr>
        <w:t xml:space="preserve">, OIB: </w:t>
      </w:r>
      <w:r w:rsidR="003925C7">
        <w:rPr>
          <w:sz w:val="22"/>
          <w:szCs w:val="22"/>
        </w:rPr>
        <w:t>32865530783</w:t>
      </w:r>
      <w:r w:rsidR="009439C1" w:rsidRPr="00684F43">
        <w:rPr>
          <w:sz w:val="22"/>
          <w:szCs w:val="22"/>
        </w:rPr>
        <w:t xml:space="preserve">, </w:t>
      </w:r>
      <w:r w:rsidRPr="00684F43">
        <w:rPr>
          <w:sz w:val="22"/>
          <w:szCs w:val="22"/>
        </w:rPr>
        <w:t xml:space="preserve">dana </w:t>
      </w:r>
      <w:r w:rsidR="00B57BD5">
        <w:rPr>
          <w:sz w:val="22"/>
          <w:szCs w:val="22"/>
        </w:rPr>
        <w:t>5</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3925C7" w:rsidRPr="003925C7">
        <w:rPr>
          <w:sz w:val="22"/>
          <w:szCs w:val="22"/>
          <w:lang w:val="hr-HR"/>
        </w:rPr>
        <w:t>AUMONA za trgovinu, promet i usluge, društvo s ograničenom odgovornošću, Tučepi, Blato 48, MBS: 060</w:t>
      </w:r>
      <w:r w:rsidR="003925C7" w:rsidRPr="003925C7">
        <w:rPr>
          <w:sz w:val="22"/>
          <w:szCs w:val="22"/>
        </w:rPr>
        <w:t>184413</w:t>
      </w:r>
      <w:r w:rsidR="003925C7" w:rsidRPr="003925C7">
        <w:rPr>
          <w:sz w:val="22"/>
          <w:szCs w:val="22"/>
          <w:lang w:val="hr-HR"/>
        </w:rPr>
        <w:t xml:space="preserve">, OIB: </w:t>
      </w:r>
      <w:r w:rsidR="003925C7" w:rsidRPr="003925C7">
        <w:rPr>
          <w:sz w:val="22"/>
          <w:szCs w:val="22"/>
        </w:rPr>
        <w:t>32865530783</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4540B6">
        <w:rPr>
          <w:b/>
          <w:sz w:val="22"/>
          <w:szCs w:val="22"/>
          <w:u w:val="single"/>
          <w:lang w:val="hr-HR"/>
        </w:rPr>
        <w:t>9</w:t>
      </w:r>
      <w:r w:rsidR="00763F7D" w:rsidRPr="00763F7D">
        <w:rPr>
          <w:b/>
          <w:sz w:val="22"/>
          <w:szCs w:val="22"/>
          <w:u w:val="single"/>
          <w:lang w:val="hr-HR"/>
        </w:rPr>
        <w:t>,</w:t>
      </w:r>
      <w:r w:rsidR="003925C7">
        <w:rPr>
          <w:b/>
          <w:sz w:val="22"/>
          <w:szCs w:val="22"/>
          <w:u w:val="single"/>
          <w:lang w:val="hr-HR"/>
        </w:rPr>
        <w:t>15</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3925C7">
        <w:rPr>
          <w:sz w:val="22"/>
          <w:szCs w:val="22"/>
        </w:rPr>
        <w:t>Miodrag Šarić,</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3925C7">
        <w:rPr>
          <w:sz w:val="22"/>
          <w:szCs w:val="22"/>
          <w:lang w:val="hr-HR"/>
        </w:rPr>
        <w:t>Miodragu Šariću</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Financijska agencija RC Split, Podružnica Split je podnijela ovom sudu preko pošte preporučeno 1</w:t>
      </w:r>
      <w:r w:rsidR="00523019">
        <w:rPr>
          <w:sz w:val="22"/>
          <w:szCs w:val="22"/>
          <w:lang w:val="hr-HR"/>
        </w:rPr>
        <w:t>8</w:t>
      </w:r>
      <w:r w:rsidR="00837461" w:rsidRPr="00837461">
        <w:rPr>
          <w:sz w:val="22"/>
          <w:szCs w:val="22"/>
          <w:lang w:val="hr-HR"/>
        </w:rPr>
        <w:t xml:space="preserve">. ožujka 2016. godine prijedlog za otvaranje stečajnog postupka nad dužnikom. U prijedlogu se u bitnome navodi da na dan </w:t>
      </w:r>
      <w:r w:rsidR="00842042" w:rsidRPr="00842042">
        <w:rPr>
          <w:sz w:val="22"/>
          <w:szCs w:val="22"/>
          <w:lang w:val="hr-HR"/>
        </w:rPr>
        <w:t xml:space="preserve">1. rujna 2015. godine dužnik u Očevidniku redoslijeda osnova za plaćanje ima evidentirane neizvršene osnove za plaćanje u neprekinutom razdoblju od </w:t>
      </w:r>
      <w:r w:rsidR="00842042">
        <w:rPr>
          <w:sz w:val="22"/>
          <w:szCs w:val="22"/>
          <w:lang w:val="hr-HR"/>
        </w:rPr>
        <w:t>3.175</w:t>
      </w:r>
      <w:r w:rsidR="00842042" w:rsidRPr="00842042">
        <w:rPr>
          <w:sz w:val="22"/>
          <w:szCs w:val="22"/>
          <w:lang w:val="hr-HR"/>
        </w:rPr>
        <w:t xml:space="preserve"> dana u ukupnom iznosu od </w:t>
      </w:r>
      <w:r w:rsidR="00842042">
        <w:rPr>
          <w:sz w:val="22"/>
          <w:szCs w:val="22"/>
          <w:lang w:val="hr-HR"/>
        </w:rPr>
        <w:t>2.242,25</w:t>
      </w:r>
      <w:r w:rsidR="00842042" w:rsidRPr="00842042">
        <w:rPr>
          <w:sz w:val="22"/>
          <w:szCs w:val="22"/>
          <w:lang w:val="hr-HR"/>
        </w:rPr>
        <w:t xml:space="preserve"> kuna, da ima 1 zaposlenog, da ima račun kod </w:t>
      </w:r>
      <w:r w:rsidR="00842042">
        <w:rPr>
          <w:sz w:val="22"/>
          <w:szCs w:val="22"/>
          <w:lang w:val="hr-HR"/>
        </w:rPr>
        <w:t>OTP banka Hrvatska</w:t>
      </w:r>
      <w:r w:rsidR="00842042" w:rsidRPr="00842042">
        <w:rPr>
          <w:sz w:val="22"/>
          <w:szCs w:val="22"/>
          <w:lang w:val="hr-HR"/>
        </w:rPr>
        <w:t xml:space="preserve"> d.d.,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B57BD5">
        <w:rPr>
          <w:b/>
          <w:sz w:val="22"/>
          <w:szCs w:val="22"/>
          <w:lang w:val="hr-HR"/>
        </w:rPr>
        <w:t>5</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B57BD5">
        <w:rPr>
          <w:sz w:val="22"/>
          <w:szCs w:val="22"/>
          <w:lang w:val="hr-HR"/>
        </w:rPr>
        <w:t>5</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F56D20">
        <w:rPr>
          <w:sz w:val="22"/>
          <w:szCs w:val="22"/>
          <w:lang w:val="en-AU"/>
        </w:rPr>
        <w:t>Miodrag Šarić, Tučepi, Blato, 48</w:t>
      </w:r>
      <w:r w:rsidR="0066494C">
        <w:rPr>
          <w:sz w:val="22"/>
          <w:szCs w:val="22"/>
          <w:lang w:val="en-AU"/>
        </w:rPr>
        <w:t xml:space="preserve">, </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6C2245" w:rsidP="00AE21DC" w:rsidR="00D64D36">
      <w:pPr>
        <w:pStyle w:val="Tijeloteksta"/>
        <w:rPr>
          <w:sz w:val="22"/>
          <w:szCs w:val="22"/>
        </w:rPr>
      </w:pPr>
      <w:r w:rsidRPr="00E23D42">
        <w:rPr>
          <w:sz w:val="22"/>
          <w:szCs w:val="22"/>
        </w:rPr>
        <w:t xml:space="preserve">- </w:t>
      </w:r>
      <w:r w:rsidR="00F56D20">
        <w:rPr>
          <w:sz w:val="22"/>
          <w:szCs w:val="22"/>
        </w:rPr>
        <w:t>OTP banka Hrvatska</w:t>
      </w:r>
      <w:r w:rsidR="00D64D36" w:rsidRPr="00E23D42">
        <w:rPr>
          <w:sz w:val="22"/>
          <w:szCs w:val="22"/>
        </w:rPr>
        <w:t xml:space="preserve"> d.d., </w:t>
      </w:r>
      <w:r w:rsidR="00E23D42" w:rsidRPr="00E23D42">
        <w:rPr>
          <w:sz w:val="22"/>
          <w:szCs w:val="22"/>
        </w:rPr>
        <w:t>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26A07">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523019">
      <w:rPr>
        <w:b/>
        <w:sz w:val="22"/>
        <w:szCs w:val="22"/>
        <w:lang w:val="hr-HR"/>
      </w:rPr>
      <w:t>830</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26A07"/>
    <w:rsid w:val="00434741"/>
    <w:rsid w:val="00446F6E"/>
    <w:rsid w:val="00450412"/>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A206E7"/>
    <w:rsid w:val="00A329F3"/>
    <w:rsid w:val="00A366C8"/>
    <w:rsid w:val="00A37B12"/>
    <w:rsid w:val="00A41D0C"/>
    <w:rsid w:val="00A448B5"/>
    <w:rsid w:val="00A46DE5"/>
    <w:rsid w:val="00A5580E"/>
    <w:rsid w:val="00A665ED"/>
    <w:rsid w:val="00A7231D"/>
    <w:rsid w:val="00A7736F"/>
    <w:rsid w:val="00AB3330"/>
    <w:rsid w:val="00AC3146"/>
    <w:rsid w:val="00AD5DB8"/>
    <w:rsid w:val="00AE21DC"/>
    <w:rsid w:val="00AE5573"/>
    <w:rsid w:val="00B02144"/>
    <w:rsid w:val="00B11191"/>
    <w:rsid w:val="00B17CD4"/>
    <w:rsid w:val="00B22FEB"/>
    <w:rsid w:val="00B31E36"/>
    <w:rsid w:val="00B57BD5"/>
    <w:rsid w:val="00B66C9E"/>
    <w:rsid w:val="00B84120"/>
    <w:rsid w:val="00BA0D24"/>
    <w:rsid w:val="00BB423A"/>
    <w:rsid w:val="00BB68B9"/>
    <w:rsid w:val="00BC54A6"/>
    <w:rsid w:val="00BE3B67"/>
    <w:rsid w:val="00BF5B72"/>
    <w:rsid w:val="00C07F69"/>
    <w:rsid w:val="00C108E6"/>
    <w:rsid w:val="00C21211"/>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26A07"/>
    <w:rPr>
      <w:color w:val="808080"/>
      <w:bdr w:space="0" w:sz="0" w:color="auto" w:val="none"/>
      <w:shd w:fill="auto" w:color="auto" w:val="clear"/>
    </w:rPr>
  </w:style>
  <w:style w:customStyle="true" w:styleId="eSPISCCParagraphDefaultFont" w:type="character">
    <w:name w:val="eSPIS_CC_Paragraph Default Font"/>
    <w:basedOn w:val="Zadanifontodlomka"/>
    <w:rsid w:val="00426A0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426A0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426A0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426A0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426A07"/>
    <w:rPr>
      <w:color w:val="808080"/>
      <w:bdr w:color="auto" w:space="0" w:sz="0" w:val="none"/>
      <w:shd w:color="auto" w:fill="auto" w:val="clear"/>
    </w:rPr>
  </w:style>
  <w:style w:customStyle="1" w:styleId="eSPISCCParagraphDefaultFont" w:type="character">
    <w:name w:val="eSPIS_CC_Paragraph Default Font"/>
    <w:basedOn w:val="Zadanifontodlomka"/>
    <w:rsid w:val="00426A0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426A0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426A0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426A0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AUMONA za trgovinu, promet i usluge, društvo s ograničenom odgovornošću</izvorni_sadrzaj>
    <derivirana_varijabla naziv="DomainObject.Predmet.ProtustrankaFormated_1">  AUMONA za trgovinu, promet i usluge, društvo s ograničenom odgovornošću</derivirana_varijabla>
  </DomainObject.Predmet.ProtustrankaFormated>
  <DomainObject.Predmet.ProtustrankaFormatedOIB>
    <izvorni_sadrzaj>  AUMONA za trgovinu, promet i usluge, društvo s ograničenom odgovornošću, OIB 32865530783</izvorni_sadrzaj>
    <derivirana_varijabla naziv="DomainObject.Predmet.ProtustrankaFormatedOIB_1">  AUMONA za trgovinu, promet i usluge, društvo s ograničenom odgovornošću, OIB 32865530783</derivirana_varijabla>
  </DomainObject.Predmet.ProtustrankaFormatedOIB>
  <DomainObject.Predmet.ProtustrankaFormatedWithAdress>
    <izvorni_sadrzaj> AUMONA za trgovinu, promet i usluge, društvo s ograničenom odgovornošću, Blato 48, 21300 Tučepi</izvorni_sadrzaj>
    <derivirana_varijabla naziv="DomainObject.Predmet.ProtustrankaFormatedWithAdress_1"> AUMONA za trgovinu, promet i usluge, društvo s ograničenom odgovornošću, Blato 48, 21300 Tučepi</derivirana_varijabla>
  </DomainObject.Predmet.ProtustrankaFormatedWithAdress>
  <DomainObject.Predmet.ProtustrankaFormatedWithAdressOIB>
    <izvorni_sadrzaj> AUMONA za trgovinu, promet i usluge, društvo s ograničenom odgovornošću, OIB 32865530783, Blato 48, 21300 Tučepi</izvorni_sadrzaj>
    <derivirana_varijabla naziv="DomainObject.Predmet.ProtustrankaFormatedWithAdressOIB_1"> AUMONA za trgovinu, promet i usluge, društvo s ograničenom odgovornošću, OIB 32865530783, Blato 48, 21300 Tučepi</derivirana_varijabla>
  </DomainObject.Predmet.ProtustrankaFormatedWithAdressOIB>
  <DomainObject.Predmet.ProtustrankaWithAdress>
    <izvorni_sadrzaj>AUMONA za trgovinu, promet i usluge, društvo s ograničenom odgovornošću Blato 48, 21300 Tučepi</izvorni_sadrzaj>
    <derivirana_varijabla naziv="DomainObject.Predmet.ProtustrankaWithAdress_1">AUMONA za trgovinu, promet i usluge, društvo s ograničenom odgovornošću Blato 48, 21300 Tučepi</derivirana_varijabla>
  </DomainObject.Predmet.ProtustrankaWithAdress>
  <DomainObject.Predmet.ProtustrankaWithAdressOIB>
    <izvorni_sadrzaj>AUMONA za trgovinu, promet i usluge, društvo s ograničenom odgovornošću, OIB 32865530783, Blato 48, 21300 Tučepi</izvorni_sadrzaj>
    <derivirana_varijabla naziv="DomainObject.Predmet.ProtustrankaWithAdressOIB_1">AUMONA za trgovinu, promet i usluge, društvo s ograničenom odgovornošću, OIB 32865530783, Blato 48, 21300 Tučepi</derivirana_varijabla>
  </DomainObject.Predmet.ProtustrankaWithAdressOIB>
  <DomainObject.Predmet.ProtustrankaNazivFormated>
    <izvorni_sadrzaj>AUMONA za trgovinu, promet i usluge, društvo s ograničenom odgovornošću</izvorni_sadrzaj>
    <derivirana_varijabla naziv="DomainObject.Predmet.ProtustrankaNazivFormated_1">AUMONA za trgovinu, promet i usluge, društvo s ograničenom odgovornošću</derivirana_varijabla>
  </DomainObject.Predmet.ProtustrankaNazivFormated>
  <DomainObject.Predmet.ProtustrankaNazivFormatedOIB>
    <izvorni_sadrzaj>AUMONA za trgovinu, promet i usluge, društvo s ograničenom odgovornošću, OIB 32865530783</izvorni_sadrzaj>
    <derivirana_varijabla naziv="DomainObject.Predmet.ProtustrankaNazivFormatedOIB_1">AUMONA za trgovinu, promet i usluge, društvo s ograničenom odgovornošću, OIB 32865530783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2242.25</izvorni_sadrzaj>
    <derivirana_varijabla naziv="DomainObject.Predmet.TrenutnaVrijednost_1">2242.25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AUMONA za trgovinu, promet i usluge, društvo s ograničenom odgovornošću</item>
    </izvorni_sadrzaj>
    <derivirana_varijabla naziv="DomainObject.Predmet.ProtuStrankaListFormated_1">
      <item>AUMONA za trgovinu, promet i usluge, društvo s ograničenom odgovornošću</item>
    </derivirana_varijabla>
  </DomainObject.Predmet.ProtuStrankaListFormated>
  <DomainObject.Predmet.ProtuStrankaListFormatedOIB>
    <izvorni_sadrzaj>
      <item>AUMONA za trgovinu, promet i usluge, društvo s ograničenom odgovornošću, OIB 32865530783</item>
    </izvorni_sadrzaj>
    <derivirana_varijabla naziv="DomainObject.Predmet.ProtuStrankaListFormatedOIB_1">
      <item>AUMONA za trgovinu, promet i usluge, društvo s ograničenom odgovornošću, OIB 32865530783</item>
    </derivirana_varijabla>
  </DomainObject.Predmet.ProtuStrankaListFormatedOIB>
  <DomainObject.Predmet.ProtuStrankaListFormatedWithAdress>
    <izvorni_sadrzaj>
      <item>AUMONA za trgovinu, promet i usluge, društvo s ograničenom odgovornošću, Blato 48, 21300 Tučepi</item>
    </izvorni_sadrzaj>
    <derivirana_varijabla naziv="DomainObject.Predmet.ProtuStrankaListFormatedWithAdress_1">
      <item>AUMONA za trgovinu, promet i usluge, društvo s ograničenom odgovornošću, Blato 48, 21300 Tučepi</item>
    </derivirana_varijabla>
  </DomainObject.Predmet.ProtuStrankaListFormatedWithAdress>
  <DomainObject.Predmet.ProtuStrankaListFormatedWithAdressOIB>
    <izvorni_sadrzaj>
      <item>AUMONA za trgovinu, promet i usluge, društvo s ograničenom odgovornošću, OIB 32865530783, Blato 48, 21300 Tučepi</item>
    </izvorni_sadrzaj>
    <derivirana_varijabla naziv="DomainObject.Predmet.ProtuStrankaListFormatedWithAdressOIB_1">
      <item>AUMONA za trgovinu, promet i usluge, društvo s ograničenom odgovornošću, OIB 32865530783, Blato 48, 21300 Tučepi</item>
    </derivirana_varijabla>
  </DomainObject.Predmet.ProtuStrankaListFormatedWithAdressOIB>
  <DomainObject.Predmet.ProtuStrankaListNazivFormated>
    <izvorni_sadrzaj>
      <item>AUMONA za trgovinu, promet i usluge, društvo s ograničenom odgovornošću</item>
    </izvorni_sadrzaj>
    <derivirana_varijabla naziv="DomainObject.Predmet.ProtuStrankaListNazivFormated_1">
      <item>AUMONA za trgovinu, promet i usluge, društvo s ograničenom odgovornošću</item>
    </derivirana_varijabla>
  </DomainObject.Predmet.ProtuStrankaListNazivFormated>
  <DomainObject.Predmet.ProtuStrankaListNazivFormatedOIB>
    <izvorni_sadrzaj>
      <item>AUMONA za trgovinu, promet i usluge, društvo s ograničenom odgovornošću, OIB 32865530783</item>
    </izvorni_sadrzaj>
    <derivirana_varijabla naziv="DomainObject.Predmet.ProtuStrankaListNazivFormatedOIB_1">
      <item>AUMONA za trgovinu, promet i usluge, društvo s ograničenom odgovornošću, OIB 32865530783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AUMONA za trgovinu, promet i usluge, društvo s ograničenom odgovornošću</izvorni_sadrzaj>
    <derivirana_varijabla naziv="DomainObject.Predmet.ProtustrankaIDrugi_1">AUMONA za trgovinu, promet i usluge, društvo s ograničenom odgovornošću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AUMONA za trgovinu, promet i usluge, društvo s ograničenom odgovornošću, OIB 32865530783, Blato 48, 21300 Tučepi</izvorni_sadrzaj>
    <derivirana_varijabla naziv="DomainObject.Predmet.ProtustrankaIDrugiAdressOIB_1">AUMONA za trgovinu, promet i usluge, društvo s ograničenom odgovornošću, OIB 32865530783, Blato 48, 21300 Tučepi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AUMONA za trgovinu, promet i usluge, društvo s ograničenom odgovornošću</item>
      <item>FINANCIJSKA AGENCIJA, PODRUŽNICA SPLIT</item>
    </izvorni_sadrzaj>
    <derivirana_varijabla naziv="DomainObject.Predmet.SudioniciListNaziv_1">
      <item>AUMONA za trgovinu, promet i usluge, društvo s ograničenom odgovornošću</item>
      <item>FINANCIJSKA AGENCIJA, PODRUŽNICA SPLIT</item>
    </derivirana_varijabla>
  </DomainObject.Predmet.SudioniciListNaziv>
  <DomainObject.Predmet.SudioniciListAdressOIB>
    <izvorni_sadrzaj>
      <item>AUMONA za trgovinu, promet i usluge, društvo s ograničenom odgovornošću, OIB 32865530783, Blato 48,21300 Tučepi</item>
      <item>FINANCIJSKA AGENCIJA, PODRUŽNICA SPLIT, OIB 85821130368, Mažuranićevo šetalište 24b,21000 Split</item>
    </izvorni_sadrzaj>
    <derivirana_varijabla naziv="DomainObject.Predmet.SudioniciListAdressOIB_1">
      <item>AUMONA za trgovinu, promet i usluge, društvo s ograničenom odgovornošću, OIB 32865530783, Blato 48,21300 Tučepi</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32865530783</item>
      <item>, OIB 85821130368</item>
    </izvorni_sadrzaj>
    <derivirana_varijabla naziv="DomainObject.Predmet.SudioniciListNazivOIB_1">
      <item>, OIB 32865530783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C80D9C4-4A11-4F6B-9846-D40FE38F2C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5257</properties:Characters>
  <properties:Lines>133</properties:Lines>
  <properties:Paragraphs>48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2016-10-03T13:34:00Z</dcterms:created>
  <dc:creator>Ante Kačić</dc:creator>
  <cp:lastModifiedBy>Mara Marčinko</cp:lastModifiedBy>
  <cp:lastPrinted>2016-10-05T10:56:00Z</cp:lastPrinted>
  <dcterms:modified xmlns:xsi="http://www.w3.org/2001/XMLSchema-instance" xsi:type="dcterms:W3CDTF">2016-10-05T12:42:00Z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