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7338" w14:paraId="afa733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BD7833">
        <w:rPr>
          <w:rFonts w:hAnsi="Times New Roman" w:ascii="Times New Roman"/>
          <w:b/>
          <w:bCs/>
          <w:sz w:val="24"/>
          <w:szCs w:val="24"/>
        </w:rPr>
        <w:t>5</w:t>
      </w:r>
      <w:r w:rsidR="00267BF6">
        <w:rPr>
          <w:rFonts w:hAnsi="Times New Roman" w:ascii="Times New Roman"/>
          <w:b/>
          <w:bCs/>
          <w:sz w:val="24"/>
          <w:szCs w:val="24"/>
        </w:rPr>
        <w:t>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267BF6">
        <w:rPr>
          <w:rFonts w:hAnsi="Times New Roman" w:ascii="Times New Roman"/>
        </w:rPr>
        <w:t>56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267BF6">
        <w:rPr>
          <w:rFonts w:hAnsi="Times New Roman" w:ascii="Times New Roman"/>
        </w:rPr>
        <w:t>JG - STANOVI LANIŠTE d.o.o</w:t>
      </w:r>
      <w:r w:rsidR="00BD7833" w:rsidRPr="00BD7833">
        <w:rPr>
          <w:rFonts w:hAnsi="Times New Roman" w:ascii="Times New Roman"/>
        </w:rPr>
        <w:t>.</w:t>
      </w:r>
      <w:r w:rsidR="00905544">
        <w:rPr>
          <w:rFonts w:hAnsi="Times New Roman" w:ascii="Times New Roman"/>
        </w:rPr>
        <w:t xml:space="preserve">iz </w:t>
      </w:r>
      <w:r w:rsidR="00267BF6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267BF6" w:rsidRPr="00267BF6">
        <w:rPr>
          <w:rFonts w:hAnsi="Times New Roman" w:ascii="Times New Roman"/>
        </w:rPr>
        <w:t>88469259863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73D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257DB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7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27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7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7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7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7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27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7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7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7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St-1756/2016-3</izvorni_sadrzaj>
    <derivirana_varijabla naziv="DomainObject.Oznaka_1">St-1756/2016-3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St-1756/2016</izvorni_sadrzaj>
    <derivirana_varijabla naziv="DomainObject.Predmet.OznakaBroj_1">St-1756/2016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- STANOVI LANIŠTE d.o.o.</izvorni_sadrzaj>
    <derivirana_varijabla naziv="DomainObject.Predmet.ProtustrankaFormated_1">  JG - STANOVI LANIŠTE d.o.o.</derivirana_varijabla>
  </DomainObject.Predmet.ProtustrankaFormated>
  <DomainObject.Predmet.ProtustrankaFormatedOIB>
    <izvorni_sadrzaj>  JG - STANOVI LANIŠTE d.o.o., OIB 88469259863</izvorni_sadrzaj>
    <derivirana_varijabla naziv="DomainObject.Predmet.ProtustrankaFormatedOIB_1">  JG - STANOVI LANIŠTE d.o.o., OIB 88469259863</derivirana_varijabla>
  </DomainObject.Predmet.ProtustrankaFormatedOIB>
  <DomainObject.Predmet.ProtustrankaFormatedWithAdress>
    <izvorni_sadrzaj> JG - STANOVI LANIŠTE d.o.o., Jaruščica 21, 10000 Zagreb</izvorni_sadrzaj>
    <derivirana_varijabla naziv="DomainObject.Predmet.ProtustrankaFormatedWithAdress_1"> JG - STANOVI LANIŠTE d.o.o., Jaruščica 21, 10000 Zagreb</derivirana_varijabla>
  </DomainObject.Predmet.ProtustrankaFormatedWithAdress>
  <DomainObject.Predmet.ProtustrankaFormatedWithAdressOIB>
    <izvorni_sadrzaj> JG - STANOVI LANIŠTE d.o.o., OIB 88469259863, Jaruščica 21, 10000 Zagreb</izvorni_sadrzaj>
    <derivirana_varijabla naziv="DomainObject.Predmet.ProtustrankaFormatedWithAdressOIB_1"> JG - STANOVI LANIŠTE d.o.o., OIB 88469259863, Jaruščica 21, 10000 Zagreb</derivirana_varijabla>
  </DomainObject.Predmet.ProtustrankaFormatedWithAdressOIB>
  <DomainObject.Predmet.ProtustrankaWithAdress>
    <izvorni_sadrzaj>JG - STANOVI LANIŠTE d.o.o. Jaruščica 21, 10000 Zagreb</izvorni_sadrzaj>
    <derivirana_varijabla naziv="DomainObject.Predmet.ProtustrankaWithAdress_1">JG - STANOVI LANIŠTE d.o.o. Jaruščica 21, 10000 Zagreb</derivirana_varijabla>
  </DomainObject.Predmet.ProtustrankaWithAdress>
  <DomainObject.Predmet.ProtustrankaWithAdressOIB>
    <izvorni_sadrzaj>JG - STANOVI LANIŠTE d.o.o., OIB 88469259863, Jaruščica 21, 10000 Zagreb</izvorni_sadrzaj>
    <derivirana_varijabla naziv="DomainObject.Predmet.ProtustrankaWithAdressOIB_1">JG - STANOVI LANIŠTE d.o.o., OIB 88469259863, Jaruščica 21, 10000 Zagreb</derivirana_varijabla>
  </DomainObject.Predmet.ProtustrankaWithAdressOIB>
  <DomainObject.Predmet.ProtustrankaNazivFormated>
    <izvorni_sadrzaj>JG - STANOVI LANIŠTE d.o.o.</izvorni_sadrzaj>
    <derivirana_varijabla naziv="DomainObject.Predmet.ProtustrankaNazivFormated_1">JG - STANOVI LANIŠTE d.o.o.</derivirana_varijabla>
  </DomainObject.Predmet.ProtustrankaNazivFormated>
  <DomainObject.Predmet.ProtustrankaNazivFormatedOIB>
    <izvorni_sadrzaj>JG - STANOVI LANIŠTE d.o.o., OIB 88469259863</izvorni_sadrzaj>
    <derivirana_varijabla naziv="DomainObject.Predmet.ProtustrankaNazivFormatedOIB_1">JG - STANOVI LANIŠTE d.o.o., OIB 88469259863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- STANOVI LANIŠTE d.o.o.</item>
    </izvorni_sadrzaj>
    <derivirana_varijabla naziv="DomainObject.Predmet.ProtuStrankaListFormated_1">
      <item>JG - STANOVI LANIŠTE d.o.o.</item>
    </derivirana_varijabla>
  </DomainObject.Predmet.ProtuStrankaListFormated>
  <DomainObject.Predmet.ProtuStrankaListFormatedOIB>
    <izvorni_sadrzaj>
      <item>JG - STANOVI LANIŠTE d.o.o., OIB 88469259863</item>
    </izvorni_sadrzaj>
    <derivirana_varijabla naziv="DomainObject.Predmet.ProtuStrankaListFormatedOIB_1">
      <item>JG - STANOVI LANIŠTE d.o.o., OIB 88469259863</item>
    </derivirana_varijabla>
  </DomainObject.Predmet.ProtuStrankaListFormatedOIB>
  <DomainObject.Predmet.ProtuStrankaListFormatedWithAdress>
    <izvorni_sadrzaj>
      <item>JG - STANOVI LANIŠTE d.o.o., Jaruščica 21, 10000 Zagreb</item>
    </izvorni_sadrzaj>
    <derivirana_varijabla naziv="DomainObject.Predmet.ProtuStrankaListFormatedWithAdress_1">
      <item>JG - STANOVI LANIŠTE d.o.o., Jaruščica 21, 10000 Zagreb</item>
    </derivirana_varijabla>
  </DomainObject.Predmet.ProtuStrankaListFormatedWithAdress>
  <DomainObject.Predmet.ProtuStrankaListFormatedWithAdressOIB>
    <izvorni_sadrzaj>
      <item>JG - STANOVI LANIŠTE d.o.o., OIB 88469259863, Jaruščica 21, 10000 Zagreb</item>
    </izvorni_sadrzaj>
    <derivirana_varijabla naziv="DomainObject.Predmet.ProtuStrankaListFormatedWithAdressOIB_1">
      <item>JG - STANOVI LANIŠTE d.o.o., OIB 88469259863, Jaruščica 21, 10000 Zagreb</item>
    </derivirana_varijabla>
  </DomainObject.Predmet.ProtuStrankaListFormatedWithAdressOIB>
  <DomainObject.Predmet.ProtuStrankaListNazivFormated>
    <izvorni_sadrzaj>
      <item>JG - STANOVI LANIŠTE d.o.o.</item>
    </izvorni_sadrzaj>
    <derivirana_varijabla naziv="DomainObject.Predmet.ProtuStrankaListNazivFormated_1">
      <item>JG - STANOVI LANIŠTE d.o.o.</item>
    </derivirana_varijabla>
  </DomainObject.Predmet.ProtuStrankaListNazivFormated>
  <DomainObject.Predmet.ProtuStrankaListNazivFormatedOIB>
    <izvorni_sadrzaj>
      <item>JG - STANOVI LANIŠTE d.o.o., OIB 88469259863</item>
    </izvorni_sadrzaj>
    <derivirana_varijabla naziv="DomainObject.Predmet.ProtuStrankaListNazivFormatedOIB_1">
      <item>JG - STANOVI LANIŠTE d.o.o., OIB 88469259863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St-1756/2016-3</izvorni_sadrzaj>
    <derivirana_varijabla naziv="DomainObject.PoslovniBrojDokumenta_1">St-1756/2016-3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- STANOVI LANIŠTE d.o.o.</izvorni_sadrzaj>
    <derivirana_varijabla naziv="DomainObject.Predmet.ProtustrankaIDrugi_1">JG - STANOVI LANIŠTE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JG - STANOVI LANIŠTE d.o.o., OIB 88469259863, Jaruščica 21, 10000 Zagreb</izvorni_sadrzaj>
    <derivirana_varijabla naziv="DomainObject.Predmet.ProtustrankaIDrugiAdressOIB_1">JG - STANOVI LANIŠTE d.o.o., OIB 88469259863,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- STANOVI LANIŠTE d.o.o.</item>
    </izvorni_sadrzaj>
    <derivirana_varijabla naziv="DomainObject.Predmet.SudioniciListNaziv_1">
      <item>FINA Regionalni centar Zagreb</item>
      <item>JG - STANOVI LANIŠTE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JG - STANOVI LANIŠTE d.o.o., OIB 88469259863, Jaruščica 21,10000 Zagreb</item>
    </izvorni_sadrzaj>
    <derivirana_varijabla naziv="DomainObject.Predmet.SudioniciListAdressOIB_1">
      <item>FINA Regionalni centar Zagreb, OIB 85821130368, Trg svibanjskih žrtava 1995. br.1,10000 Zagreb</item>
      <item>JG - STANOVI LANIŠTE d.o.o., OIB 88469259863, Jaruščica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88469259863</item>
    </izvorni_sadrzaj>
    <derivirana_varijabla naziv="DomainObject.Predmet.SudioniciListNazivOIB_1">
      <item>, OIB 85821130368</item>
      <item>, OIB 88469259863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48</properties:Lines>
  <properties:Paragraphs>22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2016-06-08T06:32:00Z</cp:lastPrinted>
  <dcterms:modified xmlns:xsi="http://www.w3.org/2001/XMLSchema-instance" xsi:type="dcterms:W3CDTF">2016-06-08T06:33:00Z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St-1756/2016-3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