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d247" w14:paraId="233d247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B40625" w:rsidP="00B40625" w:rsidR="00B40625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FINANCIJSKE AGENCIJE </w:t>
      </w:r>
      <w:r w:rsidRPr="0023004B">
        <w:t>Regionalni centar Zagreb</w:t>
      </w:r>
      <w:r>
        <w:t xml:space="preserve">, Podružnica </w:t>
      </w:r>
      <w:r w:rsidRPr="0023004B">
        <w:t>Zagreb</w:t>
      </w:r>
      <w:r>
        <w:t xml:space="preserve">, </w:t>
      </w:r>
      <w:r w:rsidRPr="0023004B">
        <w:t>Trg svibanjskih žrtava 1995. br. 1</w:t>
      </w:r>
      <w:r>
        <w:t xml:space="preserve">, </w:t>
      </w:r>
      <w:r w:rsidRPr="0023004B">
        <w:t xml:space="preserve">Zagreb </w:t>
      </w:r>
      <w:r>
        <w:t xml:space="preserve">, OIB: </w:t>
      </w:r>
      <w:r w:rsidRPr="0023004B">
        <w:t>85821130368</w:t>
      </w:r>
      <w:r>
        <w:t xml:space="preserve"> za otvaranje stečajnog postupka nad dužnikom </w:t>
      </w:r>
      <w:r w:rsidRPr="0016393E">
        <w:t>PETROVIĆ SAVA j.d.o.o.</w:t>
      </w:r>
      <w:r>
        <w:t xml:space="preserve">, </w:t>
      </w:r>
      <w:proofErr w:type="spellStart"/>
      <w:r w:rsidRPr="0016393E">
        <w:t>Cugovec</w:t>
      </w:r>
      <w:proofErr w:type="spellEnd"/>
      <w:r>
        <w:t xml:space="preserve">, </w:t>
      </w:r>
      <w:proofErr w:type="spellStart"/>
      <w:r w:rsidRPr="0016393E">
        <w:t>Cugovec</w:t>
      </w:r>
      <w:proofErr w:type="spellEnd"/>
      <w:r w:rsidRPr="0016393E">
        <w:t xml:space="preserve"> 129</w:t>
      </w:r>
      <w:r>
        <w:t xml:space="preserve">, MBS: </w:t>
      </w:r>
      <w:r w:rsidRPr="0016393E">
        <w:t>080994907</w:t>
      </w:r>
      <w:r>
        <w:t xml:space="preserve">, OIB: </w:t>
      </w:r>
      <w:r w:rsidRPr="0016393E">
        <w:t>95143767308</w:t>
      </w:r>
      <w:r w:rsidRPr="00B37760">
        <w:rPr>
          <w:color w:val="000000"/>
        </w:rPr>
        <w:t xml:space="preserve">, dana </w:t>
      </w:r>
      <w:r>
        <w:rPr>
          <w:color w:val="000000"/>
        </w:rPr>
        <w:t>15.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36377D" w:rsidP="00E6237B" w:rsidR="00BB0522" w:rsidRPr="00047B69">
      <w:pPr>
        <w:ind w:firstLine="708"/>
        <w:jc w:val="both"/>
      </w:pPr>
      <w:r>
        <w:rPr>
          <w:color w:val="000000"/>
        </w:rPr>
        <w:t xml:space="preserve"> </w:t>
      </w:r>
      <w:r w:rsidR="008029EB"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E6237B" w:rsidRPr="00E6237B">
        <w:t>Sava Petrović, OIB: 88660196639</w:t>
      </w:r>
      <w:r w:rsidR="00420285" w:rsidRPr="00047B69">
        <w:t>,</w:t>
      </w:r>
      <w:r w:rsidRPr="00047B69">
        <w:t xml:space="preserve"> </w:t>
      </w:r>
      <w:proofErr w:type="spellStart"/>
      <w:r w:rsidR="00E6237B" w:rsidRPr="00E6237B">
        <w:t>Cugovec</w:t>
      </w:r>
      <w:proofErr w:type="spellEnd"/>
      <w:r w:rsidR="00E6237B" w:rsidRPr="00E6237B">
        <w:t xml:space="preserve">, </w:t>
      </w:r>
      <w:proofErr w:type="spellStart"/>
      <w:r w:rsidR="00E6237B" w:rsidRPr="00E6237B">
        <w:t>Cugovec</w:t>
      </w:r>
      <w:proofErr w:type="spellEnd"/>
      <w:r w:rsidR="00E6237B" w:rsidRPr="00E6237B">
        <w:t xml:space="preserve"> 129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</w:t>
      </w:r>
      <w:r w:rsidR="00A37E79">
        <w:t xml:space="preserve"> </w:t>
      </w:r>
      <w:r w:rsidR="000279DE" w:rsidRPr="00047B69">
        <w:t xml:space="preserve">predujam od </w:t>
      </w:r>
      <w:r w:rsidR="0053066C">
        <w:t>1.000</w:t>
      </w:r>
      <w:r w:rsidR="000279DE" w:rsidRPr="00047B69">
        <w:t>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>-</w:t>
      </w:r>
      <w:r w:rsidR="00A37E79">
        <w:t xml:space="preserve"> </w:t>
      </w:r>
      <w:r w:rsidRPr="00047B69">
        <w:t xml:space="preserve">dodatni iznos predujma </w:t>
      </w:r>
      <w:r w:rsidRPr="00A37E79">
        <w:t>koji čini</w:t>
      </w:r>
      <w:r w:rsidR="00640426">
        <w:t xml:space="preserve"> dio</w:t>
      </w:r>
      <w:r w:rsidRPr="00A37E79">
        <w:t xml:space="preserve"> jednokratn</w:t>
      </w:r>
      <w:r w:rsidR="00640426">
        <w:t>e</w:t>
      </w:r>
      <w:r w:rsidRPr="00A37E79">
        <w:t xml:space="preserve"> nagrad</w:t>
      </w:r>
      <w:r w:rsidR="00640426">
        <w:t>e</w:t>
      </w:r>
      <w:r w:rsidRPr="00A37E79">
        <w:t xml:space="preserve"> privremenom stečajnom upravitelju </w:t>
      </w:r>
      <w:r w:rsidRPr="00047B69">
        <w:t xml:space="preserve">u iznosu od </w:t>
      </w:r>
      <w:r w:rsidR="00875633">
        <w:t>675</w:t>
      </w:r>
      <w:r w:rsidR="00177327">
        <w:t>,00</w:t>
      </w:r>
      <w:r w:rsidRPr="00047B69">
        <w:t xml:space="preserve"> kn na žiro-račun Trgovačkog suda u Osijeku broj HR312390 0011300000200 s pozivom na broj </w:t>
      </w:r>
      <w:r w:rsidR="00BB0522" w:rsidRPr="00047B69">
        <w:t>HR05 272-</w:t>
      </w:r>
      <w:r w:rsidR="00A37E79">
        <w:t>130</w:t>
      </w:r>
      <w:r w:rsidR="00E6237B">
        <w:t>5</w:t>
      </w:r>
      <w:r w:rsidR="0036377D">
        <w:t>-17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6C6545">
        <w:t xml:space="preserve">Savi Petrović, OIB: 88660196639, </w:t>
      </w:r>
      <w:proofErr w:type="spellStart"/>
      <w:r w:rsidR="006C6545">
        <w:t>Cugovec</w:t>
      </w:r>
      <w:proofErr w:type="spellEnd"/>
      <w:r w:rsidR="006C6545">
        <w:t xml:space="preserve">, </w:t>
      </w:r>
      <w:proofErr w:type="spellStart"/>
      <w:r w:rsidR="006C6545">
        <w:t>Cugovec</w:t>
      </w:r>
      <w:proofErr w:type="spellEnd"/>
      <w:r w:rsidR="006C6545">
        <w:t xml:space="preserve"> 129</w:t>
      </w:r>
      <w:r w:rsidR="002A76F1" w:rsidRPr="00047B69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C70091">
        <w:t xml:space="preserve">PETROVIĆ SAVA j.d.o.o., </w:t>
      </w:r>
      <w:proofErr w:type="spellStart"/>
      <w:r w:rsidR="00C70091">
        <w:t>Cugovec</w:t>
      </w:r>
      <w:proofErr w:type="spellEnd"/>
      <w:r w:rsidR="00C70091">
        <w:t xml:space="preserve">, </w:t>
      </w:r>
      <w:proofErr w:type="spellStart"/>
      <w:r w:rsidR="00C70091">
        <w:t>Cugovec</w:t>
      </w:r>
      <w:proofErr w:type="spellEnd"/>
      <w:r w:rsidR="00C70091">
        <w:t xml:space="preserve"> 129, MBS: 080994907, OIB: 95143767308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C70091" w:rsidP="00C70091" w:rsidR="00C70091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20. travnja 2017. godine Trgovačkom sudu u Zagrebu zahtjev za provedbu stečajnog postupka nad dužnikom </w:t>
      </w:r>
      <w:r w:rsidRPr="0016393E">
        <w:t>PETROVIĆ SAVA j.d.o.o.</w:t>
      </w:r>
      <w:r>
        <w:t xml:space="preserve">, </w:t>
      </w:r>
      <w:proofErr w:type="spellStart"/>
      <w:r w:rsidRPr="0016393E">
        <w:t>Cugovec</w:t>
      </w:r>
      <w:proofErr w:type="spellEnd"/>
      <w:r>
        <w:t xml:space="preserve">, </w:t>
      </w:r>
      <w:proofErr w:type="spellStart"/>
      <w:r w:rsidRPr="0016393E">
        <w:t>Cugovec</w:t>
      </w:r>
      <w:proofErr w:type="spellEnd"/>
      <w:r w:rsidRPr="0016393E">
        <w:t xml:space="preserve"> 129</w:t>
      </w:r>
      <w:r>
        <w:t xml:space="preserve">, MBS: </w:t>
      </w:r>
      <w:r w:rsidRPr="0016393E">
        <w:t>080994907</w:t>
      </w:r>
      <w:r>
        <w:t xml:space="preserve">, OIB: </w:t>
      </w:r>
      <w:r w:rsidRPr="0016393E">
        <w:t>95143767308</w:t>
      </w:r>
      <w:r>
        <w:t xml:space="preserve"> temeljem čl. 110. st. 1. Stečajnog zakona.</w:t>
      </w:r>
    </w:p>
    <w:p w:rsidRDefault="00C70091" w:rsidP="00C70091" w:rsidR="00C70091">
      <w:pPr>
        <w:jc w:val="both"/>
      </w:pPr>
    </w:p>
    <w:p w:rsidRDefault="00C70091" w:rsidP="00C70091" w:rsidR="00C70091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C70091" w:rsidP="00C70091" w:rsidR="00C70091">
      <w:pPr>
        <w:ind w:firstLine="708"/>
        <w:jc w:val="both"/>
      </w:pPr>
    </w:p>
    <w:p w:rsidRDefault="00C70091" w:rsidP="00C70091" w:rsidR="00C70091">
      <w:pPr>
        <w:ind w:firstLine="708"/>
        <w:jc w:val="both"/>
      </w:pPr>
      <w:r>
        <w:t>FINA u svom zahtjevu navodi da na dan 18. travnja 2017. godine dužnik u Očevidniku redoslijeda osnova za plaćanje ima evidentirane neizvršene osnove za plaćanje u neprekinutom razdoblju od 120 dana, u ukupnom iznosu od 82.691,59 kn, u koji iznos je uračunata kamata i naknada FINE za provedbu ovrhe na novčanim sredstvima dužnika. Navodi da dužnik ima 1 zaposlenog radnika.</w:t>
      </w:r>
    </w:p>
    <w:p w:rsidRDefault="00C70091" w:rsidP="00C70091" w:rsidR="00C70091">
      <w:pPr>
        <w:ind w:firstLine="708"/>
        <w:jc w:val="both"/>
      </w:pPr>
    </w:p>
    <w:p w:rsidRDefault="00C70091" w:rsidP="00C70091" w:rsidR="00390C01">
      <w:pPr>
        <w:ind w:firstLine="708"/>
        <w:jc w:val="both"/>
      </w:pPr>
      <w:r>
        <w:t xml:space="preserve">FINA je dostavila popis računa i oročenih novčanih sredstava dužnika na dan 18. travnja 2017. te u svom podnesku od 19. travnja 2017. navodi da dužnik na dan 18. travnja 2017. u Jedinstvenom registru računa ima otvorene sljedeće račune i oročena novčana </w:t>
      </w:r>
      <w:r w:rsidRPr="006863C8">
        <w:t xml:space="preserve">sredstva: </w:t>
      </w:r>
      <w:r>
        <w:t>HR3423600001102504086 Zagrebačka banka</w:t>
      </w:r>
      <w:r w:rsidRPr="006863C8">
        <w:t xml:space="preserve">, te da na temelju čl. 112. st. 5. Stečajnog zakona dužnik na dan </w:t>
      </w:r>
      <w:r>
        <w:t>18</w:t>
      </w:r>
      <w:r w:rsidRPr="006863C8">
        <w:t xml:space="preserve">. travnja 2017. godine na ime predujma za namirenje troškova stečajnog postupka </w:t>
      </w:r>
      <w:r>
        <w:t>ima</w:t>
      </w:r>
      <w:r w:rsidRPr="006863C8">
        <w:t xml:space="preserve"> zaplijenjena novčana sredstva</w:t>
      </w:r>
      <w:r>
        <w:t xml:space="preserve"> u iznosu od 2.825,00 kn</w:t>
      </w:r>
      <w:r w:rsidR="00390C01">
        <w:t xml:space="preserve">, stoga je sud pozvao osobu ovlaštenu za zastupanje dužnika na uplatu razlike predujma </w:t>
      </w:r>
      <w:r w:rsidR="000B7E0C">
        <w:t xml:space="preserve">troškova stečajnog postupka </w:t>
      </w:r>
      <w:r w:rsidR="00390C01">
        <w:t xml:space="preserve">u iznosu od </w:t>
      </w:r>
      <w:r w:rsidR="00473D29">
        <w:t>1.000</w:t>
      </w:r>
      <w:r w:rsidR="00390C01">
        <w:t xml:space="preserve">,00 kn u Fond za namirenje troškova stečajnog postupka kao i na uplatu </w:t>
      </w:r>
      <w:r w:rsidR="00D80A2F">
        <w:t xml:space="preserve">dijela </w:t>
      </w:r>
      <w:r w:rsidR="00390C01">
        <w:t xml:space="preserve">predujma u iznosu od </w:t>
      </w:r>
      <w:r>
        <w:t>675</w:t>
      </w:r>
      <w:r w:rsidR="00390C01">
        <w:t xml:space="preserve">,00 </w:t>
      </w:r>
      <w:r w:rsidR="00D80A2F">
        <w:t xml:space="preserve">za jednokratnu nagradu privremenom stečajnom upravitelju </w:t>
      </w:r>
      <w:r w:rsidR="00390C01">
        <w:t xml:space="preserve">a </w:t>
      </w:r>
      <w:r w:rsidR="00D80A2F">
        <w:t xml:space="preserve">što čini ukupan iznos </w:t>
      </w:r>
      <w:r w:rsidR="006F452D" w:rsidRPr="00047B69">
        <w:t xml:space="preserve">troškova stečajnog postupka </w:t>
      </w:r>
      <w:r w:rsidR="00D80A2F">
        <w:t xml:space="preserve">od </w:t>
      </w:r>
      <w:r w:rsidR="000B7E0C">
        <w:t>4</w:t>
      </w:r>
      <w:r w:rsidR="00D80A2F">
        <w:t>.500,00 kn</w:t>
      </w:r>
      <w:r w:rsidR="00390C01">
        <w:t>.</w:t>
      </w:r>
    </w:p>
    <w:p w:rsidRDefault="006F29C1" w:rsidP="006F29C1" w:rsidR="006F29C1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E21298">
        <w:t>15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  <w:r w:rsidR="00E96102">
        <w:t>, v.r.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AD59F3" w:rsidR="00AD59F3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r w:rsidRPr="00047B69">
        <w:t xml:space="preserve">Zakonski zastupnik dužnika </w:t>
      </w:r>
      <w:r w:rsidR="00354E56">
        <w:rPr>
          <w:color w:val="000000"/>
        </w:rPr>
        <w:t xml:space="preserve">Sava Petrović, </w:t>
      </w:r>
      <w:proofErr w:type="spellStart"/>
      <w:r w:rsidR="00354E56">
        <w:rPr>
          <w:color w:val="000000"/>
        </w:rPr>
        <w:t>Cugovec</w:t>
      </w:r>
      <w:proofErr w:type="spellEnd"/>
      <w:r w:rsidR="00354E56">
        <w:rPr>
          <w:color w:val="000000"/>
        </w:rPr>
        <w:t xml:space="preserve">, </w:t>
      </w:r>
      <w:proofErr w:type="spellStart"/>
      <w:r w:rsidR="00354E56">
        <w:rPr>
          <w:color w:val="000000"/>
        </w:rPr>
        <w:t>Cugovec</w:t>
      </w:r>
      <w:proofErr w:type="spellEnd"/>
      <w:r w:rsidR="00354E56">
        <w:rPr>
          <w:color w:val="000000"/>
        </w:rPr>
        <w:t xml:space="preserve"> 129</w:t>
      </w:r>
    </w:p>
    <w:p w:rsidRDefault="00AD59F3" w:rsidP="00BB0522" w:rsidR="00AD59F3">
      <w:pPr>
        <w:jc w:val="both"/>
      </w:pPr>
      <w:r w:rsidRPr="00047B69">
        <w:t xml:space="preserve"> </w:t>
      </w:r>
      <w:r w:rsidR="00BB0522" w:rsidRPr="00047B69">
        <w:t>2.</w:t>
      </w:r>
      <w:r w:rsidR="00640529" w:rsidRPr="00047B69">
        <w:t xml:space="preserve"> </w:t>
      </w:r>
      <w:r w:rsidR="00BB0522" w:rsidRPr="00047B69">
        <w:t>Dužnik</w:t>
      </w:r>
      <w:r w:rsidR="00640529" w:rsidRPr="00047B69">
        <w:t xml:space="preserve"> </w:t>
      </w:r>
      <w:r w:rsidR="00354E56">
        <w:t xml:space="preserve">PETROVIĆ SAVA j.d.o.o., </w:t>
      </w:r>
      <w:proofErr w:type="spellStart"/>
      <w:r w:rsidR="00354E56">
        <w:t>Cugovec</w:t>
      </w:r>
      <w:proofErr w:type="spellEnd"/>
      <w:r w:rsidR="00354E56">
        <w:t xml:space="preserve">, </w:t>
      </w:r>
      <w:proofErr w:type="spellStart"/>
      <w:r w:rsidR="00354E56">
        <w:t>Cugovec</w:t>
      </w:r>
      <w:proofErr w:type="spellEnd"/>
      <w:r w:rsidR="00354E56">
        <w:t xml:space="preserve"> 129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354E56">
        <w:t>09</w:t>
      </w:r>
      <w:r w:rsidR="00930F85">
        <w:t>.</w:t>
      </w:r>
      <w:r w:rsidR="00354E56">
        <w:t>02</w:t>
      </w:r>
      <w:r w:rsidR="00930F85">
        <w:t>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C85" w:rsidR="007C2C85">
      <w:r>
        <w:separator/>
      </w:r>
    </w:p>
  </w:endnote>
  <w:endnote w:id="0" w:type="continuationSeparator">
    <w:p w:rsidRDefault="007C2C85" w:rsidR="007C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C85" w:rsidR="007C2C85">
      <w:r>
        <w:separator/>
      </w:r>
    </w:p>
  </w:footnote>
  <w:footnote w:id="0" w:type="continuationSeparator">
    <w:p w:rsidRDefault="007C2C85" w:rsidR="007C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01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A2C13" w:rsidP="007A2C13" w:rsidR="007A2C13">
    <w:pPr>
      <w:jc w:val="right"/>
    </w:pPr>
    <w:r>
      <w:t>7 St-</w:t>
    </w:r>
    <w:r w:rsidR="00396BA2">
      <w:t>130</w:t>
    </w:r>
    <w:r w:rsidR="002E5D57">
      <w:t>5</w:t>
    </w:r>
    <w:r>
      <w:t>/17-7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396BA2">
      <w:t>130</w:t>
    </w:r>
    <w:r w:rsidR="00734122">
      <w:t>5</w:t>
    </w:r>
    <w:r w:rsidR="007A2C13">
      <w:t>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B7E0C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327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86F01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5D57"/>
    <w:rsid w:val="002E67D0"/>
    <w:rsid w:val="002E741D"/>
    <w:rsid w:val="002E7F5F"/>
    <w:rsid w:val="002F199D"/>
    <w:rsid w:val="002F2EA0"/>
    <w:rsid w:val="002F48B0"/>
    <w:rsid w:val="002F6466"/>
    <w:rsid w:val="002F71F4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4E56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0C01"/>
    <w:rsid w:val="00392066"/>
    <w:rsid w:val="00394C6C"/>
    <w:rsid w:val="00396BA2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D29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066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D59"/>
    <w:rsid w:val="00624CCB"/>
    <w:rsid w:val="0063272B"/>
    <w:rsid w:val="00633664"/>
    <w:rsid w:val="00633EF0"/>
    <w:rsid w:val="006350CC"/>
    <w:rsid w:val="00637C90"/>
    <w:rsid w:val="00640426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6545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29C1"/>
    <w:rsid w:val="006F3F27"/>
    <w:rsid w:val="006F452D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122"/>
    <w:rsid w:val="00734E0A"/>
    <w:rsid w:val="0073568B"/>
    <w:rsid w:val="00735AF2"/>
    <w:rsid w:val="00736075"/>
    <w:rsid w:val="00737216"/>
    <w:rsid w:val="00737358"/>
    <w:rsid w:val="00737CF3"/>
    <w:rsid w:val="007400FC"/>
    <w:rsid w:val="007402C8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2C8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5633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54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37E79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2D5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59F3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62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091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2F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1298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37B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102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6F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86F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6F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F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F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C1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86F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86F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6F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F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F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87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59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St-1305/2017</izvorni_sadrzaj>
    <derivirana_varijabla naziv="DomainObject.Predmet.OznakaBroj_1">St-1305/2017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PETROVIĆ SAVA j.d.o.o.</izvorni_sadrzaj>
    <derivirana_varijabla naziv="DomainObject.Predmet.ProtustrankaFormated_1">  PETROVIĆ SAVA j.d.o.o.</derivirana_varijabla>
  </DomainObject.Predmet.ProtustrankaFormated>
  <DomainObject.Predmet.ProtustrankaFormatedOIB>
    <izvorni_sadrzaj>  PETROVIĆ SAVA j.d.o.o., OIB 95143767308</izvorni_sadrzaj>
    <derivirana_varijabla naziv="DomainObject.Predmet.ProtustrankaFormatedOIB_1">  PETROVIĆ SAVA j.d.o.o., OIB 95143767308</derivirana_varijabla>
  </DomainObject.Predmet.ProtustrankaFormatedOIB>
  <DomainObject.Predmet.ProtustrankaFormatedWithAdress>
    <izvorni_sadrzaj> PETROVIĆ SAVA j.d.o.o., Cugovec 129, 10345 Cugovec</izvorni_sadrzaj>
    <derivirana_varijabla naziv="DomainObject.Predmet.ProtustrankaFormatedWithAdress_1"> PETROVIĆ SAVA j.d.o.o., Cugovec 129, 10345 Cugovec</derivirana_varijabla>
  </DomainObject.Predmet.ProtustrankaFormatedWithAdress>
  <DomainObject.Predmet.ProtustrankaFormatedWithAdressOIB>
    <izvorni_sadrzaj> PETROVIĆ SAVA j.d.o.o., OIB 95143767308, Cugovec 129, 10345 Cugovec</izvorni_sadrzaj>
    <derivirana_varijabla naziv="DomainObject.Predmet.ProtustrankaFormatedWithAdressOIB_1"> PETROVIĆ SAVA j.d.o.o., OIB 95143767308, Cugovec 129, 10345 Cugovec</derivirana_varijabla>
  </DomainObject.Predmet.ProtustrankaFormatedWithAdressOIB>
  <DomainObject.Predmet.ProtustrankaWithAdress>
    <izvorni_sadrzaj>PETROVIĆ SAVA j.d.o.o. Cugovec 129, 10345 Cugovec</izvorni_sadrzaj>
    <derivirana_varijabla naziv="DomainObject.Predmet.ProtustrankaWithAdress_1">PETROVIĆ SAVA j.d.o.o. Cugovec 129, 10345 Cugovec</derivirana_varijabla>
  </DomainObject.Predmet.ProtustrankaWithAdress>
  <DomainObject.Predmet.ProtustrankaWithAdressOIB>
    <izvorni_sadrzaj>PETROVIĆ SAVA j.d.o.o., OIB 95143767308, Cugovec 129, 10345 Cugovec</izvorni_sadrzaj>
    <derivirana_varijabla naziv="DomainObject.Predmet.ProtustrankaWithAdressOIB_1">PETROVIĆ SAVA j.d.o.o., OIB 95143767308, Cugovec 129, 10345 Cugovec</derivirana_varijabla>
  </DomainObject.Predmet.ProtustrankaWithAdressOIB>
  <DomainObject.Predmet.ProtustrankaNazivFormated>
    <izvorni_sadrzaj>PETROVIĆ SAVA j.d.o.o.</izvorni_sadrzaj>
    <derivirana_varijabla naziv="DomainObject.Predmet.ProtustrankaNazivFormated_1">PETROVIĆ SAVA j.d.o.o.</derivirana_varijabla>
  </DomainObject.Predmet.ProtustrankaNazivFormated>
  <DomainObject.Predmet.ProtustrankaNazivFormatedOIB>
    <izvorni_sadrzaj>PETROVIĆ SAVA j.d.o.o., OIB 95143767308</izvorni_sadrzaj>
    <derivirana_varijabla naziv="DomainObject.Predmet.ProtustrankaNazivFormatedOIB_1">PETROVIĆ SAVA j.d.o.o., OIB 95143767308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SAVA j.d.o.o.</item>
    </izvorni_sadrzaj>
    <derivirana_varijabla naziv="DomainObject.Predmet.ProtuStrankaListFormated_1">
      <item>PETROVIĆ SAVA j.d.o.o.</item>
    </derivirana_varijabla>
  </DomainObject.Predmet.ProtuStrankaListFormated>
  <DomainObject.Predmet.ProtuStrankaListFormatedOIB>
    <izvorni_sadrzaj>
      <item>PETROVIĆ SAVA j.d.o.o., OIB 95143767308</item>
    </izvorni_sadrzaj>
    <derivirana_varijabla naziv="DomainObject.Predmet.ProtuStrankaListFormatedOIB_1">
      <item>PETROVIĆ SAVA j.d.o.o., OIB 95143767308</item>
    </derivirana_varijabla>
  </DomainObject.Predmet.ProtuStrankaListFormatedOIB>
  <DomainObject.Predmet.ProtuStrankaListFormatedWithAdress>
    <izvorni_sadrzaj>
      <item>PETROVIĆ SAVA j.d.o.o., Cugovec 129, 10345 Cugovec</item>
    </izvorni_sadrzaj>
    <derivirana_varijabla naziv="DomainObject.Predmet.ProtuStrankaListFormatedWithAdress_1">
      <item>PETROVIĆ SAVA j.d.o.o., Cugovec 129, 10345 Cugovec</item>
    </derivirana_varijabla>
  </DomainObject.Predmet.ProtuStrankaListFormatedWithAdress>
  <DomainObject.Predmet.ProtuStrankaListFormatedWithAdressOIB>
    <izvorni_sadrzaj>
      <item>PETROVIĆ SAVA j.d.o.o., OIB 95143767308, Cugovec 129, 10345 Cugovec</item>
    </izvorni_sadrzaj>
    <derivirana_varijabla naziv="DomainObject.Predmet.ProtuStrankaListFormatedWithAdressOIB_1">
      <item>PETROVIĆ SAVA j.d.o.o., OIB 95143767308, Cugovec 129, 10345 Cugovec</item>
    </derivirana_varijabla>
  </DomainObject.Predmet.ProtuStrankaListFormatedWithAdressOIB>
  <DomainObject.Predmet.ProtuStrankaListNazivFormated>
    <izvorni_sadrzaj>
      <item>PETROVIĆ SAVA j.d.o.o.</item>
    </izvorni_sadrzaj>
    <derivirana_varijabla naziv="DomainObject.Predmet.ProtuStrankaListNazivFormated_1">
      <item>PETROVIĆ SAVA j.d.o.o.</item>
    </derivirana_varijabla>
  </DomainObject.Predmet.ProtuStrankaListNazivFormated>
  <DomainObject.Predmet.ProtuStrankaListNazivFormatedOIB>
    <izvorni_sadrzaj>
      <item>PETROVIĆ SAVA j.d.o.o., OIB 95143767308</item>
    </izvorni_sadrzaj>
    <derivirana_varijabla naziv="DomainObject.Predmet.ProtuStrankaListNazivFormatedOIB_1">
      <item>PETROVIĆ SAVA j.d.o.o., OIB 95143767308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SAVA j.d.o.o.</izvorni_sadrzaj>
    <derivirana_varijabla naziv="DomainObject.Predmet.ProtustrankaIDrugi_1">PETROVIĆ SAVA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SAVA j.d.o.o., OIB 95143767308, Cugovec 129, 10345 Cugovec</izvorni_sadrzaj>
    <derivirana_varijabla naziv="DomainObject.Predmet.ProtustrankaIDrugiAdressOIB_1">PETROVIĆ SAVA j.d.o.o., OIB 95143767308, Cugovec 129, 10345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SAVA j.d.o.o.</item>
      <item>FINA Regionalni centar Zagreb</item>
    </izvorni_sadrzaj>
    <derivirana_varijabla naziv="DomainObject.Predmet.SudioniciListNaziv_1">
      <item>PETROVIĆ SAVA j.d.o.o.</item>
      <item>FINA Regionalni centar Zagreb</item>
    </derivirana_varijabla>
  </DomainObject.Predmet.SudioniciListNaziv>
  <DomainObject.Predmet.SudioniciListAdressOIB>
    <izvorni_sadrzaj>
      <item>PETROVIĆ SAVA j.d.o.o., OIB 95143767308, Cugovec 129,10345 Cugovec</item>
      <item>FINA Regionalni centar Zagreb, OIB 85821130368, Trg svibanjskih žrtava 1995. 1,10000 Zagreb</item>
    </izvorni_sadrzaj>
    <derivirana_varijabla naziv="DomainObject.Predmet.SudioniciListAdressOIB_1">
      <item>PETROVIĆ SAVA j.d.o.o., OIB 95143767308, Cugovec 129,10345 Cugovec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95143767308</item>
      <item>, OIB 85821130368</item>
    </izvorni_sadrzaj>
    <derivirana_varijabla naziv="DomainObject.Predmet.SudioniciListNazivOIB_1">
      <item>, OIB 95143767308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5D315-B810-44C5-BD6C-7AFF89012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1035</properties:Words>
  <properties:Characters>5610</properties:Characters>
  <properties:Lines>201</properties:Lines>
  <properties:Paragraphs>46</properties:Paragraphs>
  <properties:TotalTime>433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2018-01-15T08:02:00Z</cp:lastPrinted>
  <dcterms:modified xmlns:xsi="http://www.w3.org/2001/XMLSchema-instance" xsi:type="dcterms:W3CDTF">2018-01-15T08:05:00Z</dcterms:modified>
  <cp:revision>552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