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5f16" w14:paraId="e0b5f16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695EF0" w:rsidR="009210AA">
      <w:r>
        <w:t>Republika Hrvatska</w:t>
      </w:r>
    </w:p>
    <w:p w:rsidRDefault="00695EF0" w:rsidR="00695EF0">
      <w:r>
        <w:t>Trgovački sud u Osijeku</w:t>
      </w:r>
    </w:p>
    <w:p w:rsidRDefault="00695EF0" w:rsidR="00695EF0">
      <w:r>
        <w:t>Stalna služba u Slavonskom Brodu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3A7408">
        <w:rPr>
          <w:b/>
        </w:rPr>
        <w:t>60/2011-422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6F47C4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</w:t>
      </w:r>
      <w:r w:rsidR="00A7181C">
        <w:t xml:space="preserve">stečajnom </w:t>
      </w:r>
      <w:r w:rsidR="003A7408">
        <w:t xml:space="preserve">predmetu stečajne mase iza KLAS d.d. u stečaju Slavonski Brod, Luke Lukića 65, nastale iza brisanog subjekta KLAS d.d. u stečaju Nova Gradiška, </w:t>
      </w:r>
      <w:proofErr w:type="spellStart"/>
      <w:r w:rsidR="003A7408">
        <w:t>Urije</w:t>
      </w:r>
      <w:proofErr w:type="spellEnd"/>
      <w:r w:rsidR="003A7408">
        <w:t xml:space="preserve"> </w:t>
      </w:r>
      <w:proofErr w:type="spellStart"/>
      <w:r w:rsidR="003A7408">
        <w:t>bb</w:t>
      </w:r>
      <w:proofErr w:type="spellEnd"/>
      <w:r w:rsidR="003A7408">
        <w:t xml:space="preserve">, OIB: 65742611374, </w:t>
      </w:r>
      <w:r w:rsidR="00914385">
        <w:t xml:space="preserve">dana </w:t>
      </w:r>
      <w:r w:rsidR="003A7408">
        <w:t>02. siječnja 2019.</w:t>
      </w: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8A02F1" w:rsidR="0006788C">
      <w:pPr>
        <w:ind w:firstLine="720"/>
        <w:jc w:val="both"/>
      </w:pPr>
      <w:r>
        <w:t>Po</w:t>
      </w:r>
      <w:r w:rsidR="00B57265">
        <w:t>ziva se stečajni</w:t>
      </w:r>
      <w:r w:rsidR="00B406BD">
        <w:t xml:space="preserve"> upravitelj</w:t>
      </w:r>
      <w:r>
        <w:t xml:space="preserve"> </w:t>
      </w:r>
      <w:r w:rsidR="003A7408">
        <w:rPr>
          <w:b/>
        </w:rPr>
        <w:t>PREDRAG FILAJDIĆ iz Slavonskog Broda</w:t>
      </w:r>
      <w:r w:rsidR="00F14F4F">
        <w:t xml:space="preserve">, </w:t>
      </w:r>
      <w:r w:rsidR="00B57265">
        <w:t>u roku od 8</w:t>
      </w:r>
      <w:r w:rsidR="00BD1F1F">
        <w:t xml:space="preserve"> dana dostaviti </w:t>
      </w:r>
      <w:r w:rsidR="00AA3FEA">
        <w:t>sudu</w:t>
      </w:r>
      <w:r w:rsidR="00F14F4F">
        <w:t xml:space="preserve"> pisano </w:t>
      </w:r>
      <w:r w:rsidR="00BD1F1F">
        <w:t xml:space="preserve">izvješće o </w:t>
      </w:r>
      <w:r w:rsidR="00AA3FEA">
        <w:t>stanju ste</w:t>
      </w:r>
      <w:r w:rsidR="008A02F1">
        <w:t>čajne mase na propisanom obrascu.</w:t>
      </w:r>
    </w:p>
    <w:p w:rsidRDefault="00C30A04" w:rsidP="00E62716" w:rsidR="00C30A04">
      <w:pPr>
        <w:ind w:firstLine="708"/>
        <w:jc w:val="both"/>
      </w:pPr>
    </w:p>
    <w:p w:rsidRDefault="00695EF0" w:rsidP="00E62716" w:rsidR="00695EF0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695EF0">
        <w:t xml:space="preserve">Brodu </w:t>
      </w:r>
      <w:r w:rsidR="000A24DF">
        <w:t xml:space="preserve"> </w:t>
      </w:r>
      <w:r w:rsidR="003A7408">
        <w:t>02. siječnja 2019.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B57265" w:rsidP="00471209" w:rsidR="00471209">
      <w:pPr>
        <w:pStyle w:val="Odlomakpopisa"/>
        <w:jc w:val="both"/>
      </w:pPr>
      <w:r>
        <w:t>-stečajnom</w:t>
      </w:r>
      <w:r w:rsidR="00471209">
        <w:t xml:space="preserve"> upravitelj</w:t>
      </w:r>
      <w:r>
        <w:t>u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59D5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A7408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C3481"/>
    <w:rsid w:val="005D38AC"/>
    <w:rsid w:val="00605769"/>
    <w:rsid w:val="00630621"/>
    <w:rsid w:val="00631D98"/>
    <w:rsid w:val="006623EF"/>
    <w:rsid w:val="00676179"/>
    <w:rsid w:val="00695EF0"/>
    <w:rsid w:val="00695FBB"/>
    <w:rsid w:val="006B3CED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A02F1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34435"/>
    <w:rsid w:val="00A41DCF"/>
    <w:rsid w:val="00A61C71"/>
    <w:rsid w:val="00A7181C"/>
    <w:rsid w:val="00A81484"/>
    <w:rsid w:val="00A82470"/>
    <w:rsid w:val="00AA3FEA"/>
    <w:rsid w:val="00AB61B7"/>
    <w:rsid w:val="00AC48E4"/>
    <w:rsid w:val="00AC7EB8"/>
    <w:rsid w:val="00AD6624"/>
    <w:rsid w:val="00B06497"/>
    <w:rsid w:val="00B07E23"/>
    <w:rsid w:val="00B2200C"/>
    <w:rsid w:val="00B406BD"/>
    <w:rsid w:val="00B57265"/>
    <w:rsid w:val="00B701F9"/>
    <w:rsid w:val="00B76303"/>
    <w:rsid w:val="00B97F5B"/>
    <w:rsid w:val="00BA0429"/>
    <w:rsid w:val="00BA4D4C"/>
    <w:rsid w:val="00BB0BA5"/>
    <w:rsid w:val="00BC1ECA"/>
    <w:rsid w:val="00BD0148"/>
    <w:rsid w:val="00BD1F1F"/>
    <w:rsid w:val="00BF3171"/>
    <w:rsid w:val="00BF5363"/>
    <w:rsid w:val="00C00612"/>
    <w:rsid w:val="00C15E31"/>
    <w:rsid w:val="00C30A04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2. srpnja 2018.</izvorni_sadrzaj>
    <derivirana_varijabla naziv="DomainObject.Predmet.OdlukaRjesenje.DatumPravomocnosti_1">2. srpnja 2018.</derivirana_varijabla>
  </DomainObject.Predmet.OdlukaRjesenje.DatumPravomocnosti>
  <DomainObject.Predmet.OdlukaRjesenje.Oznaka>
    <izvorni_sadrzaj>St-60/2011-416</izvorni_sadrzaj>
    <derivirana_varijabla naziv="DomainObject.Predmet.OdlukaRjesenje.Oznaka_1">St-60/2011-416</derivirana_varijabla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St-60/2011-416</izvorni_sadrzaj>
    <derivirana_varijabla naziv="DomainObject.PredzadnjaOdlukaIzPredmeta.Oznaka_1">St-60/2011-416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133</properties:Words>
  <properties:Characters>670</properties:Characters>
  <properties:Lines>33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2019-01-02T10:22:00Z</dcterms:created>
  <dc:creator>Korisnik</dc:creator>
  <cp:lastModifiedBy>wsadmin</cp:lastModifiedBy>
  <cp:lastPrinted>2019-01-02T10:26:00Z</cp:lastPrinted>
  <dcterms:modified xmlns:xsi="http://www.w3.org/2001/XMLSchema-instance" xsi:type="dcterms:W3CDTF">2019-01-02T11:49:00Z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st.up.da dostavi izvj. o stanju st.mase.docx)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