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806d" w14:paraId="b2b806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DB0CF7">
        <w:rPr>
          <w:color w:themeColor="text1" w:val="000000"/>
        </w:rPr>
        <w:t>UNIVERZALNO APLICIRANJE d.o.o., Split, Poljička cesta 20 B, OIB: 92175054562</w:t>
      </w:r>
      <w:r w:rsidR="007714B5">
        <w:rPr>
          <w:color w:themeColor="text1" w:val="000000"/>
        </w:rPr>
        <w:t>,</w:t>
      </w:r>
      <w:r w:rsidR="00DB0CF7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DB0CF7">
        <w:rPr>
          <w:color w:themeColor="text1" w:val="000000"/>
        </w:rPr>
        <w:t>UNIVERZALNO APLICIRANJE d.o.o., Split, Poljička cesta 20 B, OIB: 92175054562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DB0CF7">
        <w:rPr>
          <w:color w:themeColor="text1" w:val="000000"/>
        </w:rPr>
        <w:t>217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B0CF7">
        <w:rPr>
          <w:color w:themeColor="text1" w:val="000000"/>
        </w:rPr>
        <w:t>40.542,46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DB0CF7">
      <w:rPr>
        <w:color w:themeColor="text1" w:val="000000"/>
      </w:rPr>
      <w:t>603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</w:t>
    </w:r>
    <w:r w:rsidR="00DB0CF7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E4914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0CF7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UNIVERZALNO APLICIRANJE d.o.o. za poslovni konzalting i usluge</izvorni_sadrzaj>
    <derivirana_varijabla naziv="DomainObject.Predmet.ProtustrankaFormated_1">  UNIVERZALNO APLICIRANJE d.o.o. za poslovni konzalting i usluge</derivirana_varijabla>
  </DomainObject.Predmet.ProtustrankaFormated>
  <DomainObject.Predmet.ProtustrankaFormatedOIB>
    <izvorni_sadrzaj>  UNIVERZALNO APLICIRANJE d.o.o. za poslovni konzalting i usluge, OIB 92175054562</izvorni_sadrzaj>
    <derivirana_varijabla naziv="DomainObject.Predmet.ProtustrankaFormatedOIB_1">  UNIVERZALNO APLICIRANJE d.o.o. za poslovni konzalting i usluge, OIB 92175054562</derivirana_varijabla>
  </DomainObject.Predmet.ProtustrankaFormatedOIB>
  <DomainObject.Predmet.ProtustrankaFormatedWithAdress>
    <izvorni_sadrzaj> UNIVERZALNO APLICIRANJE d.o.o. za poslovni konzalting i usluge, Poljička cesta 20/B, 21000 Split</izvorni_sadrzaj>
    <derivirana_varijabla naziv="DomainObject.Predmet.ProtustrankaFormatedWithAdress_1"> UNIVERZALNO APLICIRANJE d.o.o. za poslovni konzalting i usluge, Poljička cesta 20/B, 21000 Split</derivirana_varijabla>
  </DomainObject.Predmet.ProtustrankaFormatedWithAdress>
  <DomainObject.Predmet.ProtustrankaFormatedWithAdressOIB>
    <izvorni_sadrzaj> UNIVERZALNO APLICIRANJE d.o.o. za poslovni konzalting i usluge, OIB 92175054562, Poljička cesta 20/B, 21000 Split</izvorni_sadrzaj>
    <derivirana_varijabla naziv="DomainObject.Predmet.ProtustrankaFormatedWithAdressOIB_1"> UNIVERZALNO APLICIRANJE d.o.o. za poslovni konzalting i usluge, OIB 92175054562, Poljička cesta 20/B, 21000 Split</derivirana_varijabla>
  </DomainObject.Predmet.ProtustrankaFormatedWithAdressOIB>
  <DomainObject.Predmet.ProtustrankaWithAdress>
    <izvorni_sadrzaj>UNIVERZALNO APLICIRANJE d.o.o. za poslovni konzalting i usluge Poljička cesta 20/B, 21000 Split</izvorni_sadrzaj>
    <derivirana_varijabla naziv="DomainObject.Predmet.ProtustrankaWithAdress_1">UNIVERZALNO APLICIRANJE d.o.o. za poslovni konzalting i usluge Poljička cesta 20/B, 21000 Split</derivirana_varijabla>
  </DomainObject.Predmet.ProtustrankaWithAdress>
  <DomainObject.Predmet.ProtustrankaWithAdressOIB>
    <izvorni_sadrzaj>UNIVERZALNO APLICIRANJE d.o.o. za poslovni konzalting i usluge, OIB 92175054562, Poljička cesta 20/B, 21000 Split</izvorni_sadrzaj>
    <derivirana_varijabla naziv="DomainObject.Predmet.ProtustrankaWithAdressOIB_1">UNIVERZALNO APLICIRANJE d.o.o. za poslovni konzalting i usluge, OIB 92175054562, Poljička cesta 20/B, 21000 Split</derivirana_varijabla>
  </DomainObject.Predmet.ProtustrankaWithAdressOIB>
  <DomainObject.Predmet.ProtustrankaNazivFormated>
    <izvorni_sadrzaj>UNIVERZALNO APLICIRANJE d.o.o. za poslovni konzalting i usluge</izvorni_sadrzaj>
    <derivirana_varijabla naziv="DomainObject.Predmet.ProtustrankaNazivFormated_1">UNIVERZALNO APLICIRANJE d.o.o. za poslovni konzalting i usluge</derivirana_varijabla>
  </DomainObject.Predmet.ProtustrankaNazivFormated>
  <DomainObject.Predmet.ProtustrankaNazivFormatedOIB>
    <izvorni_sadrzaj>UNIVERZALNO APLICIRANJE d.o.o. za poslovni konzalting i usluge, OIB 92175054562</izvorni_sadrzaj>
    <derivirana_varijabla naziv="DomainObject.Predmet.ProtustrankaNazivFormatedOIB_1">UNIVERZALNO APLICIRANJE d.o.o. za poslovni konzalting i usluge, OIB 92175054562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40542.46</izvorni_sadrzaj>
    <derivirana_varijabla naziv="DomainObject.Predmet.TrenutnaVrijednost_1">40542.46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UNIVERZALNO APLICIRANJE d.o.o. za poslovni konzalting i usluge</item>
    </izvorni_sadrzaj>
    <derivirana_varijabla naziv="DomainObject.Predmet.ProtuStrankaListFormated_1">
      <item>UNIVERZALNO APLICIRANJE d.o.o. za poslovni konzalting i usluge</item>
    </derivirana_varijabla>
  </DomainObject.Predmet.ProtuStrankaListFormated>
  <DomainObject.Predmet.ProtuStrankaListFormatedOIB>
    <izvorni_sadrzaj>
      <item>UNIVERZALNO APLICIRANJE d.o.o. za poslovni konzalting i usluge, OIB 92175054562</item>
    </izvorni_sadrzaj>
    <derivirana_varijabla naziv="DomainObject.Predmet.ProtuStrankaListFormatedOIB_1">
      <item>UNIVERZALNO APLICIRANJE d.o.o. za poslovni konzalting i usluge, OIB 92175054562</item>
    </derivirana_varijabla>
  </DomainObject.Predmet.ProtuStrankaListFormatedOIB>
  <DomainObject.Predmet.ProtuStrankaListFormatedWithAdress>
    <izvorni_sadrzaj>
      <item>UNIVERZALNO APLICIRANJE d.o.o. za poslovni konzalting i usluge, Poljička cesta 20/B, 21000 Split</item>
    </izvorni_sadrzaj>
    <derivirana_varijabla naziv="DomainObject.Predmet.ProtuStrankaListFormatedWithAdress_1">
      <item>UNIVERZALNO APLICIRANJE d.o.o. za poslovni konzalting i usluge, Poljička cesta 20/B, 21000 Split</item>
    </derivirana_varijabla>
  </DomainObject.Predmet.ProtuStrankaListFormatedWithAdress>
  <DomainObject.Predmet.ProtuStrankaListFormatedWithAdressOIB>
    <izvorni_sadrzaj>
      <item>UNIVERZALNO APLICIRANJE d.o.o. za poslovni konzalting i usluge, OIB 92175054562, Poljička cesta 20/B, 21000 Split</item>
    </izvorni_sadrzaj>
    <derivirana_varijabla naziv="DomainObject.Predmet.ProtuStrankaListFormatedWithAdressOIB_1">
      <item>UNIVERZALNO APLICIRANJE d.o.o. za poslovni konzalting i usluge, OIB 92175054562, Poljička cesta 20/B, 21000 Split</item>
    </derivirana_varijabla>
  </DomainObject.Predmet.ProtuStrankaListFormatedWithAdressOIB>
  <DomainObject.Predmet.ProtuStrankaListNazivFormated>
    <izvorni_sadrzaj>
      <item>UNIVERZALNO APLICIRANJE d.o.o. za poslovni konzalting i usluge</item>
    </izvorni_sadrzaj>
    <derivirana_varijabla naziv="DomainObject.Predmet.ProtuStrankaListNazivFormated_1">
      <item>UNIVERZALNO APLICIRANJE d.o.o. za poslovni konzalting i usluge</item>
    </derivirana_varijabla>
  </DomainObject.Predmet.ProtuStrankaListNazivFormated>
  <DomainObject.Predmet.ProtuStrankaListNazivFormatedOIB>
    <izvorni_sadrzaj>
      <item>UNIVERZALNO APLICIRANJE d.o.o. za poslovni konzalting i usluge, OIB 92175054562</item>
    </izvorni_sadrzaj>
    <derivirana_varijabla naziv="DomainObject.Predmet.ProtuStrankaListNazivFormatedOIB_1">
      <item>UNIVERZALNO APLICIRANJE d.o.o. za poslovni konzalting i usluge, OIB 92175054562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UNIVERZALNO APLICIRANJE d.o.o. za poslovni konzalting i usluge</izvorni_sadrzaj>
    <derivirana_varijabla naziv="DomainObject.Predmet.ProtustrankaIDrugi_1">UNIVERZALNO APLICIRANJE d.o.o. za poslovni konzalting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UNIVERZALNO APLICIRANJE d.o.o. za poslovni konzalting i usluge, OIB 92175054562, Poljička cesta 20/B, 21000 Split</izvorni_sadrzaj>
    <derivirana_varijabla naziv="DomainObject.Predmet.ProtustrankaIDrugiAdressOIB_1">UNIVERZALNO APLICIRANJE d.o.o. za poslovni konzalting i usluge, OIB 92175054562, Poljička cesta 20/B,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UNIVERZALNO APLICIRANJE d.o.o. za poslovni konzalting i usluge</item>
      <item>FINANCIJSKA AGENCIJA, RC SPLIT</item>
    </izvorni_sadrzaj>
    <derivirana_varijabla naziv="DomainObject.Predmet.SudioniciListNaziv_1">
      <item>UNIVERZALNO APLICIRANJE d.o.o. za poslovni konzalting i usluge</item>
      <item>FINANCIJSKA AGENCIJA, RC SPLIT</item>
    </derivirana_varijabla>
  </DomainObject.Predmet.SudioniciListNaziv>
  <DomainObject.Predmet.SudioniciListAdressOIB>
    <izvorni_sadrzaj>
      <item>UNIVERZALNO APLICIRANJE d.o.o. za poslovni konzalting i usluge, OIB 92175054562, Poljička cesta 20/B,21000 Split</item>
      <item>FINANCIJSKA AGENCIJA, RC SPLIT, OIB 85821130368, Mažuranićevo šetalište 24 b,21000 Split</item>
    </izvorni_sadrzaj>
    <derivirana_varijabla naziv="DomainObject.Predmet.SudioniciListAdressOIB_1">
      <item>UNIVERZALNO APLICIRANJE d.o.o. za poslovni konzalting i usluge, OIB 92175054562, Poljička cesta 20/B,21000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92175054562</item>
      <item>, OIB 85821130368</item>
    </izvorni_sadrzaj>
    <derivirana_varijabla naziv="DomainObject.Predmet.SudioniciListNazivOIB_1">
      <item>, OIB 92175054562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1775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2016-04-26T06:55:00Z</cp:lastPrinted>
  <dcterms:modified xmlns:xsi="http://www.w3.org/2001/XMLSchema-instance" xsi:type="dcterms:W3CDTF">2016-04-26T07:06:00Z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