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25398" w:rsidP="00572798" w:rsidRDefault="00572798" w14:paraId="b134a5c" w14:textId="b134a5c">
      <w:pPr>
        <w:tabs>
          <w:tab w:val="left" w:pos="6150"/>
        </w:tabs>
        <w15:collapsed w:val="false"/>
      </w:pPr>
      <w:bookmarkStart w:name="_GoBack" w:id="0"/>
      <w:bookmarkEnd w:id="0"/>
      <w:r>
        <w:tab/>
      </w:r>
    </w:p>
    <w:p w:rsidRPr="00572798" w:rsidR="008613BD" w:rsidP="00572798" w:rsidRDefault="008613BD">
      <w:pPr>
        <w:tabs>
          <w:tab w:val="left" w:pos="6150"/>
        </w:tabs>
        <w:rPr>
          <w:b/>
        </w:rPr>
      </w:pPr>
    </w:p>
    <w:p w:rsidR="00325398" w:rsidP="00325398" w:rsidRDefault="00DB51B1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T="0" distB="0" distL="0" distR="0">
            <wp:extent cx="541783" cy="720000"/>
            <wp:effectExtent l="0" t="0" r="0" b="444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783" cy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="007A20D1" w:rsidP="00325398" w:rsidRDefault="007A20D1"/>
    <w:p w:rsidR="00325398" w:rsidP="00572798" w:rsidRDefault="00325398">
      <w:pPr>
        <w:tabs>
          <w:tab w:val="left" w:pos="7020"/>
        </w:tabs>
      </w:pPr>
      <w:r>
        <w:t>REPUBLIKA HRVATSKA</w:t>
      </w:r>
      <w:r w:rsidR="00572798">
        <w:t xml:space="preserve"> </w:t>
      </w:r>
    </w:p>
    <w:p w:rsidR="00325398" w:rsidP="00325398" w:rsidRDefault="00325398">
      <w:r>
        <w:t>Trgovački sud u Zagrebu</w:t>
      </w:r>
    </w:p>
    <w:p w:rsidR="00325398" w:rsidP="00325398" w:rsidRDefault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="00105CDC" w:rsidP="00325398" w:rsidRDefault="00105CDC"/>
    <w:p w:rsidR="00105CDC" w:rsidP="00105CDC" w:rsidRDefault="003E346D">
      <w:pPr>
        <w:jc w:val="right"/>
      </w:pPr>
      <w:r>
        <w:t>23.</w:t>
      </w:r>
      <w:r w:rsidR="00105CDC">
        <w:t>St-</w:t>
      </w:r>
      <w:r w:rsidR="00B41A4E">
        <w:t>778/19</w:t>
      </w:r>
    </w:p>
    <w:p w:rsidR="00325398" w:rsidP="00325398" w:rsidRDefault="00325398"/>
    <w:p w:rsidR="00325398" w:rsidP="004030CB" w:rsidRDefault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F06ED6">
        <w:t xml:space="preserve"> pod poslovnim brojem St-</w:t>
      </w:r>
      <w:r w:rsidR="00B41A4E">
        <w:t>778/19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B27DBD">
        <w:t xml:space="preserve"> </w:t>
      </w:r>
      <w:r w:rsidR="002E6B37">
        <w:t>3</w:t>
      </w:r>
      <w:r w:rsidR="00B41A4E">
        <w:t>0</w:t>
      </w:r>
      <w:r w:rsidR="002E6B37">
        <w:t xml:space="preserve">. </w:t>
      </w:r>
      <w:r w:rsidR="00B41A4E">
        <w:t>srpnja</w:t>
      </w:r>
      <w:r w:rsidR="009273D6">
        <w:t xml:space="preserve"> 201</w:t>
      </w:r>
      <w:r w:rsidR="00B41A4E">
        <w:t>9</w:t>
      </w:r>
      <w:r w:rsidRPr="00B27DBD" w:rsidR="00B27DBD">
        <w:t>.</w:t>
      </w:r>
      <w:r w:rsidR="009273D6">
        <w:t xml:space="preserve"> </w:t>
      </w:r>
      <w:r w:rsidRPr="00B27DBD" w:rsidR="00B27DBD">
        <w:t>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Pr="008155EE" w:rsidR="00ED6AA8" w:rsidP="004030CB" w:rsidRDefault="00ED6AA8">
      <w:pPr>
        <w:jc w:val="both"/>
        <w:rPr>
          <w:sz w:val="40"/>
          <w:szCs w:val="40"/>
        </w:rPr>
      </w:pPr>
    </w:p>
    <w:p w:rsidRPr="001F6933" w:rsidR="00325398" w:rsidP="004030CB" w:rsidRDefault="00325398">
      <w:pPr>
        <w:jc w:val="center"/>
        <w:rPr>
          <w:b/>
        </w:rPr>
      </w:pPr>
      <w:r w:rsidRPr="001F6933">
        <w:rPr>
          <w:b/>
        </w:rPr>
        <w:t>O G L A S</w:t>
      </w:r>
    </w:p>
    <w:p w:rsidRPr="001F6933" w:rsidR="00325398" w:rsidP="004030CB" w:rsidRDefault="00325398">
      <w:pPr>
        <w:jc w:val="both"/>
        <w:rPr>
          <w:b/>
        </w:rPr>
      </w:pPr>
    </w:p>
    <w:p w:rsidR="00AC4528" w:rsidP="004030CB" w:rsidRDefault="00B41A4E">
      <w:pPr>
        <w:pStyle w:val="Odlomakpopisa"/>
        <w:numPr>
          <w:ilvl w:val="0"/>
          <w:numId w:val="5"/>
        </w:numPr>
        <w:jc w:val="both"/>
      </w:pPr>
      <w:r>
        <w:t>LIJEVODESNO d.o.o. OIB: 98739692056, MBS: 081089789</w:t>
      </w:r>
      <w:r w:rsidR="002F443E">
        <w:t xml:space="preserve"> iz Zagreba, XIV. Trokut 10. </w:t>
      </w:r>
      <w:r w:rsidR="00AC4528">
        <w:t xml:space="preserve">Iznos duga evidentiran na temelju neizvršenih osnova za plaćanje </w:t>
      </w:r>
      <w:r w:rsidR="00D66226">
        <w:t>je</w:t>
      </w:r>
      <w:r w:rsidR="004030CB">
        <w:t xml:space="preserve"> 1</w:t>
      </w:r>
      <w:r w:rsidR="002F443E">
        <w:t>9</w:t>
      </w:r>
      <w:r w:rsidR="004030CB">
        <w:t>.</w:t>
      </w:r>
      <w:r w:rsidR="002F443E">
        <w:t>484,53</w:t>
      </w:r>
      <w:r w:rsidR="004030CB">
        <w:t xml:space="preserve"> </w:t>
      </w:r>
      <w:r w:rsidR="002A0AEB">
        <w:t>kn</w:t>
      </w:r>
      <w:r w:rsidR="005F4627">
        <w:t>.</w:t>
      </w:r>
    </w:p>
    <w:p w:rsidR="00AC4528" w:rsidP="004030CB" w:rsidRDefault="00AC4528">
      <w:pPr>
        <w:ind w:left="360"/>
        <w:jc w:val="both"/>
      </w:pPr>
      <w:r>
        <w:t xml:space="preserve"> </w:t>
      </w:r>
    </w:p>
    <w:p w:rsidR="00D66226" w:rsidP="004030CB" w:rsidRDefault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Pr="00413F4C" w:rsidR="00413F4C">
        <w:t xml:space="preserve"> </w:t>
      </w:r>
      <w:r w:rsidRPr="008D4A97" w:rsidR="00413F4C">
        <w:t>pozivom na gornji</w:t>
      </w:r>
      <w:r w:rsidRPr="00EA24D4" w:rsidR="00413F4C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="00D01B78" w:rsidP="004030CB" w:rsidRDefault="00D01B78">
      <w:pPr>
        <w:ind w:firstLine="720"/>
        <w:jc w:val="both"/>
      </w:pPr>
    </w:p>
    <w:p w:rsidR="00D66226" w:rsidP="004030CB" w:rsidRDefault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="00D01B78" w:rsidP="004030CB" w:rsidRDefault="00D01B78">
      <w:pPr>
        <w:pStyle w:val="Odlomakpopisa"/>
        <w:jc w:val="both"/>
      </w:pPr>
    </w:p>
    <w:p w:rsidR="001F6933" w:rsidP="004030CB" w:rsidRDefault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="00F034D3" w:rsidP="004030CB" w:rsidRDefault="00D01B78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Pr="00A039F2" w:rsidR="00D66226" w:rsidP="004030CB" w:rsidRDefault="00D01B78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="008155EE" w:rsidP="004030CB" w:rsidRDefault="008155EE">
      <w:pPr>
        <w:jc w:val="both"/>
      </w:pPr>
    </w:p>
    <w:p w:rsidR="00325398" w:rsidP="004030CB" w:rsidRDefault="004030CB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2E6B37">
        <w:t>3</w:t>
      </w:r>
      <w:r w:rsidR="00F97795">
        <w:t>0</w:t>
      </w:r>
      <w:r w:rsidR="002E6B37">
        <w:t>.</w:t>
      </w:r>
      <w:r w:rsidR="00F97795">
        <w:t xml:space="preserve"> </w:t>
      </w:r>
      <w:r w:rsidR="00A45A7E">
        <w:t>srpanj</w:t>
      </w:r>
      <w:r w:rsidR="00F97795">
        <w:t xml:space="preserve"> </w:t>
      </w:r>
      <w:r w:rsidRPr="009B620B" w:rsidR="009B620B">
        <w:t>201</w:t>
      </w:r>
      <w:r w:rsidR="00F97795">
        <w:t>9</w:t>
      </w:r>
      <w:r w:rsidRPr="009B620B" w:rsidR="009B620B">
        <w:t>.godine</w:t>
      </w:r>
    </w:p>
    <w:p w:rsidR="00325398" w:rsidP="004030CB" w:rsidRDefault="00325398">
      <w:pPr>
        <w:jc w:val="both"/>
      </w:pPr>
    </w:p>
    <w:p w:rsidR="00325398" w:rsidP="00325398" w:rsidRDefault="00325398">
      <w:pPr>
        <w:jc w:val="right"/>
      </w:pPr>
      <w:r>
        <w:t xml:space="preserve">        </w:t>
      </w:r>
      <w:r w:rsidR="005D476D">
        <w:t>Sudac:</w:t>
      </w:r>
    </w:p>
    <w:p w:rsidR="00572798" w:rsidP="00572798" w:rsidRDefault="009273D6">
      <w:pPr>
        <w:jc w:val="right"/>
      </w:pPr>
      <w:r>
        <w:t xml:space="preserve">Romina </w:t>
      </w:r>
      <w:proofErr w:type="spellStart"/>
      <w:r>
        <w:t>Markovinović</w:t>
      </w:r>
      <w:proofErr w:type="spellEnd"/>
      <w:r w:rsidR="000C1B00">
        <w:t xml:space="preserve">, v. r. </w:t>
      </w:r>
    </w:p>
    <w:p w:rsidR="000C1B00" w:rsidP="00572798" w:rsidRDefault="000C1B00">
      <w:pPr>
        <w:jc w:val="right"/>
      </w:pPr>
    </w:p>
    <w:p w:rsidR="000C1B00" w:rsidP="000C1B00" w:rsidRDefault="000C1B0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="000C1B00" w:rsidP="00572798" w:rsidRDefault="000C1B00">
      <w:pPr>
        <w:jc w:val="right"/>
      </w:pPr>
      <w:r>
        <w:t xml:space="preserve">Marijana </w:t>
      </w:r>
      <w:proofErr w:type="spellStart"/>
      <w:r>
        <w:t>Blažun</w:t>
      </w:r>
      <w:proofErr w:type="spellEnd"/>
    </w:p>
    <w:sectPr w:rsidR="000C1B00" w:rsidSect="00ED6AA8">
      <w:headerReference w:type="even" r:id="rId10"/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E41B3" w:rsidRDefault="002E41B3">
      <w:r>
        <w:separator/>
      </w:r>
    </w:p>
  </w:endnote>
  <w:endnote w:type="continuationSeparator" w:id="0">
    <w:p w:rsidR="002E41B3" w:rsidRDefault="002E41B3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E41B3" w:rsidRDefault="002E41B3">
      <w:r>
        <w:separator/>
      </w:r>
    </w:p>
  </w:footnote>
  <w:footnote w:type="continuationSeparator" w:id="0">
    <w:p w:rsidR="002E41B3" w:rsidRDefault="002E41B3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41A4E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398"/>
    <w:rsid w:val="000A4654"/>
    <w:rsid w:val="000C1B00"/>
    <w:rsid w:val="000C687D"/>
    <w:rsid w:val="000E5630"/>
    <w:rsid w:val="00105CDC"/>
    <w:rsid w:val="00114EAD"/>
    <w:rsid w:val="00185571"/>
    <w:rsid w:val="0019391B"/>
    <w:rsid w:val="001E50FB"/>
    <w:rsid w:val="001F0477"/>
    <w:rsid w:val="001F6933"/>
    <w:rsid w:val="00212B3F"/>
    <w:rsid w:val="00230A63"/>
    <w:rsid w:val="00263D6D"/>
    <w:rsid w:val="00264D19"/>
    <w:rsid w:val="00276582"/>
    <w:rsid w:val="00297E94"/>
    <w:rsid w:val="002A0AEB"/>
    <w:rsid w:val="002E41B3"/>
    <w:rsid w:val="002E6B37"/>
    <w:rsid w:val="002F443E"/>
    <w:rsid w:val="00325398"/>
    <w:rsid w:val="003406BC"/>
    <w:rsid w:val="0038246E"/>
    <w:rsid w:val="003D35F9"/>
    <w:rsid w:val="003E2EA3"/>
    <w:rsid w:val="003E346D"/>
    <w:rsid w:val="003E3A15"/>
    <w:rsid w:val="004030CB"/>
    <w:rsid w:val="00413F4C"/>
    <w:rsid w:val="00457671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F6A"/>
    <w:rsid w:val="00654118"/>
    <w:rsid w:val="00657B8E"/>
    <w:rsid w:val="00770764"/>
    <w:rsid w:val="007A20D1"/>
    <w:rsid w:val="007B34F1"/>
    <w:rsid w:val="007B5AFD"/>
    <w:rsid w:val="007D5A5D"/>
    <w:rsid w:val="008155EE"/>
    <w:rsid w:val="008613BD"/>
    <w:rsid w:val="00863025"/>
    <w:rsid w:val="00871F01"/>
    <w:rsid w:val="00920CA0"/>
    <w:rsid w:val="009273D6"/>
    <w:rsid w:val="009419D8"/>
    <w:rsid w:val="009B620B"/>
    <w:rsid w:val="00A45A7E"/>
    <w:rsid w:val="00A71431"/>
    <w:rsid w:val="00AB60FD"/>
    <w:rsid w:val="00AC4528"/>
    <w:rsid w:val="00AD027A"/>
    <w:rsid w:val="00B27DBD"/>
    <w:rsid w:val="00B41A4E"/>
    <w:rsid w:val="00B53BE6"/>
    <w:rsid w:val="00B82F18"/>
    <w:rsid w:val="00C836B9"/>
    <w:rsid w:val="00C958E9"/>
    <w:rsid w:val="00CE7362"/>
    <w:rsid w:val="00D01B78"/>
    <w:rsid w:val="00D147D5"/>
    <w:rsid w:val="00D66226"/>
    <w:rsid w:val="00DB51B1"/>
    <w:rsid w:val="00E210F9"/>
    <w:rsid w:val="00E878CC"/>
    <w:rsid w:val="00EC3302"/>
    <w:rsid w:val="00ED6AA8"/>
    <w:rsid w:val="00ED7F29"/>
    <w:rsid w:val="00EF1D93"/>
    <w:rsid w:val="00F034D3"/>
    <w:rsid w:val="00F06ED6"/>
    <w:rsid w:val="00F36729"/>
    <w:rsid w:val="00F5403B"/>
    <w:rsid w:val="00F97795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0C1B0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C1B0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C1B00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C1B00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C1B00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1B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1B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1B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1B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1B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44233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31. srpnja 2019.</izvorni_sadrzaj>
    <derivirana_varijabla naziv="DomainObject.DatumDonosenjaOdluke_1">31.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778</izvorni_sadrzaj>
    <derivirana_varijabla naziv="DomainObject.Predmet.Broj_1">778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2019.</izvorni_sadrzaj>
    <derivirana_varijabla naziv="DomainObject.Predmet.DatumOsnivanja_1">26.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St-778/2019</izvorni_sadrzaj>
    <derivirana_varijabla naziv="DomainObject.Predmet.OznakaBroj_1">St-778/2019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Lijevodesno d.o.o.</izvorni_sadrzaj>
    <derivirana_varijabla naziv="DomainObject.Predmet.ProtustrankaFormated_1">  Lijevodesno d.o.o.</derivirana_varijabla>
  </DomainObject.Predmet.ProtustrankaFormated>
  <DomainObject.Predmet.ProtustrankaFormatedOIB>
    <izvorni_sadrzaj>  Lijevodesno d.o.o., OIB 98739692056</izvorni_sadrzaj>
    <derivirana_varijabla naziv="DomainObject.Predmet.ProtustrankaFormatedOIB_1">  Lijevodesno d.o.o., OIB 98739692056</derivirana_varijabla>
  </DomainObject.Predmet.ProtustrankaFormatedOIB>
  <DomainObject.Predmet.ProtustrankaFormatedWithAdress>
    <izvorni_sadrzaj> Lijevodesno d.o.o., XIV. Trokut 10, 10000 Zagreb</izvorni_sadrzaj>
    <derivirana_varijabla naziv="DomainObject.Predmet.ProtustrankaFormatedWithAdress_1"> Lijevodesno d.o.o., XIV. Trokut 10, 10000 Zagreb</derivirana_varijabla>
  </DomainObject.Predmet.ProtustrankaFormatedWithAdress>
  <DomainObject.Predmet.ProtustrankaFormatedWithAdressOIB>
    <izvorni_sadrzaj> Lijevodesno d.o.o., OIB 98739692056, XIV. Trokut 10, 10000 Zagreb</izvorni_sadrzaj>
    <derivirana_varijabla naziv="DomainObject.Predmet.ProtustrankaFormatedWithAdressOIB_1"> Lijevodesno d.o.o., OIB 98739692056, XIV. Trokut 10, 10000 Zagreb</derivirana_varijabla>
  </DomainObject.Predmet.ProtustrankaFormatedWithAdressOIB>
  <DomainObject.Predmet.ProtustrankaWithAdress>
    <izvorni_sadrzaj>Lijevodesno d.o.o. XIV. Trokut 10, 10000 Zagreb</izvorni_sadrzaj>
    <derivirana_varijabla naziv="DomainObject.Predmet.ProtustrankaWithAdress_1">Lijevodesno d.o.o. XIV. Trokut 10, 10000 Zagreb</derivirana_varijabla>
  </DomainObject.Predmet.ProtustrankaWithAdress>
  <DomainObject.Predmet.ProtustrankaWithAdressOIB>
    <izvorni_sadrzaj>Lijevodesno d.o.o., OIB 98739692056, XIV. Trokut 10, 10000 Zagreb</izvorni_sadrzaj>
    <derivirana_varijabla naziv="DomainObject.Predmet.ProtustrankaWithAdressOIB_1">Lijevodesno d.o.o., OIB 98739692056, XIV. Trokut 10, 10000 Zagreb</derivirana_varijabla>
  </DomainObject.Predmet.ProtustrankaWithAdressOIB>
  <DomainObject.Predmet.ProtustrankaNazivFormated>
    <izvorni_sadrzaj>Lijevodesno d.o.o.</izvorni_sadrzaj>
    <derivirana_varijabla naziv="DomainObject.Predmet.ProtustrankaNazivFormated_1">Lijevodesno d.o.o.</derivirana_varijabla>
  </DomainObject.Predmet.ProtustrankaNazivFormated>
  <DomainObject.Predmet.ProtustrankaNazivFormatedOIB>
    <izvorni_sadrzaj>Lijevodesno d.o.o., OIB 98739692056</izvorni_sadrzaj>
    <derivirana_varijabla naziv="DomainObject.Predmet.ProtustrankaNazivFormatedOIB_1">Lijevodesno d.o.o., OIB 98739692056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>Soba DZ III 55</izvorni_sadrzaj>
    <derivirana_varijabla naziv="DomainObject.Predmet.Referada.Prostorija.Naziv_1">Soba DZ III 55</derivirana_varijabla>
  </DomainObject.Predmet.Referada.Prostorija.Naziv>
  <DomainObject.Predmet.Referada.Prostorija.Oznaka>
    <izvorni_sadrzaj>DZ III 55</izvorni_sadrzaj>
    <derivirana_varijabla naziv="DomainObject.Predmet.Referada.Prostorija.Oznaka_1">DZ III 55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Blažun</izvorni_sadrzaj>
    <derivirana_varijabla naziv="DomainObject.Predmet.Zapisnicar_1">Marijana Blažun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Lijevodesno d.o.o.</item>
    </izvorni_sadrzaj>
    <derivirana_varijabla naziv="DomainObject.Predmet.ProtuStrankaListFormated_1">
      <item>Lijevodesno d.o.o.</item>
    </derivirana_varijabla>
  </DomainObject.Predmet.ProtuStrankaListFormated>
  <DomainObject.Predmet.ProtuStrankaListFormatedOIB>
    <izvorni_sadrzaj>
      <item>Lijevodesno d.o.o., OIB 98739692056</item>
    </izvorni_sadrzaj>
    <derivirana_varijabla naziv="DomainObject.Predmet.ProtuStrankaListFormatedOIB_1">
      <item>Lijevodesno d.o.o., OIB 98739692056</item>
    </derivirana_varijabla>
  </DomainObject.Predmet.ProtuStrankaListFormatedOIB>
  <DomainObject.Predmet.ProtuStrankaListFormatedWithAdress>
    <izvorni_sadrzaj>
      <item>Lijevodesno d.o.o., XIV. Trokut 10, 10000 Zagreb</item>
    </izvorni_sadrzaj>
    <derivirana_varijabla naziv="DomainObject.Predmet.ProtuStrankaListFormatedWithAdress_1">
      <item>Lijevodesno d.o.o., XIV. Trokut 10, 10000 Zagreb</item>
    </derivirana_varijabla>
  </DomainObject.Predmet.ProtuStrankaListFormatedWithAdress>
  <DomainObject.Predmet.ProtuStrankaListFormatedWithAdressOIB>
    <izvorni_sadrzaj>
      <item>Lijevodesno d.o.o., OIB 98739692056, XIV. Trokut 10, 10000 Zagreb</item>
    </izvorni_sadrzaj>
    <derivirana_varijabla naziv="DomainObject.Predmet.ProtuStrankaListFormatedWithAdressOIB_1">
      <item>Lijevodesno d.o.o., OIB 98739692056, XIV. Trokut 10, 10000 Zagreb</item>
    </derivirana_varijabla>
  </DomainObject.Predmet.ProtuStrankaListFormatedWithAdressOIB>
  <DomainObject.Predmet.ProtuStrankaListNazivFormated>
    <izvorni_sadrzaj>
      <item>Lijevodesno d.o.o.</item>
    </izvorni_sadrzaj>
    <derivirana_varijabla naziv="DomainObject.Predmet.ProtuStrankaListNazivFormated_1">
      <item>Lijevodesno d.o.o.</item>
    </derivirana_varijabla>
  </DomainObject.Predmet.ProtuStrankaListNazivFormated>
  <DomainObject.Predmet.ProtuStrankaListNazivFormatedOIB>
    <izvorni_sadrzaj>
      <item>Lijevodesno d.o.o., OIB 98739692056</item>
    </izvorni_sadrzaj>
    <derivirana_varijabla naziv="DomainObject.Predmet.ProtuStrankaListNazivFormatedOIB_1">
      <item>Lijevodesno d.o.o., OIB 98739692056</item>
    </derivirana_varijabla>
  </DomainObject.Predmet.ProtuStrankaListNazivFormatedOIB>
  <DomainObject.Predmet.OstaliListFormated>
    <izvorni_sadrzaj>
      <item>Ana Marija Milković</item>
    </izvorni_sadrzaj>
    <derivirana_varijabla naziv="DomainObject.Predmet.OstaliListFormated_1">
      <item>Ana Marija Milković</item>
    </derivirana_varijabla>
  </DomainObject.Predmet.OstaliListFormated>
  <DomainObject.Predmet.OstaliListFormatedOIB>
    <izvorni_sadrzaj>
      <item>Ana Marija Milković, OIB 81812202677</item>
    </izvorni_sadrzaj>
    <derivirana_varijabla naziv="DomainObject.Predmet.OstaliListFormatedOIB_1">
      <item>Ana Marija Milković, OIB 81812202677</item>
    </derivirana_varijabla>
  </DomainObject.Predmet.OstaliListFormatedOIB>
  <DomainObject.Predmet.OstaliListFormatedWithAdress>
    <izvorni_sadrzaj>
      <item>Ana Marija Milković, XIV. Trokut 10, 10000 Zagreb</item>
    </izvorni_sadrzaj>
    <derivirana_varijabla naziv="DomainObject.Predmet.OstaliListFormatedWithAdress_1">
      <item>Ana Marija Milković, XIV. Trokut 10, 10000 Zagreb</item>
    </derivirana_varijabla>
  </DomainObject.Predmet.OstaliListFormatedWithAdress>
  <DomainObject.Predmet.OstaliListFormatedWithAdressOIB>
    <izvorni_sadrzaj>
      <item>Ana Marija Milković, OIB 81812202677, XIV. Trokut 10, 10000 Zagreb</item>
    </izvorni_sadrzaj>
    <derivirana_varijabla naziv="DomainObject.Predmet.OstaliListFormatedWithAdressOIB_1">
      <item>Ana Marija Milković, OIB 81812202677, XIV. Trokut 10, 10000 Zagreb</item>
    </derivirana_varijabla>
  </DomainObject.Predmet.OstaliListFormatedWithAdressOIB>
  <DomainObject.Predmet.OstaliListNazivFormated>
    <izvorni_sadrzaj>
      <item>Ana Marija Milković</item>
    </izvorni_sadrzaj>
    <derivirana_varijabla naziv="DomainObject.Predmet.OstaliListNazivFormated_1">
      <item>Ana Marija Milković</item>
    </derivirana_varijabla>
  </DomainObject.Predmet.OstaliListNazivFormated>
  <DomainObject.Predmet.OstaliListNazivFormatedOIB>
    <izvorni_sadrzaj>
      <item>Ana Marija Milković, OIB 81812202677</item>
    </izvorni_sadrzaj>
    <derivirana_varijabla naziv="DomainObject.Predmet.OstaliListNazivFormatedOIB_1">
      <item>Ana Marija Milković, OIB 81812202677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31. srpnja 2019.</izvorni_sadrzaj>
    <derivirana_varijabla naziv="DomainObject.Datum_1">31.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Lijevodesno d.o.o.</izvorni_sadrzaj>
    <derivirana_varijabla naziv="DomainObject.Predmet.ProtustrankaIDrugi_1">Lijevodesno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Lijevodesno d.o.o., OIB 98739692056, XIV. Trokut 10, 10000 Zagreb</izvorni_sadrzaj>
    <derivirana_varijabla naziv="DomainObject.Predmet.ProtustrankaIDrugiAdressOIB_1">Lijevodesno d.o.o., OIB 98739692056, XIV. Trokut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Lijevodesno d.o.o.</item>
      <item>Ana Marija Milković</item>
    </izvorni_sadrzaj>
    <derivirana_varijabla naziv="DomainObject.Predmet.SudioniciListNaziv_1">
      <item>FINA Regionalni centar Zagreb</item>
      <item>Lijevodesno d.o.o.</item>
      <item>Ana Marija Milković</item>
    </derivirana_varijabla>
  </DomainObject.Predmet.SudioniciListNaziv>
  <DomainObject.Predmet.SudioniciListAdressOIB>
    <izvorni_sadrzaj>
      <item>FINA Regionalni centar Zagreb, OIB 85821130368, Trg svibanjskih žrtava 1995.1,10000 Zagreb</item>
      <item>Lijevodesno d.o.o., OIB 98739692056, XIV. Trokut 10,10000 Zagreb</item>
      <item>Ana Marija Milković, OIB 81812202677, XIV. Trokut 10,10000 Zagreb</item>
    </izvorni_sadrzaj>
    <derivirana_varijabla naziv="DomainObject.Predmet.SudioniciListAdressOIB_1">
      <item>FINA Regionalni centar Zagreb, OIB 85821130368, Trg svibanjskih žrtava 1995.1,10000 Zagreb</item>
      <item>Lijevodesno d.o.o., OIB 98739692056, XIV. Trokut 10,10000 Zagreb</item>
      <item>Ana Marija Milković, OIB 81812202677, XIV. Trokut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98739692056</item>
      <item>, OIB 81812202677</item>
    </izvorni_sadrzaj>
    <derivirana_varijabla naziv="DomainObject.Predmet.SudioniciListNazivOIB_1">
      <item>, OIB 85821130368</item>
      <item>, OIB 98739692056</item>
      <item>, OIB 81812202677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242</properties:Words>
  <properties:Characters>1353</properties:Characters>
  <properties:Lines>46</properties:Lines>
  <properties:Paragraphs>17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2019-07-30T06:28:00Z</dcterms:created>
  <dc:creator>ilukac</dc:creator>
  <cp:lastModifiedBy>Marijana Blažun</cp:lastModifiedBy>
  <cp:lastPrinted>2016-02-12T09:30:00Z</cp:lastPrinted>
  <dcterms:modified xmlns:xsi="http://www.w3.org/2001/XMLSchema-instance" xsi:type="dcterms:W3CDTF">2019-07-31T06:23:00Z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(St-778-19 - OGLAS dužnik-za javnost.docx)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