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0784f" w14:paraId="3b0784f"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3B2C26">
        <w:rPr>
          <w:rFonts w:hAnsi="Times New Roman" w:ascii="Times New Roman"/>
        </w:rPr>
        <w:t>1</w:t>
      </w:r>
      <w:r w:rsidR="00686D95">
        <w:rPr>
          <w:rFonts w:hAnsi="Times New Roman" w:ascii="Times New Roman"/>
        </w:rPr>
        <w:t>076</w:t>
      </w:r>
      <w:r w:rsidR="002F760C">
        <w:rPr>
          <w:rFonts w:hAnsi="Times New Roman" w:ascii="Times New Roman"/>
        </w:rPr>
        <w:t>/17</w:t>
      </w:r>
      <w:r w:rsidR="008D2F33">
        <w:rPr>
          <w:rFonts w:hAnsi="Times New Roman" w:ascii="Times New Roman"/>
        </w:rPr>
        <w:t>-5</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686D95" w:rsidRPr="00686D95">
        <w:rPr>
          <w:rFonts w:hAnsi="Times New Roman" w:ascii="Times New Roman"/>
        </w:rPr>
        <w:t>CAMB GLOBAL d.o.o.</w:t>
      </w:r>
      <w:r w:rsidR="00686D95">
        <w:rPr>
          <w:rFonts w:hAnsi="Times New Roman" w:ascii="Times New Roman"/>
        </w:rPr>
        <w:t>, Zagreb</w:t>
      </w:r>
      <w:r w:rsidRPr="001C1019">
        <w:rPr>
          <w:rFonts w:hAnsi="Times New Roman" w:ascii="Times New Roman"/>
        </w:rPr>
        <w:t xml:space="preserve">, </w:t>
      </w:r>
      <w:r w:rsidR="00686D95">
        <w:rPr>
          <w:rFonts w:hAnsi="Times New Roman" w:ascii="Times New Roman"/>
        </w:rPr>
        <w:t>Storžička 11</w:t>
      </w:r>
      <w:r w:rsidR="00F776E4">
        <w:rPr>
          <w:rFonts w:hAnsi="Times New Roman" w:ascii="Times New Roman"/>
        </w:rPr>
        <w:t xml:space="preserve">, </w:t>
      </w:r>
      <w:r w:rsidRPr="001C1019">
        <w:rPr>
          <w:rFonts w:hAnsi="Times New Roman" w:ascii="Times New Roman"/>
        </w:rPr>
        <w:t>OIB:</w:t>
      </w:r>
      <w:r w:rsidR="0008056D" w:rsidRPr="0008056D">
        <w:t xml:space="preserve"> </w:t>
      </w:r>
      <w:r w:rsidR="00686D95" w:rsidRPr="00686D95">
        <w:rPr>
          <w:rFonts w:hAnsi="Times New Roman" w:ascii="Times New Roman"/>
        </w:rPr>
        <w:t>82405899399</w:t>
      </w:r>
      <w:r w:rsidR="00943B15">
        <w:rPr>
          <w:rFonts w:hAnsi="Times New Roman" w:ascii="Times New Roman"/>
        </w:rPr>
        <w:t xml:space="preserve">, </w:t>
      </w:r>
      <w:r w:rsidR="002B17E1">
        <w:rPr>
          <w:rFonts w:hAnsi="Times New Roman" w:ascii="Times New Roman"/>
        </w:rPr>
        <w:t>7</w:t>
      </w:r>
      <w:r w:rsidR="008C0FD2">
        <w:rPr>
          <w:rFonts w:hAnsi="Times New Roman" w:ascii="Times New Roman"/>
        </w:rPr>
        <w:t xml:space="preserve">. </w:t>
      </w:r>
      <w:r w:rsidR="0008056D">
        <w:rPr>
          <w:rFonts w:hAnsi="Times New Roman" w:ascii="Times New Roman"/>
        </w:rPr>
        <w:t>srpnja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D7B3C">
        <w:rPr>
          <w:rFonts w:hAnsi="Times New Roman" w:ascii="Times New Roman"/>
        </w:rPr>
        <w:t xml:space="preserve">a otvaranje stečajnog postupka </w:t>
      </w:r>
      <w:r w:rsidRPr="001C1019">
        <w:rPr>
          <w:rFonts w:hAnsi="Times New Roman" w:ascii="Times New Roman"/>
        </w:rPr>
        <w:t xml:space="preserve">nad </w:t>
      </w:r>
      <w:r w:rsidR="00FD7B3C">
        <w:rPr>
          <w:rFonts w:hAnsi="Times New Roman" w:ascii="Times New Roman"/>
        </w:rPr>
        <w:t xml:space="preserve">dužnikom </w:t>
      </w:r>
      <w:r w:rsidR="00686D95" w:rsidRPr="00686D95">
        <w:rPr>
          <w:rFonts w:hAnsi="Times New Roman" w:ascii="Times New Roman"/>
        </w:rPr>
        <w:t>CAMB GLOBAL d.o.o., Zagreb, Storžička 11, OIB: 82405899399</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686D95">
        <w:rPr>
          <w:rFonts w:hAnsi="Times New Roman" w:ascii="Times New Roman"/>
        </w:rPr>
        <w:t>Toni Rujevčan</w:t>
      </w:r>
      <w:r w:rsidRPr="002F760C">
        <w:rPr>
          <w:rFonts w:hAnsi="Times New Roman" w:ascii="Times New Roman"/>
        </w:rPr>
        <w:t xml:space="preserve">, </w:t>
      </w:r>
      <w:r w:rsidR="00686D95">
        <w:rPr>
          <w:rFonts w:hAnsi="Times New Roman" w:ascii="Times New Roman"/>
        </w:rPr>
        <w:t>Zagreb</w:t>
      </w:r>
      <w:r w:rsidRPr="002F760C">
        <w:rPr>
          <w:rFonts w:hAnsi="Times New Roman" w:ascii="Times New Roman"/>
        </w:rPr>
        <w:t xml:space="preserve">, </w:t>
      </w:r>
      <w:r w:rsidR="00686D95">
        <w:rPr>
          <w:rFonts w:hAnsi="Times New Roman" w:ascii="Times New Roman"/>
        </w:rPr>
        <w:t>Putine 3/C</w:t>
      </w:r>
      <w:r w:rsidRPr="002F760C">
        <w:rPr>
          <w:rFonts w:hAnsi="Times New Roman" w:ascii="Times New Roman"/>
        </w:rPr>
        <w:t>, OIB:</w:t>
      </w:r>
      <w:r w:rsidR="002B17E1">
        <w:t xml:space="preserve"> </w:t>
      </w:r>
      <w:r w:rsidR="00686D95" w:rsidRPr="00686D95">
        <w:rPr>
          <w:rFonts w:hAnsi="Times New Roman" w:ascii="Times New Roman"/>
        </w:rPr>
        <w:t>59558187996</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2B17E1"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03746B" w:rsidRPr="0003746B">
        <w:rPr>
          <w:rFonts w:hAnsi="Times New Roman" w:ascii="Times New Roman"/>
          <w:b/>
        </w:rPr>
        <w:t>1</w:t>
      </w:r>
      <w:r w:rsidR="002B17E1">
        <w:rPr>
          <w:rFonts w:hAnsi="Times New Roman" w:ascii="Times New Roman"/>
          <w:b/>
        </w:rPr>
        <w:t>0</w:t>
      </w:r>
      <w:r w:rsidR="0003746B" w:rsidRPr="0003746B">
        <w:rPr>
          <w:rFonts w:hAnsi="Times New Roman" w:ascii="Times New Roman"/>
          <w:b/>
        </w:rPr>
        <w:t>.</w:t>
      </w:r>
      <w:r w:rsidR="0003746B">
        <w:rPr>
          <w:rFonts w:hAnsi="Times New Roman" w:ascii="Times New Roman"/>
        </w:rPr>
        <w:t xml:space="preserve"> </w:t>
      </w:r>
      <w:r w:rsidR="002B17E1">
        <w:rPr>
          <w:rFonts w:hAnsi="Times New Roman" w:ascii="Times New Roman"/>
          <w:b/>
        </w:rPr>
        <w:t>listopada</w:t>
      </w:r>
      <w:r w:rsidR="0003746B">
        <w:rPr>
          <w:rFonts w:hAnsi="Times New Roman" w:ascii="Times New Roman"/>
          <w:b/>
        </w:rPr>
        <w:t xml:space="preserve"> </w:t>
      </w:r>
      <w:r w:rsidRPr="005C45F3">
        <w:rPr>
          <w:rFonts w:hAnsi="Times New Roman" w:ascii="Times New Roman"/>
          <w:b/>
        </w:rPr>
        <w:t>201</w:t>
      </w:r>
      <w:r w:rsidR="00DE3DC9">
        <w:rPr>
          <w:rFonts w:hAnsi="Times New Roman" w:ascii="Times New Roman"/>
          <w:b/>
        </w:rPr>
        <w:t>7</w:t>
      </w:r>
      <w:r w:rsidRPr="005C45F3">
        <w:rPr>
          <w:rFonts w:hAnsi="Times New Roman" w:ascii="Times New Roman"/>
          <w:b/>
        </w:rPr>
        <w:t xml:space="preserve">. u </w:t>
      </w:r>
      <w:r w:rsidR="002B17E1">
        <w:rPr>
          <w:rFonts w:hAnsi="Times New Roman" w:ascii="Times New Roman"/>
          <w:b/>
        </w:rPr>
        <w:t>10,40</w:t>
      </w:r>
      <w:r w:rsidRPr="005C45F3">
        <w:rPr>
          <w:rFonts w:hAnsi="Times New Roman" w:ascii="Times New Roman"/>
          <w:b/>
        </w:rPr>
        <w:t xml:space="preserve"> sati </w:t>
      </w:r>
      <w:r w:rsidRPr="002F760C">
        <w:rPr>
          <w:rFonts w:hAnsi="Times New Roman" w:ascii="Times New Roman"/>
        </w:rPr>
        <w:t xml:space="preserve">u zgradi ovog suda, u Karlovcu, </w:t>
      </w:r>
      <w:r w:rsidR="002B17E1" w:rsidRPr="002B17E1">
        <w:rPr>
          <w:rFonts w:hAnsi="Times New Roman" w:ascii="Times New Roman"/>
        </w:rPr>
        <w:t>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2F760C" w:rsidRPr="002F760C">
      <w:pPr>
        <w:jc w:val="both"/>
        <w:rPr>
          <w:rFonts w:hAnsi="Times New Roman" w:ascii="Times New Roman"/>
        </w:rPr>
      </w:pPr>
      <w:r w:rsidRPr="002F760C">
        <w:rPr>
          <w:rFonts w:hAnsi="Times New Roman" w:ascii="Times New Roman"/>
        </w:rPr>
        <w:t xml:space="preserve">-ovlaštena osoba dužnika  </w:t>
      </w:r>
    </w:p>
    <w:p w:rsidRDefault="002F760C" w:rsidP="002F760C" w:rsidR="002F760C">
      <w:pPr>
        <w:jc w:val="both"/>
        <w:rPr>
          <w:rFonts w:hAnsi="Times New Roman" w:ascii="Times New Roman"/>
        </w:rPr>
      </w:pPr>
      <w:r w:rsidRPr="002F760C">
        <w:rPr>
          <w:rFonts w:hAnsi="Times New Roman" w:ascii="Times New Roman"/>
        </w:rPr>
        <w:t>-</w:t>
      </w:r>
      <w:r w:rsidR="00686D95">
        <w:rPr>
          <w:rFonts w:hAnsi="Times New Roman" w:ascii="Times New Roman"/>
        </w:rPr>
        <w:t>Zagrebačka banka</w:t>
      </w:r>
      <w:r w:rsidR="002B17E1">
        <w:rPr>
          <w:rFonts w:hAnsi="Times New Roman" w:ascii="Times New Roman"/>
        </w:rPr>
        <w:t xml:space="preserv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686D95">
        <w:rPr>
          <w:rFonts w:hAnsi="Times New Roman" w:ascii="Times New Roman"/>
        </w:rPr>
        <w:t>47.304,82</w:t>
      </w:r>
      <w:r w:rsidRPr="002F760C">
        <w:rPr>
          <w:rFonts w:hAnsi="Times New Roman" w:ascii="Times New Roman"/>
        </w:rPr>
        <w:t xml:space="preserve"> kn, u neprekidnom razdoblju od 120 dana.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B17E1">
        <w:rPr>
          <w:rFonts w:hAnsi="Times New Roman" w:ascii="Times New Roman"/>
        </w:rPr>
        <w:t>7</w:t>
      </w:r>
      <w:r w:rsidR="0008056D">
        <w:rPr>
          <w:rFonts w:hAnsi="Times New Roman" w:ascii="Times New Roman"/>
        </w:rPr>
        <w:t>. srpnja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8D2F33">
        <w:rPr>
          <w:rFonts w:hAnsi="Times New Roman" w:ascii="Times New Roman"/>
        </w:rPr>
        <w:t>,v.r.</w:t>
      </w:r>
    </w:p>
    <w:p w:rsidRDefault="008D2F33" w:rsidP="000F3CF9" w:rsidR="008D2F33">
      <w:pPr>
        <w:jc w:val="right"/>
        <w:rPr>
          <w:rFonts w:hAnsi="Times New Roman" w:ascii="Times New Roman"/>
        </w:rPr>
      </w:pPr>
    </w:p>
    <w:p w:rsidRDefault="008D2F33" w:rsidP="000F3CF9" w:rsidR="008D2F33">
      <w:pPr>
        <w:jc w:val="right"/>
        <w:rPr>
          <w:rFonts w:hAnsi="Times New Roman" w:ascii="Times New Roman"/>
        </w:rPr>
      </w:pPr>
      <w:r>
        <w:rPr>
          <w:rFonts w:hAnsi="Times New Roman" w:ascii="Times New Roman"/>
        </w:rPr>
        <w:t>Za točnost otpravka-</w:t>
      </w:r>
    </w:p>
    <w:p w:rsidRDefault="008D2F33" w:rsidP="000F3CF9" w:rsidR="008D2F33">
      <w:pPr>
        <w:jc w:val="right"/>
        <w:rPr>
          <w:rFonts w:hAnsi="Times New Roman" w:ascii="Times New Roman"/>
        </w:rPr>
      </w:pPr>
      <w:r>
        <w:rPr>
          <w:rFonts w:hAnsi="Times New Roman" w:ascii="Times New Roman"/>
        </w:rPr>
        <w:t>ovlašteni službenik:</w:t>
      </w:r>
    </w:p>
    <w:p w:rsidRDefault="008D2F33" w:rsidP="000F3CF9" w:rsidR="008D2F33" w:rsidRPr="001C1019">
      <w:pPr>
        <w:jc w:val="right"/>
        <w:rPr>
          <w:rFonts w:hAnsi="Times New Roman" w:ascii="Times New Roman"/>
        </w:rPr>
      </w:pPr>
      <w:r>
        <w:rPr>
          <w:rFonts w:hAnsi="Times New Roman" w:ascii="Times New Roman"/>
        </w:rPr>
        <w:t>Marina Markić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6D38" w:rsidP="00A83AC6" w:rsidR="003F6D38">
      <w:r>
        <w:separator/>
      </w:r>
    </w:p>
  </w:endnote>
  <w:endnote w:id="0" w:type="continuationSeparator">
    <w:p w:rsidRDefault="003F6D38" w:rsidP="00A83AC6" w:rsidR="003F6D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6D38" w:rsidP="00A83AC6" w:rsidR="003F6D38">
      <w:r>
        <w:separator/>
      </w:r>
    </w:p>
  </w:footnote>
  <w:footnote w:id="0" w:type="continuationSeparator">
    <w:p w:rsidRDefault="003F6D38" w:rsidP="00A83AC6" w:rsidR="003F6D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8D2F33">
          <w:rPr>
            <w:noProof/>
          </w:rPr>
          <w:t>3</w:t>
        </w:r>
        <w:r>
          <w:fldChar w:fldCharType="end"/>
        </w:r>
      </w:p>
    </w:sdtContent>
  </w:sdt>
  <w:p w:rsidRDefault="008D2F33" w:rsidP="008D2F33" w:rsidR="00A83AC6" w:rsidRPr="00A83AC6">
    <w:pPr>
      <w:pStyle w:val="Zaglavlje"/>
      <w:jc w:val="center"/>
      <w:rPr>
        <w:rFonts w:hAnsi="Times New Roman" w:ascii="Times New Roman"/>
      </w:rPr>
    </w:pPr>
    <w:r>
      <w:rPr>
        <w:rFonts w:hAnsi="Times New Roman" w:ascii="Times New Roman"/>
      </w:rPr>
      <w:t xml:space="preserve">                                                                                                                     </w:t>
    </w:r>
    <w:r w:rsidR="00A83AC6" w:rsidRPr="00A83AC6">
      <w:rPr>
        <w:rFonts w:hAnsi="Times New Roman" w:ascii="Times New Roman"/>
      </w:rPr>
      <w:t>3 St-</w:t>
    </w:r>
    <w:r w:rsidR="00BC538E">
      <w:rPr>
        <w:rFonts w:hAnsi="Times New Roman" w:ascii="Times New Roman"/>
      </w:rPr>
      <w:t>1</w:t>
    </w:r>
    <w:r w:rsidR="00686D95">
      <w:rPr>
        <w:rFonts w:hAnsi="Times New Roman" w:ascii="Times New Roman"/>
      </w:rPr>
      <w:t>076</w:t>
    </w:r>
    <w:r w:rsidR="005C45F3">
      <w:rPr>
        <w:rFonts w:hAnsi="Times New Roman" w:ascii="Times New Roman"/>
      </w:rPr>
      <w:t>/17</w:t>
    </w:r>
    <w:r>
      <w:rPr>
        <w:rFonts w:hAnsi="Times New Roman" w:ascii="Times New Roman"/>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51817"/>
    <w:rsid w:val="00072597"/>
    <w:rsid w:val="00073C58"/>
    <w:rsid w:val="00074028"/>
    <w:rsid w:val="0008056D"/>
    <w:rsid w:val="000826DC"/>
    <w:rsid w:val="000A7AAA"/>
    <w:rsid w:val="000C7A75"/>
    <w:rsid w:val="000F3CF9"/>
    <w:rsid w:val="0011762B"/>
    <w:rsid w:val="00157A50"/>
    <w:rsid w:val="001C1019"/>
    <w:rsid w:val="001D5E7F"/>
    <w:rsid w:val="001D67C7"/>
    <w:rsid w:val="001F371D"/>
    <w:rsid w:val="00235E4F"/>
    <w:rsid w:val="002539F0"/>
    <w:rsid w:val="00280B48"/>
    <w:rsid w:val="002834BA"/>
    <w:rsid w:val="0029034E"/>
    <w:rsid w:val="002B17E1"/>
    <w:rsid w:val="002B5EA9"/>
    <w:rsid w:val="002C352F"/>
    <w:rsid w:val="002F760C"/>
    <w:rsid w:val="00354C62"/>
    <w:rsid w:val="003B2C26"/>
    <w:rsid w:val="003B534B"/>
    <w:rsid w:val="003C58D3"/>
    <w:rsid w:val="003F3B5D"/>
    <w:rsid w:val="003F6D38"/>
    <w:rsid w:val="004021CC"/>
    <w:rsid w:val="00446A94"/>
    <w:rsid w:val="004475AF"/>
    <w:rsid w:val="00455FF6"/>
    <w:rsid w:val="00462914"/>
    <w:rsid w:val="0048093E"/>
    <w:rsid w:val="00496B21"/>
    <w:rsid w:val="004D1BAA"/>
    <w:rsid w:val="004D5D59"/>
    <w:rsid w:val="005151B2"/>
    <w:rsid w:val="005246A4"/>
    <w:rsid w:val="00526988"/>
    <w:rsid w:val="005551D0"/>
    <w:rsid w:val="00584B9C"/>
    <w:rsid w:val="00585EC0"/>
    <w:rsid w:val="005B0991"/>
    <w:rsid w:val="005B6231"/>
    <w:rsid w:val="005C11DA"/>
    <w:rsid w:val="005C45F3"/>
    <w:rsid w:val="00624A9F"/>
    <w:rsid w:val="006448E0"/>
    <w:rsid w:val="00665D5F"/>
    <w:rsid w:val="00673EC5"/>
    <w:rsid w:val="00674E31"/>
    <w:rsid w:val="00686D95"/>
    <w:rsid w:val="006902B0"/>
    <w:rsid w:val="006F2EF0"/>
    <w:rsid w:val="007136E1"/>
    <w:rsid w:val="007325B9"/>
    <w:rsid w:val="00743E42"/>
    <w:rsid w:val="00756DC1"/>
    <w:rsid w:val="0083751A"/>
    <w:rsid w:val="008B3C08"/>
    <w:rsid w:val="008C0FD2"/>
    <w:rsid w:val="008D18B2"/>
    <w:rsid w:val="008D2F33"/>
    <w:rsid w:val="00905E07"/>
    <w:rsid w:val="00935D15"/>
    <w:rsid w:val="00943B15"/>
    <w:rsid w:val="009A3118"/>
    <w:rsid w:val="009B58C3"/>
    <w:rsid w:val="009B7407"/>
    <w:rsid w:val="009C3172"/>
    <w:rsid w:val="009D7739"/>
    <w:rsid w:val="009E2A4D"/>
    <w:rsid w:val="00A303F7"/>
    <w:rsid w:val="00A76179"/>
    <w:rsid w:val="00A81532"/>
    <w:rsid w:val="00A83AC6"/>
    <w:rsid w:val="00AB11C7"/>
    <w:rsid w:val="00B0422D"/>
    <w:rsid w:val="00B17D44"/>
    <w:rsid w:val="00B27FDA"/>
    <w:rsid w:val="00B46CF5"/>
    <w:rsid w:val="00B6796F"/>
    <w:rsid w:val="00BC41A7"/>
    <w:rsid w:val="00BC538E"/>
    <w:rsid w:val="00BC580B"/>
    <w:rsid w:val="00BD6393"/>
    <w:rsid w:val="00BF6FEF"/>
    <w:rsid w:val="00C231D9"/>
    <w:rsid w:val="00C3624C"/>
    <w:rsid w:val="00C52A39"/>
    <w:rsid w:val="00CA4F2A"/>
    <w:rsid w:val="00CC171F"/>
    <w:rsid w:val="00CC4DD5"/>
    <w:rsid w:val="00D06BB6"/>
    <w:rsid w:val="00D46BFE"/>
    <w:rsid w:val="00D50142"/>
    <w:rsid w:val="00D53EB3"/>
    <w:rsid w:val="00D9555C"/>
    <w:rsid w:val="00DE3DC9"/>
    <w:rsid w:val="00DE5A25"/>
    <w:rsid w:val="00E00E55"/>
    <w:rsid w:val="00E374B1"/>
    <w:rsid w:val="00E37F24"/>
    <w:rsid w:val="00EF055A"/>
    <w:rsid w:val="00F22A72"/>
    <w:rsid w:val="00F33709"/>
    <w:rsid w:val="00F33BE0"/>
    <w:rsid w:val="00F4039D"/>
    <w:rsid w:val="00F776E4"/>
    <w:rsid w:val="00F81C44"/>
    <w:rsid w:val="00FA6596"/>
    <w:rsid w:val="00FD7B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CC4DD5"/>
    <w:rPr>
      <w:color w:val="808080"/>
      <w:bdr w:space="0" w:sz="0" w:color="auto" w:val="none"/>
      <w:shd w:fill="auto" w:color="auto" w:val="clear"/>
    </w:rPr>
  </w:style>
  <w:style w:customStyle="true" w:styleId="eSPISCCParagraphDefaultFont" w:type="character">
    <w:name w:val="eSPIS_CC_Paragraph Default Font"/>
    <w:basedOn w:val="Zadanifontodlomka"/>
    <w:rsid w:val="00CC4D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4DD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C4D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4D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CC4DD5"/>
    <w:rPr>
      <w:color w:val="808080"/>
      <w:bdr w:color="auto" w:space="0" w:sz="0" w:val="none"/>
      <w:shd w:color="auto" w:fill="auto" w:val="clear"/>
    </w:rPr>
  </w:style>
  <w:style w:customStyle="1" w:styleId="eSPISCCParagraphDefaultFont" w:type="character">
    <w:name w:val="eSPIS_CC_Paragraph Default Font"/>
    <w:basedOn w:val="Zadanifontodlomka"/>
    <w:rsid w:val="00CC4D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4DD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C4D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4D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St-1076/2017-5</izvorni_sadrzaj>
    <derivirana_varijabla naziv="DomainObject.Oznaka_1">St-1076/2017-5</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1076</izvorni_sadrzaj>
    <derivirana_varijabla naziv="DomainObject.Predmet.Broj_1">1076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2017.</izvorni_sadrzaj>
    <derivirana_varijabla naziv="DomainObject.Predmet.DatumOsnivanja_1">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St-1076/2017</izvorni_sadrzaj>
    <derivirana_varijabla naziv="DomainObject.Predmet.OznakaBroj_1">St-1076/2017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CAMB GLOBAL d.o.o. zastupanog po punomoćniku Toni Rujevčan</izvorni_sadrzaj>
    <derivirana_varijabla naziv="DomainObject.Predmet.ProtustrankaFormated_1">  CAMB GLOBAL d.o.o. zastupanog po punomoćniku Toni Rujevčan</derivirana_varijabla>
  </DomainObject.Predmet.ProtustrankaFormated>
  <DomainObject.Predmet.ProtustrankaFormatedOIB>
    <izvorni_sadrzaj>  CAMB GLOBAL d.o.o., OIB 82405899399 zastupanog po punomoćniku Toni Rujevčan</izvorni_sadrzaj>
    <derivirana_varijabla naziv="DomainObject.Predmet.ProtustrankaFormatedOIB_1">  CAMB GLOBAL d.o.o., OIB 82405899399 zastupanog po punomoćniku Toni Rujevčan</derivirana_varijabla>
  </DomainObject.Predmet.ProtustrankaFormatedOIB>
  <DomainObject.Predmet.ProtustrankaFormatedWithAdress>
    <izvorni_sadrzaj> CAMB GLOBAL d.o.o., Storžička 11, 10000 Zagreb zastupanog po punomoćniku Toni Rujevčan</izvorni_sadrzaj>
    <derivirana_varijabla naziv="DomainObject.Predmet.ProtustrankaFormatedWithAdress_1"> CAMB GLOBAL d.o.o., Storžička 11, 10000 Zagreb zastupanog po punomoćniku Toni Rujevčan</derivirana_varijabla>
  </DomainObject.Predmet.ProtustrankaFormatedWithAdress>
  <DomainObject.Predmet.ProtustrankaFormatedWithAdressOIB>
    <izvorni_sadrzaj> CAMB GLOBAL d.o.o., OIB 82405899399, Storžička 11, 10000 Zagreb zastupanog po punomoćniku Toni Rujevčan</izvorni_sadrzaj>
    <derivirana_varijabla naziv="DomainObject.Predmet.ProtustrankaFormatedWithAdressOIB_1"> CAMB GLOBAL d.o.o., OIB 82405899399, Storžička 11, 10000 Zagreb zastupanog po punomoćniku Toni Rujevčan</derivirana_varijabla>
  </DomainObject.Predmet.ProtustrankaFormatedWithAdressOIB>
  <DomainObject.Predmet.ProtustrankaWithAdress>
    <izvorni_sadrzaj>CAMB GLOBAL d.o.o. Storžička 11, 10000 Zagreb</izvorni_sadrzaj>
    <derivirana_varijabla naziv="DomainObject.Predmet.ProtustrankaWithAdress_1">CAMB GLOBAL d.o.o. Storžička 11, 10000 Zagreb</derivirana_varijabla>
  </DomainObject.Predmet.ProtustrankaWithAdress>
  <DomainObject.Predmet.ProtustrankaWithAdressOIB>
    <izvorni_sadrzaj>CAMB GLOBAL d.o.o., OIB 82405899399, Storžička 11, 10000 Zagreb</izvorni_sadrzaj>
    <derivirana_varijabla naziv="DomainObject.Predmet.ProtustrankaWithAdressOIB_1">CAMB GLOBAL d.o.o., OIB 82405899399, Storžička 11, 10000 Zagreb</derivirana_varijabla>
  </DomainObject.Predmet.ProtustrankaWithAdressOIB>
  <DomainObject.Predmet.ProtustrankaNazivFormated>
    <izvorni_sadrzaj>CAMB GLOBAL d.o.o.</izvorni_sadrzaj>
    <derivirana_varijabla naziv="DomainObject.Predmet.ProtustrankaNazivFormated_1">CAMB GLOBAL d.o.o.</derivirana_varijabla>
  </DomainObject.Predmet.ProtustrankaNazivFormated>
  <DomainObject.Predmet.ProtustrankaNazivFormatedOIB>
    <izvorni_sadrzaj>CAMB GLOBAL d.o.o., OIB 82405899399</izvorni_sadrzaj>
    <derivirana_varijabla naziv="DomainObject.Predmet.ProtustrankaNazivFormatedOIB_1">CAMB GLOBAL d.o.o., OIB 82405899399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CAMB GLOBAL d.o.o. zastupanog po punomoćniku Toni Rujevčan</item>
    </izvorni_sadrzaj>
    <derivirana_varijabla naziv="DomainObject.Predmet.ProtuStrankaListFormated_1">
      <item>CAMB GLOBAL d.o.o. zastupanog po punomoćniku Toni Rujevčan</item>
    </derivirana_varijabla>
  </DomainObject.Predmet.ProtuStrankaListFormated>
  <DomainObject.Predmet.ProtuStrankaListFormatedOIB>
    <izvorni_sadrzaj>
      <item>CAMB GLOBAL d.o.o., OIB 82405899399 zastupanog po punomoćniku Toni Rujevčan</item>
    </izvorni_sadrzaj>
    <derivirana_varijabla naziv="DomainObject.Predmet.ProtuStrankaListFormatedOIB_1">
      <item>CAMB GLOBAL d.o.o., OIB 82405899399 zastupanog po punomoćniku Toni Rujevčan</item>
    </derivirana_varijabla>
  </DomainObject.Predmet.ProtuStrankaListFormatedOIB>
  <DomainObject.Predmet.ProtuStrankaListFormatedWithAdress>
    <izvorni_sadrzaj>
      <item>CAMB GLOBAL d.o.o., Storžička 11, 10000 Zagreb zastupanog po punomoćniku Toni Rujevčan</item>
    </izvorni_sadrzaj>
    <derivirana_varijabla naziv="DomainObject.Predmet.ProtuStrankaListFormatedWithAdress_1">
      <item>CAMB GLOBAL d.o.o., Storžička 11, 10000 Zagreb zastupanog po punomoćniku Toni Rujevčan</item>
    </derivirana_varijabla>
  </DomainObject.Predmet.ProtuStrankaListFormatedWithAdress>
  <DomainObject.Predmet.ProtuStrankaListFormatedWithAdressOIB>
    <izvorni_sadrzaj>
      <item>CAMB GLOBAL d.o.o., OIB 82405899399, Storžička 11, 10000 Zagreb zastupanog po punomoćniku Toni Rujevčan</item>
    </izvorni_sadrzaj>
    <derivirana_varijabla naziv="DomainObject.Predmet.ProtuStrankaListFormatedWithAdressOIB_1">
      <item>CAMB GLOBAL d.o.o., OIB 82405899399, Storžička 11, 10000 Zagreb zastupanog po punomoćniku Toni Rujevčan</item>
    </derivirana_varijabla>
  </DomainObject.Predmet.ProtuStrankaListFormatedWithAdressOIB>
  <DomainObject.Predmet.ProtuStrankaListNazivFormated>
    <izvorni_sadrzaj>
      <item>CAMB GLOBAL d.o.o.</item>
    </izvorni_sadrzaj>
    <derivirana_varijabla naziv="DomainObject.Predmet.ProtuStrankaListNazivFormated_1">
      <item>CAMB GLOBAL d.o.o.</item>
    </derivirana_varijabla>
  </DomainObject.Predmet.ProtuStrankaListNazivFormated>
  <DomainObject.Predmet.ProtuStrankaListNazivFormatedOIB>
    <izvorni_sadrzaj>
      <item>CAMB GLOBAL d.o.o., OIB 82405899399</item>
    </izvorni_sadrzaj>
    <derivirana_varijabla naziv="DomainObject.Predmet.ProtuStrankaListNazivFormatedOIB_1">
      <item>CAMB GLOBAL d.o.o., OIB 82405899399</item>
    </derivirana_varijabla>
  </DomainObject.Predmet.ProtuStrankaListNazivFormatedOIB>
  <DomainObject.Predmet.OstaliListFormated>
    <izvorni_sadrzaj>
      <item>Toni Rujevčan punomoćnik sudionika u postupku CAMB GLOBAL d.o.o.</item>
    </izvorni_sadrzaj>
    <derivirana_varijabla naziv="DomainObject.Predmet.OstaliListFormated_1">
      <item>Toni Rujevčan punomoćnik sudionika u postupku CAMB GLOBAL d.o.o.</item>
    </derivirana_varijabla>
  </DomainObject.Predmet.OstaliListFormated>
  <DomainObject.Predmet.OstaliListFormatedOIB>
    <izvorni_sadrzaj>
      <item>Toni Rujevčan, OIB 59558187996 punomoćnik sudionika u postupku CAMB GLOBAL d.o.o.</item>
    </izvorni_sadrzaj>
    <derivirana_varijabla naziv="DomainObject.Predmet.OstaliListFormatedOIB_1">
      <item>Toni Rujevčan, OIB 59558187996 punomoćnik sudionika u postupku CAMB GLOBAL d.o.o.</item>
    </derivirana_varijabla>
  </DomainObject.Predmet.OstaliListFormatedOIB>
  <DomainObject.Predmet.OstaliListFormatedWithAdress>
    <izvorni_sadrzaj>
      <item>Toni Rujevčan, Putine 3c, 10000 Zagreb punomoćnik sudionika u postupku CAMB GLOBAL d.o.o.</item>
    </izvorni_sadrzaj>
    <derivirana_varijabla naziv="DomainObject.Predmet.OstaliListFormatedWithAdress_1">
      <item>Toni Rujevčan, Putine 3c, 10000 Zagreb punomoćnik sudionika u postupku CAMB GLOBAL d.o.o.</item>
    </derivirana_varijabla>
  </DomainObject.Predmet.OstaliListFormatedWithAdress>
  <DomainObject.Predmet.OstaliListFormatedWithAdressOIB>
    <izvorni_sadrzaj>
      <item>Toni Rujevčan, OIB 59558187996, Putine 3c, 10000 Zagreb punomoćnik sudionika u postupku CAMB GLOBAL d.o.o.</item>
    </izvorni_sadrzaj>
    <derivirana_varijabla naziv="DomainObject.Predmet.OstaliListFormatedWithAdressOIB_1">
      <item>Toni Rujevčan, OIB 59558187996, Putine 3c, 10000 Zagreb punomoćnik sudionika u postupku CAMB GLOBAL d.o.o.</item>
    </derivirana_varijabla>
  </DomainObject.Predmet.OstaliListFormatedWithAdressOIB>
  <DomainObject.Predmet.OstaliListNazivFormated>
    <izvorni_sadrzaj>
      <item>Toni Rujevčan</item>
    </izvorni_sadrzaj>
    <derivirana_varijabla naziv="DomainObject.Predmet.OstaliListNazivFormated_1">
      <item>Toni Rujevčan</item>
    </derivirana_varijabla>
  </DomainObject.Predmet.OstaliListNazivFormated>
  <DomainObject.Predmet.OstaliListNazivFormatedOIB>
    <izvorni_sadrzaj>
      <item>Toni Rujevčan, OIB 59558187996</item>
    </izvorni_sadrzaj>
    <derivirana_varijabla naziv="DomainObject.Predmet.OstaliListNazivFormatedOIB_1">
      <item>Toni Rujevčan, OIB 59558187996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St-1076/2017-5</izvorni_sadrzaj>
    <derivirana_varijabla naziv="DomainObject.PoslovniBrojDokumenta_1">St-1076/2017-5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CAMB GLOBAL d.o.o.</izvorni_sadrzaj>
    <derivirana_varijabla naziv="DomainObject.Predmet.ProtustrankaIDrugi_1">CAMB GLOBAL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CAMB GLOBAL d.o.o., OIB 82405899399, Storžička 11, 10000 Zagreb</izvorni_sadrzaj>
    <derivirana_varijabla naziv="DomainObject.Predmet.ProtustrankaIDrugiAdressOIB_1">CAMB GLOBAL d.o.o., OIB 82405899399, Storžička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CAMB GLOBAL d.o.o.</item>
      <item>Toni Rujevčan</item>
    </izvorni_sadrzaj>
    <derivirana_varijabla naziv="DomainObject.Predmet.SudioniciListNaziv_1">
      <item>FINA Regionalni centar Zagreb</item>
      <item>CAMB GLOBAL d.o.o.</item>
      <item>Toni Rujevčan</item>
    </derivirana_varijabla>
  </DomainObject.Predmet.SudioniciListNaziv>
  <DomainObject.Predmet.SudioniciListAdressOIB>
    <izvorni_sadrzaj>
      <item>FINA Regionalni centar Zagreb, OIB 85821130368, Trg svibanjskih žrtava 1995. br. 1,10000 Zagreb</item>
      <item>CAMB GLOBAL d.o.o., OIB 82405899399, Storžička 11,10000 Zagreb</item>
      <item>Toni Rujevčan, OIB 59558187996, Putine 3c,10000 Zagreb</item>
    </izvorni_sadrzaj>
    <derivirana_varijabla naziv="DomainObject.Predmet.SudioniciListAdressOIB_1">
      <item>FINA Regionalni centar Zagreb, OIB 85821130368, Trg svibanjskih žrtava 1995. br. 1,10000 Zagreb</item>
      <item>CAMB GLOBAL d.o.o., OIB 82405899399, Storžička 11,10000 Zagreb</item>
      <item>Toni Rujevčan, OIB 59558187996, Putine 3c,10000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82405899399</item>
      <item>, OIB 59558187996</item>
    </izvorni_sadrzaj>
    <derivirana_varijabla naziv="DomainObject.Predmet.SudioniciListNazivOIB_1">
      <item>, OIB 85821130368</item>
      <item>, OIB 82405899399</item>
      <item>, OIB 59558187996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880E95-D60C-41E5-B5FC-7FEAEDCA8C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929</properties:Words>
  <properties:Characters>5138</properties:Characters>
  <properties:Lines>131</properties:Lines>
  <properties:Paragraphs>46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2017-06-29T06:37:00Z</dcterms:created>
  <dc:creator>Vesna Fundurulić Perišin</dc:creator>
  <cp:lastModifiedBy>Marina Markić</cp:lastModifiedBy>
  <cp:lastPrinted>2017-07-07T06:44:00Z</cp:lastPrinted>
  <dcterms:modified xmlns:xsi="http://www.w3.org/2001/XMLSchema-instance" xsi:type="dcterms:W3CDTF">2017-07-07T06:44:00Z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St-1076/2017-5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