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4a24" w14:paraId="5884a24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E53CF">
        <w:rPr>
          <w:b/>
        </w:rPr>
        <w:t xml:space="preserve"> </w:t>
      </w:r>
      <w:r w:rsidR="00251712">
        <w:rPr>
          <w:b/>
        </w:rPr>
        <w:t>1</w:t>
      </w:r>
      <w:r w:rsidR="000A1605">
        <w:rPr>
          <w:b/>
        </w:rPr>
        <w:t>613</w:t>
      </w:r>
      <w:r w:rsidR="00200E7B">
        <w:rPr>
          <w:b/>
        </w:rPr>
        <w:t>/16</w:t>
      </w:r>
    </w:p>
    <w:p w:rsidRDefault="00251712" w:rsidP="00251712" w:rsidR="00251712" w:rsidRPr="00A95F64">
      <w:pPr>
        <w:rPr>
          <w:b/>
        </w:rPr>
      </w:pPr>
    </w:p>
    <w:p w:rsidRDefault="00251712" w:rsidP="00A95F64" w:rsidR="00251712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251712" w:rsidP="00F87B69" w:rsidR="009A29F7" w:rsidRPr="00F87B69">
      <w:pPr>
        <w:jc w:val="both"/>
        <w:rPr>
          <w:b/>
        </w:rPr>
      </w:pPr>
      <w:r>
        <w:rPr>
          <w:b/>
        </w:rPr>
        <w:t xml:space="preserve"> </w:t>
      </w:r>
    </w:p>
    <w:p w:rsidRDefault="00511383" w:rsidR="00511383">
      <w:pPr>
        <w:jc w:val="both"/>
        <w:rPr>
          <w:noProof/>
          <w:color w:val="0000FF"/>
        </w:rPr>
      </w:pPr>
    </w:p>
    <w:p w:rsidRDefault="009A29F7" w:rsidR="009A29F7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0A1605" w:rsidR="009A29F7">
      <w:pPr>
        <w:ind w:firstLine="708"/>
        <w:jc w:val="both"/>
      </w:pPr>
      <w:r w:rsidRPr="0097630A">
        <w:t xml:space="preserve">Trgovački sud u Splitu, </w:t>
      </w:r>
      <w:r w:rsidR="00251712">
        <w:t xml:space="preserve">Stalna služba u Dubrovniku, </w:t>
      </w:r>
      <w:r w:rsidR="00714900" w:rsidRPr="0097630A">
        <w:t>po stečajnom sucu Diani Butigan Granić u prethodnom postupku koji se vodi nad dužnikom</w:t>
      </w:r>
      <w:r w:rsidR="009A29F7">
        <w:t xml:space="preserve"> </w:t>
      </w:r>
      <w:r w:rsidR="000A1605">
        <w:rPr>
          <w:sz w:val="22"/>
          <w:szCs w:val="22"/>
        </w:rPr>
        <w:t xml:space="preserve">MIRO JURKOVIĆ d.o.o. Metković, I. Bošnjaka 26, OIB: 33136819658, </w:t>
      </w:r>
      <w:r w:rsidR="00714900" w:rsidRPr="0097630A">
        <w:t xml:space="preserve">dana </w:t>
      </w:r>
      <w:r w:rsidR="003F67AD">
        <w:t>17</w:t>
      </w:r>
      <w:r w:rsidR="009A29F7">
        <w:t>. siječnja  2017.g.</w:t>
      </w:r>
    </w:p>
    <w:p w:rsidRDefault="003E7BC1" w:rsidP="009A29F7" w:rsidR="00466C99" w:rsidRPr="0097630A">
      <w:pPr>
        <w:tabs>
          <w:tab w:pos="7040" w:val="left"/>
        </w:tabs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9A29F7" w:rsidRPr="009A29F7">
        <w:t xml:space="preserve"> </w:t>
      </w:r>
      <w:r w:rsidR="000A1605">
        <w:rPr>
          <w:sz w:val="22"/>
          <w:szCs w:val="22"/>
        </w:rPr>
        <w:t>MIRO JURKOVIĆ d.o.o. Metković, I. Bošnjaka 26, OIB: 33136819658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01D5F" w:rsidR="00D01D5F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3F67AD">
        <w:t>Ada Rajković</w:t>
      </w:r>
      <w:r w:rsidR="003F67AD" w:rsidRPr="0097630A">
        <w:t>,</w:t>
      </w:r>
      <w:r w:rsidR="003F67AD">
        <w:t xml:space="preserve"> Matice Hrvatske 10., Split, OIB: 27195964864</w:t>
      </w:r>
      <w:r w:rsidR="00D01D5F">
        <w:t>.</w:t>
      </w:r>
    </w:p>
    <w:p w:rsidRDefault="00D01D5F" w:rsidP="00D01D5F" w:rsidR="00D01D5F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0A1605">
        <w:rPr>
          <w:sz w:val="22"/>
          <w:szCs w:val="22"/>
        </w:rPr>
        <w:t>MIRO JURKOVIĆ d.o.o. Metković, I. Bošnjaka 26, OIB: 33136819658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</w:t>
      </w:r>
      <w:r w:rsidR="0020772D">
        <w:t xml:space="preserve">Podružnica Dubrovnik, </w:t>
      </w:r>
      <w:r w:rsidRPr="0097630A">
        <w:t xml:space="preserve">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20772D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3F67AD">
        <w:t>05. siječnja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3F67AD">
        <w:t>280</w:t>
      </w:r>
      <w:r w:rsidR="00E33DE4" w:rsidRPr="0097630A">
        <w:t xml:space="preserve"> </w:t>
      </w:r>
      <w:r w:rsidR="005B77A7">
        <w:t>dan</w:t>
      </w:r>
      <w:r w:rsidR="005E53CF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20772D" w:rsidP="0020772D" w:rsidR="0020772D">
      <w:pPr>
        <w:ind w:firstLine="708"/>
        <w:jc w:val="both"/>
      </w:pPr>
      <w:r>
        <w:t xml:space="preserve">Sud je zatražio od Republike Hrvatske, Ministarstvo unutarnjih poslova, Policijska uprava Dubrovačko-neretvanska te Općinskog suda u Dubrovniku, Zemljišnoknjižni odjel, podatke o imovini dužnika  podatke o imovini dužnika. Međutim iz dostavljenih podataka </w:t>
      </w:r>
      <w:r>
        <w:lastRenderedPageBreak/>
        <w:t>razvidno je da dužnik nema nikakve imovine koja bi činila stečajnu masu</w:t>
      </w:r>
      <w:r w:rsidR="003F67AD">
        <w:t xml:space="preserve"> odnosno tuženik je imao dva vozila koja su odjavljena 09. srpnja 2012. godine</w:t>
      </w:r>
      <w:r>
        <w:t xml:space="preserve">. </w:t>
      </w:r>
    </w:p>
    <w:p w:rsidRDefault="0020772D" w:rsidP="00D11AD0" w:rsidR="0020772D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20772D">
        <w:t>09. studenog</w:t>
      </w:r>
      <w:r w:rsidR="00E907B5">
        <w:t xml:space="preserve">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20772D">
        <w:t>09. studenog</w:t>
      </w:r>
      <w:r w:rsidR="00D11AD0">
        <w:t xml:space="preserve"> </w:t>
      </w:r>
      <w:r w:rsidR="00D708E2">
        <w:t>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9A29F7" w:rsidP="00130A4B" w:rsidR="009A29F7">
      <w:pPr>
        <w:jc w:val="center"/>
        <w:rPr>
          <w:b/>
        </w:rPr>
      </w:pPr>
      <w:r>
        <w:rPr>
          <w:b/>
        </w:rPr>
        <w:t xml:space="preserve">U </w:t>
      </w:r>
      <w:r w:rsidR="00251712">
        <w:rPr>
          <w:b/>
        </w:rPr>
        <w:t xml:space="preserve">Dubrovniku, </w:t>
      </w:r>
      <w:r>
        <w:rPr>
          <w:b/>
        </w:rPr>
        <w:t xml:space="preserve"> </w:t>
      </w:r>
      <w:r w:rsidR="003F67AD">
        <w:rPr>
          <w:b/>
        </w:rPr>
        <w:t>17</w:t>
      </w:r>
      <w:r>
        <w:rPr>
          <w:b/>
        </w:rPr>
        <w:t>. siječnja 2017.g.</w:t>
      </w:r>
    </w:p>
    <w:p w:rsidRDefault="009A29F7" w:rsidP="00130A4B" w:rsidR="009A29F7">
      <w:pPr>
        <w:jc w:val="center"/>
        <w:rPr>
          <w:b/>
        </w:rPr>
      </w:pPr>
    </w:p>
    <w:p w:rsidRDefault="009A29F7" w:rsidP="00130A4B" w:rsidR="009A29F7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D833B3">
        <w:rPr>
          <w:b/>
        </w:rPr>
        <w:t xml:space="preserve">, v.r. 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251712">
        <w:rPr>
          <w:sz w:val="22"/>
          <w:szCs w:val="22"/>
        </w:rPr>
        <w:t>Dubrovnik</w:t>
      </w:r>
      <w:r w:rsidR="00D833B3">
        <w:rPr>
          <w:sz w:val="22"/>
          <w:szCs w:val="22"/>
        </w:rPr>
        <w:t xml:space="preserve">,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9A29F7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9A29F7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53A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251712">
          <w:t>1</w:t>
        </w:r>
        <w:r w:rsidR="0020772D">
          <w:t>613</w:t>
        </w:r>
        <w:r w:rsidR="00251712">
          <w:t>/</w:t>
        </w:r>
        <w:r w:rsidR="0003013E">
          <w:t>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02A9"/>
    <w:rsid w:val="00020D4A"/>
    <w:rsid w:val="0003013E"/>
    <w:rsid w:val="000A1605"/>
    <w:rsid w:val="000D45C7"/>
    <w:rsid w:val="000E5D0D"/>
    <w:rsid w:val="00130A4B"/>
    <w:rsid w:val="001376F4"/>
    <w:rsid w:val="00163350"/>
    <w:rsid w:val="00165EA1"/>
    <w:rsid w:val="001A206E"/>
    <w:rsid w:val="00200E7B"/>
    <w:rsid w:val="0020772D"/>
    <w:rsid w:val="002216B1"/>
    <w:rsid w:val="00251712"/>
    <w:rsid w:val="002873CD"/>
    <w:rsid w:val="002C38A7"/>
    <w:rsid w:val="0033553A"/>
    <w:rsid w:val="003D446D"/>
    <w:rsid w:val="003E7BC1"/>
    <w:rsid w:val="003F67AD"/>
    <w:rsid w:val="00411DA3"/>
    <w:rsid w:val="0041725C"/>
    <w:rsid w:val="00466C99"/>
    <w:rsid w:val="00511383"/>
    <w:rsid w:val="0051349D"/>
    <w:rsid w:val="00554503"/>
    <w:rsid w:val="0055714E"/>
    <w:rsid w:val="00593887"/>
    <w:rsid w:val="005B77A7"/>
    <w:rsid w:val="005E2BEC"/>
    <w:rsid w:val="005E53CF"/>
    <w:rsid w:val="006108BC"/>
    <w:rsid w:val="00636FDE"/>
    <w:rsid w:val="006A75B8"/>
    <w:rsid w:val="006B5A25"/>
    <w:rsid w:val="00714900"/>
    <w:rsid w:val="007334B1"/>
    <w:rsid w:val="00824DEA"/>
    <w:rsid w:val="0085535D"/>
    <w:rsid w:val="008761E4"/>
    <w:rsid w:val="008F2D53"/>
    <w:rsid w:val="00926876"/>
    <w:rsid w:val="00943AE2"/>
    <w:rsid w:val="00970755"/>
    <w:rsid w:val="0097630A"/>
    <w:rsid w:val="00987A3F"/>
    <w:rsid w:val="009A29F7"/>
    <w:rsid w:val="00A040A9"/>
    <w:rsid w:val="00A21486"/>
    <w:rsid w:val="00A839A9"/>
    <w:rsid w:val="00A86EA4"/>
    <w:rsid w:val="00A95917"/>
    <w:rsid w:val="00AB5815"/>
    <w:rsid w:val="00B1663A"/>
    <w:rsid w:val="00B21086"/>
    <w:rsid w:val="00B469E7"/>
    <w:rsid w:val="00B5054E"/>
    <w:rsid w:val="00B91E90"/>
    <w:rsid w:val="00C27444"/>
    <w:rsid w:val="00D01D5F"/>
    <w:rsid w:val="00D11AD0"/>
    <w:rsid w:val="00D3246E"/>
    <w:rsid w:val="00D331D9"/>
    <w:rsid w:val="00D708E2"/>
    <w:rsid w:val="00D833B3"/>
    <w:rsid w:val="00D8499A"/>
    <w:rsid w:val="00DA1343"/>
    <w:rsid w:val="00DB1EB4"/>
    <w:rsid w:val="00E22608"/>
    <w:rsid w:val="00E33DE4"/>
    <w:rsid w:val="00E371D7"/>
    <w:rsid w:val="00E649D3"/>
    <w:rsid w:val="00E67190"/>
    <w:rsid w:val="00E900A3"/>
    <w:rsid w:val="00E907B5"/>
    <w:rsid w:val="00E973B1"/>
    <w:rsid w:val="00EA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5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5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53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5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5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5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5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53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5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5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1613</izvorni_sadrzaj>
    <derivirana_varijabla naziv="DomainObject.Predmet.Broj_1">1613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SZ</izvorni_sadrzaj>
    <derivirana_varijabla naziv="DomainObject.Predmet.Opis_1">ČL. 110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St-1613/2016</izvorni_sadrzaj>
    <derivirana_varijabla naziv="DomainObject.Predmet.OznakaBroj_1">St-1613/2016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 JURKOVIĆ d.o.o. za građenje, trgovinu i usluge</izvorni_sadrzaj>
    <derivirana_varijabla naziv="DomainObject.Predmet.ProtustrankaFormated_1">  MIRO JURKOVIĆ d.o.o. za građenje, trgovinu i usluge</derivirana_varijabla>
  </DomainObject.Predmet.ProtustrankaFormated>
  <DomainObject.Predmet.ProtustrankaFormatedOIB>
    <izvorni_sadrzaj>  MIRO JURKOVIĆ d.o.o. za građenje, trgovinu i usluge, OIB 33136819658</izvorni_sadrzaj>
    <derivirana_varijabla naziv="DomainObject.Predmet.ProtustrankaFormatedOIB_1">  MIRO JURKOVIĆ d.o.o. za građenje, trgovinu i usluge, OIB 33136819658</derivirana_varijabla>
  </DomainObject.Predmet.ProtustrankaFormatedOIB>
  <DomainObject.Predmet.ProtustrankaFormatedWithAdress>
    <izvorni_sadrzaj> MIRO JURKOVIĆ d.o.o. za građenje, trgovinu i usluge, Ilije Bošnjaka 26, 20350 Metković</izvorni_sadrzaj>
    <derivirana_varijabla naziv="DomainObject.Predmet.ProtustrankaFormatedWithAdress_1"> MIRO JURKOVIĆ d.o.o. za građenje, trgovinu i usluge, Ilije Bošnjaka 26, 20350 Metković</derivirana_varijabla>
  </DomainObject.Predmet.ProtustrankaFormatedWithAdress>
  <DomainObject.Predmet.ProtustrankaFormatedWithAdressOIB>
    <izvorni_sadrzaj> MIRO JURKOVIĆ d.o.o. za građenje, trgovinu i usluge, OIB 33136819658, Ilije Bošnjaka 26, 20350 Metković</izvorni_sadrzaj>
    <derivirana_varijabla naziv="DomainObject.Predmet.ProtustrankaFormatedWithAdressOIB_1"> MIRO JURKOVIĆ d.o.o. za građenje, trgovinu i usluge, OIB 33136819658, Ilije Bošnjaka 26, 20350 Metković</derivirana_varijabla>
  </DomainObject.Predmet.ProtustrankaFormatedWithAdressOIB>
  <DomainObject.Predmet.ProtustrankaWithAdress>
    <izvorni_sadrzaj>MIRO JURKOVIĆ d.o.o. za građenje, trgovinu i usluge Ilije Bošnjaka 26, 20350 Metković</izvorni_sadrzaj>
    <derivirana_varijabla naziv="DomainObject.Predmet.ProtustrankaWithAdress_1">MIRO JURKOVIĆ d.o.o. za građenje, trgovinu i usluge Ilije Bošnjaka 26, 20350 Metković</derivirana_varijabla>
  </DomainObject.Predmet.ProtustrankaWithAdress>
  <DomainObject.Predmet.ProtustrankaWithAdressOIB>
    <izvorni_sadrzaj>MIRO JURKOVIĆ d.o.o. za građenje, trgovinu i usluge, OIB 33136819658, Ilije Bošnjaka 26, 20350 Metković</izvorni_sadrzaj>
    <derivirana_varijabla naziv="DomainObject.Predmet.ProtustrankaWithAdressOIB_1">MIRO JURKOVIĆ d.o.o. za građenje, trgovinu i usluge, OIB 33136819658, Ilije Bošnjaka 26, 20350 Metković</derivirana_varijabla>
  </DomainObject.Predmet.ProtustrankaWithAdressOIB>
  <DomainObject.Predmet.ProtustrankaNazivFormated>
    <izvorni_sadrzaj>MIRO JURKOVIĆ d.o.o. za građenje, trgovinu i usluge</izvorni_sadrzaj>
    <derivirana_varijabla naziv="DomainObject.Predmet.ProtustrankaNazivFormated_1">MIRO JURKOVIĆ d.o.o. za građenje, trgovinu i usluge</derivirana_varijabla>
  </DomainObject.Predmet.ProtustrankaNazivFormated>
  <DomainObject.Predmet.ProtustrankaNazivFormatedOIB>
    <izvorni_sadrzaj>MIRO JURKOVIĆ d.o.o. za građenje, trgovinu i usluge, OIB 33136819658</izvorni_sadrzaj>
    <derivirana_varijabla naziv="DomainObject.Predmet.ProtustrankaNazivFormatedOIB_1">MIRO JURKOVIĆ d.o.o. za građenje, trgovinu i usluge, OIB 33136819658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83718.81</izvorni_sadrzaj>
    <derivirana_varijabla naziv="DomainObject.Predmet.TrenutnaVrijednost_1">83718.81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MIRO JURKOVIĆ d.o.o. za građenje, trgovinu i usluge</item>
    </izvorni_sadrzaj>
    <derivirana_varijabla naziv="DomainObject.Predmet.ProtuStrankaListFormated_1">
      <item>MIRO JURKOVIĆ d.o.o. za građenje, trgovinu i usluge</item>
    </derivirana_varijabla>
  </DomainObject.Predmet.ProtuStrankaListFormated>
  <DomainObject.Predmet.ProtuStrankaListFormatedOIB>
    <izvorni_sadrzaj>
      <item>MIRO JURKOVIĆ d.o.o. za građenje, trgovinu i usluge, OIB 33136819658</item>
    </izvorni_sadrzaj>
    <derivirana_varijabla naziv="DomainObject.Predmet.ProtuStrankaListFormatedOIB_1">
      <item>MIRO JURKOVIĆ d.o.o. za građenje, trgovinu i usluge, OIB 33136819658</item>
    </derivirana_varijabla>
  </DomainObject.Predmet.ProtuStrankaListFormatedOIB>
  <DomainObject.Predmet.ProtuStrankaListFormatedWithAdress>
    <izvorni_sadrzaj>
      <item>MIRO JURKOVIĆ d.o.o. za građenje, trgovinu i usluge, Ilije Bošnjaka 26, 20350 Metković</item>
    </izvorni_sadrzaj>
    <derivirana_varijabla naziv="DomainObject.Predmet.ProtuStrankaListFormatedWithAdress_1">
      <item>MIRO JURKOVIĆ d.o.o. za građenje, trgovinu i usluge, Ilije Bošnjaka 26, 20350 Metković</item>
    </derivirana_varijabla>
  </DomainObject.Predmet.ProtuStrankaListFormatedWithAdress>
  <DomainObject.Predmet.ProtuStrankaListFormatedWithAdressOIB>
    <izvorni_sadrzaj>
      <item>MIRO JURKOVIĆ d.o.o. za građenje, trgovinu i usluge, OIB 33136819658, Ilije Bošnjaka 26, 20350 Metković</item>
    </izvorni_sadrzaj>
    <derivirana_varijabla naziv="DomainObject.Predmet.ProtuStrankaListFormatedWithAdressOIB_1">
      <item>MIRO JURKOVIĆ d.o.o. za građenje, trgovinu i usluge, OIB 33136819658, Ilije Bošnjaka 26, 20350 Metković</item>
    </derivirana_varijabla>
  </DomainObject.Predmet.ProtuStrankaListFormatedWithAdressOIB>
  <DomainObject.Predmet.ProtuStrankaListNazivFormated>
    <izvorni_sadrzaj>
      <item>MIRO JURKOVIĆ d.o.o. za građenje, trgovinu i usluge</item>
    </izvorni_sadrzaj>
    <derivirana_varijabla naziv="DomainObject.Predmet.ProtuStrankaListNazivFormated_1">
      <item>MIRO JURKOVIĆ d.o.o. za građenje, trgovinu i usluge</item>
    </derivirana_varijabla>
  </DomainObject.Predmet.ProtuStrankaListNazivFormated>
  <DomainObject.Predmet.ProtuStrankaListNazivFormatedOIB>
    <izvorni_sadrzaj>
      <item>MIRO JURKOVIĆ d.o.o. za građenje, trgovinu i usluge, OIB 33136819658</item>
    </izvorni_sadrzaj>
    <derivirana_varijabla naziv="DomainObject.Predmet.ProtuStrankaListNazivFormatedOIB_1">
      <item>MIRO JURKOVIĆ d.o.o. za građenje, trgovinu i usluge, OIB 33136819658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MIRO JURKOVIĆ d.o.o. za građenje, trgovinu i usluge</izvorni_sadrzaj>
    <derivirana_varijabla naziv="DomainObject.Predmet.ProtustrankaIDrugi_1">MIRO JURKOVIĆ d.o.o. za građenje,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MIRO JURKOVIĆ d.o.o. za građenje, trgovinu i usluge, OIB 33136819658, Ilije Bošnjaka 26, 20350 Metković</izvorni_sadrzaj>
    <derivirana_varijabla naziv="DomainObject.Predmet.ProtustrankaIDrugiAdressOIB_1">MIRO JURKOVIĆ d.o.o. za građenje, trgovinu i usluge, OIB 33136819658, Ilije Bošnjaka 26,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MIRO JURKOVIĆ d.o.o. za građenje, trgovinu i usluge</item>
    </izvorni_sadrzaj>
    <derivirana_varijabla naziv="DomainObject.Predmet.SudioniciListNaziv_1">
      <item>FINA RC SPLIT, PODRUŽNICA DUBROVNIK</item>
      <item>MIRO JURKOVIĆ d.o.o. za građenje,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MIRO JURKOVIĆ d.o.o. za građenje, trgovinu i usluge, OIB 33136819658, Ilije Bošnjaka 26,20350 Metković</item>
    </izvorni_sadrzaj>
    <derivirana_varijabla naziv="DomainObject.Predmet.SudioniciListAdressOIB_1">
      <item>FINA RC SPLIT, PODRUŽNICA DUBROVNIK, OIB 85821130368, VUKOVARSKA 2,20000 Dubrovnik</item>
      <item>MIRO JURKOVIĆ d.o.o. za građenje, trgovinu i usluge, OIB 33136819658, Ilije Bošnjaka 26,20350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33136819658</item>
    </izvorni_sadrzaj>
    <derivirana_varijabla naziv="DomainObject.Predmet.SudioniciListNazivOIB_1">
      <item>, OIB 85821130368</item>
      <item>, OIB 33136819658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610</properties:Words>
  <properties:Characters>3438</properties:Characters>
  <properties:Lines>97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4055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2017-01-04T08:10:00Z</dcterms:created>
  <dc:creator>stanka grcic</dc:creator>
  <cp:lastModifiedBy>Mara Marčinko</cp:lastModifiedBy>
  <cp:lastPrinted>2017-01-17T11:21:00Z</cp:lastPrinted>
  <dcterms:modified xmlns:xsi="http://www.w3.org/2001/XMLSchema-instance" xsi:type="dcterms:W3CDTF">2017-01-17T11:33:00Z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