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b0f0" w14:paraId="fe0b0f0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9F6B72">
        <w:rPr>
          <w:sz w:val="24"/>
        </w:rPr>
        <w:t>1451</w:t>
      </w:r>
      <w:r>
        <w:rPr>
          <w:sz w:val="24"/>
        </w:rPr>
        <w:t>/2015</w:t>
      </w:r>
      <w:r w:rsidR="00500F87">
        <w:rPr>
          <w:sz w:val="24"/>
        </w:rPr>
        <w:t>-7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E0D7A" w:rsidP="004B13B1" w:rsidR="00BE0D7A" w:rsidRPr="00133DAD">
      <w:pPr>
        <w:jc w:val="center"/>
        <w:rPr>
          <w:sz w:val="24"/>
        </w:rPr>
      </w:pPr>
    </w:p>
    <w:p w:rsidRDefault="009F6B72" w:rsidP="00EA0B0C" w:rsidR="00BE0D7A">
      <w:pPr>
        <w:jc w:val="both"/>
        <w:rPr>
          <w:sz w:val="24"/>
        </w:rPr>
      </w:pPr>
      <w:r w:rsidRPr="009F6B72">
        <w:rPr>
          <w:sz w:val="24"/>
        </w:rPr>
        <w:t>Trgovački sud u Zagrebu, po sucu Nikoli Ribariću, u stečajnom predmetu u povodu zahtjeva FINANCIJSKE AGENCIJE, za provedbu skraćenog stečajnog postupka nad dužnikom FABRA d.o.o. , Zagreb (Grad Zagreb), Savska Cesta 141, OIB: 09580581768, dana 2</w:t>
      </w:r>
      <w:r>
        <w:rPr>
          <w:sz w:val="24"/>
        </w:rPr>
        <w:t>8</w:t>
      </w:r>
      <w:r w:rsidRPr="009F6B72">
        <w:rPr>
          <w:sz w:val="24"/>
        </w:rPr>
        <w:t xml:space="preserve">. </w:t>
      </w:r>
      <w:r>
        <w:rPr>
          <w:sz w:val="24"/>
        </w:rPr>
        <w:t>prosinca</w:t>
      </w:r>
      <w:r w:rsidRPr="009F6B72">
        <w:rPr>
          <w:sz w:val="24"/>
        </w:rPr>
        <w:t xml:space="preserve"> 2015.,</w:t>
      </w:r>
    </w:p>
    <w:p w:rsidRDefault="009F6B72" w:rsidP="00EA0B0C" w:rsidR="009F6B72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F6B72" w:rsidP="009F6B72" w:rsidR="009F6B7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F6B72">
        <w:rPr>
          <w:rFonts w:hAnsi="Times New Roman" w:ascii="Times New Roman"/>
          <w:szCs w:val="24"/>
          <w:lang w:val="hr-HR"/>
        </w:rPr>
        <w:t xml:space="preserve">Braslav Karlić, OIB: 55321924945 </w:t>
      </w:r>
    </w:p>
    <w:p w:rsidRDefault="009F6B72" w:rsidP="009F6B72" w:rsidR="004B13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F6B72">
        <w:rPr>
          <w:rFonts w:hAnsi="Times New Roman" w:ascii="Times New Roman"/>
          <w:szCs w:val="24"/>
          <w:lang w:val="hr-HR"/>
        </w:rPr>
        <w:t>Zagreb, Sveti Duh 104</w:t>
      </w:r>
    </w:p>
    <w:p w:rsidRDefault="009F6B72" w:rsidP="009F6B72" w:rsidR="009F6B72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BE0D7A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E0D7A">
        <w:rPr>
          <w:sz w:val="24"/>
          <w:szCs w:val="24"/>
        </w:rPr>
        <w:t>T , ovaj je sud  rješenjem od 20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0F87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9F6B72">
      <w:rPr>
        <w:sz w:val="24"/>
        <w:szCs w:val="24"/>
      </w:rPr>
      <w:t>145</w:t>
    </w:r>
    <w:r w:rsidR="00BE0D7A">
      <w:rPr>
        <w:sz w:val="24"/>
        <w:szCs w:val="24"/>
      </w:rPr>
      <w:t>1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1AB5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0F87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d.o.o.</izvorni_sadrzaj>
    <derivirana_varijabla naziv="DomainObject.Predmet.ProtustrankaFormated_1">  FABRA d.o.o.</derivirana_varijabla>
  </DomainObject.Predmet.ProtustrankaFormated>
  <DomainObject.Predmet.ProtustrankaFormatedOIB>
    <izvorni_sadrzaj>  FABRA d.o.o., OIB 09580581768</izvorni_sadrzaj>
    <derivirana_varijabla naziv="DomainObject.Predmet.ProtustrankaFormatedOIB_1">  FABRA d.o.o., OIB 09580581768</derivirana_varijabla>
  </DomainObject.Predmet.ProtustrankaFormatedOIB>
  <DomainObject.Predmet.ProtustrankaFormatedWithAdress>
    <izvorni_sadrzaj> FABRA d.o.o., Savska Cesta 141, 10000 Zagreb</izvorni_sadrzaj>
    <derivirana_varijabla naziv="DomainObject.Predmet.ProtustrankaFormatedWithAdress_1"> FABRA d.o.o., Savska Cesta 141, 10000 Zagreb</derivirana_varijabla>
  </DomainObject.Predmet.ProtustrankaFormatedWithAdress>
  <DomainObject.Predmet.ProtustrankaFormatedWithAdressOIB>
    <izvorni_sadrzaj> FABRA d.o.o., OIB 09580581768, Savska Cesta 141, 10000 Zagreb</izvorni_sadrzaj>
    <derivirana_varijabla naziv="DomainObject.Predmet.ProtustrankaFormatedWithAdressOIB_1"> FABRA d.o.o., OIB 09580581768, Savska Cesta 141, 10000 Zagreb</derivirana_varijabla>
  </DomainObject.Predmet.ProtustrankaFormatedWithAdressOIB>
  <DomainObject.Predmet.ProtustrankaWithAdress>
    <izvorni_sadrzaj>FABRA d.o.o. Savska Cesta 141, 10000 Zagreb</izvorni_sadrzaj>
    <derivirana_varijabla naziv="DomainObject.Predmet.ProtustrankaWithAdress_1">FABRA d.o.o. Savska Cesta 141, 10000 Zagreb</derivirana_varijabla>
  </DomainObject.Predmet.ProtustrankaWithAdress>
  <DomainObject.Predmet.ProtustrankaWithAdressOIB>
    <izvorni_sadrzaj>FABRA d.o.o., OIB 09580581768, Savska Cesta 141, 10000 Zagreb</izvorni_sadrzaj>
    <derivirana_varijabla naziv="DomainObject.Predmet.ProtustrankaWithAdressOIB_1">FABRA d.o.o., OIB 09580581768, Savska Cesta 141, 10000 Zagreb</derivirana_varijabla>
  </DomainObject.Predmet.ProtustrankaWithAdressOIB>
  <DomainObject.Predmet.ProtustrankaNazivFormated>
    <izvorni_sadrzaj>FABRA d.o.o.</izvorni_sadrzaj>
    <derivirana_varijabla naziv="DomainObject.Predmet.ProtustrankaNazivFormated_1">FABRA d.o.o.</derivirana_varijabla>
  </DomainObject.Predmet.ProtustrankaNazivFormated>
  <DomainObject.Predmet.ProtustrankaNazivFormatedOIB>
    <izvorni_sadrzaj>FABRA d.o.o., OIB 09580581768</izvorni_sadrzaj>
    <derivirana_varijabla naziv="DomainObject.Predmet.ProtustrankaNazivFormatedOIB_1">FABRA d.o.o., OIB 09580581768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d.o.o.</item>
    </izvorni_sadrzaj>
    <derivirana_varijabla naziv="DomainObject.Predmet.ProtuStrankaListFormated_1">
      <item>FABRA d.o.o.</item>
    </derivirana_varijabla>
  </DomainObject.Predmet.ProtuStrankaListFormated>
  <DomainObject.Predmet.ProtuStrankaListFormatedOIB>
    <izvorni_sadrzaj>
      <item>FABRA d.o.o., OIB 09580581768</item>
    </izvorni_sadrzaj>
    <derivirana_varijabla naziv="DomainObject.Predmet.ProtuStrankaListFormatedOIB_1">
      <item>FABRA d.o.o., OIB 09580581768</item>
    </derivirana_varijabla>
  </DomainObject.Predmet.ProtuStrankaListFormatedOIB>
  <DomainObject.Predmet.ProtuStrankaListFormatedWithAdress>
    <izvorni_sadrzaj>
      <item>FABRA d.o.o., Savska Cesta 141, 10000 Zagreb</item>
    </izvorni_sadrzaj>
    <derivirana_varijabla naziv="DomainObject.Predmet.ProtuStrankaListFormatedWithAdress_1">
      <item>FABRA d.o.o., Savska Cesta 141, 10000 Zagreb</item>
    </derivirana_varijabla>
  </DomainObject.Predmet.ProtuStrankaListFormatedWithAdress>
  <DomainObject.Predmet.ProtuStrankaListFormatedWithAdressOIB>
    <izvorni_sadrzaj>
      <item>FABRA d.o.o., OIB 09580581768, Savska Cesta 141, 10000 Zagreb</item>
    </izvorni_sadrzaj>
    <derivirana_varijabla naziv="DomainObject.Predmet.ProtuStrankaListFormatedWithAdressOIB_1">
      <item>FABRA d.o.o., OIB 09580581768, Savska Cesta 141, 10000 Zagreb</item>
    </derivirana_varijabla>
  </DomainObject.Predmet.ProtuStrankaListFormatedWithAdressOIB>
  <DomainObject.Predmet.ProtuStrankaListNazivFormated>
    <izvorni_sadrzaj>
      <item>FABRA d.o.o.</item>
    </izvorni_sadrzaj>
    <derivirana_varijabla naziv="DomainObject.Predmet.ProtuStrankaListNazivFormated_1">
      <item>FABRA d.o.o.</item>
    </derivirana_varijabla>
  </DomainObject.Predmet.ProtuStrankaListNazivFormated>
  <DomainObject.Predmet.ProtuStrankaListNazivFormatedOIB>
    <izvorni_sadrzaj>
      <item>FABRA d.o.o., OIB 09580581768</item>
    </izvorni_sadrzaj>
    <derivirana_varijabla naziv="DomainObject.Predmet.ProtuStrankaListNazivFormatedOIB_1">
      <item>FABRA d.o.o., OIB 09580581768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d.o.o.</izvorni_sadrzaj>
    <derivirana_varijabla naziv="DomainObject.Predmet.ProtustrankaIDrugi_1">FABRA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d.o.o., OIB 09580581768, Savska Cesta 141, 10000 Zagreb</izvorni_sadrzaj>
    <derivirana_varijabla naziv="DomainObject.Predmet.ProtustrankaIDrugiAdressOIB_1">FABRA d.o.o., OIB 09580581768,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FABRA d.o.o.</item>
      <item>HRVATSKI ZAVOD ZA MIROVINSKO OSIGURANJE</item>
      <item>Financijska agencija</item>
    </izvorni_sadrzaj>
    <derivirana_varijabla naziv="DomainObject.Predmet.SudioniciListNaziv_1">
      <item>FINA Regionalni centar Zagreb</item>
      <item>FABRA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FABRA d.o.o., OIB 09580581768, Savska Cesta 141,10000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FABRA d.o.o., OIB 09580581768, Savska Cesta 141,10000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09580581768</item>
      <item>, OIB 84397956623</item>
      <item>, OIB 85821130368</item>
    </izvorni_sadrzaj>
    <derivirana_varijabla naziv="DomainObject.Predmet.SudioniciListNazivOIB_1">
      <item>, OIB 85821130368</item>
      <item>, OIB 09580581768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2438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2015-12-28T10:47:00Z</dcterms:created>
  <dc:creator>Korisnik</dc:creator>
  <cp:lastModifiedBy>Jadranka Zelić</cp:lastModifiedBy>
  <cp:lastPrinted>2015-12-28T13:23:00Z</cp:lastPrinted>
  <dcterms:modified xmlns:xsi="http://www.w3.org/2001/XMLSchema-instance" xsi:type="dcterms:W3CDTF">2015-12-28T13:24:00Z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