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5edd" w14:paraId="9195ed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22688">
        <w:rPr>
          <w:rFonts w:hAnsi="Times New Roman" w:ascii="Times New Roman"/>
          <w:szCs w:val="24"/>
          <w:lang w:val="hr-HR"/>
        </w:rPr>
        <w:t xml:space="preserve">SBL MODA d.o.o., OIB: 06197203031, MBS: 080621194 iz Sesveta, </w:t>
      </w:r>
      <w:proofErr w:type="spellStart"/>
      <w:r w:rsidR="00422688">
        <w:rPr>
          <w:rFonts w:hAnsi="Times New Roman" w:ascii="Times New Roman"/>
          <w:szCs w:val="24"/>
          <w:lang w:val="hr-HR"/>
        </w:rPr>
        <w:t>Bihačka</w:t>
      </w:r>
      <w:proofErr w:type="spellEnd"/>
      <w:r w:rsidR="00422688">
        <w:rPr>
          <w:rFonts w:hAnsi="Times New Roman" w:ascii="Times New Roman"/>
          <w:szCs w:val="24"/>
          <w:lang w:val="hr-HR"/>
        </w:rPr>
        <w:t xml:space="preserve"> 28</w:t>
      </w:r>
      <w:r w:rsidR="00FF764D">
        <w:rPr>
          <w:rFonts w:hAnsi="Times New Roman" w:ascii="Times New Roman"/>
          <w:szCs w:val="24"/>
          <w:lang w:val="hr-HR"/>
        </w:rPr>
        <w:t xml:space="preserve"> 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422688">
        <w:rPr>
          <w:rFonts w:hAnsi="Times New Roman" w:ascii="Times New Roman"/>
          <w:szCs w:val="24"/>
          <w:lang w:val="hr-HR"/>
        </w:rPr>
        <w:t>2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422688" w:rsidR="0042268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 xml:space="preserve">SBL MODA d.o.o., OIB: 06197203031, MBS: </w:t>
      </w:r>
    </w:p>
    <w:p w:rsidRDefault="00422688" w:rsidP="00422688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080621194 iz Sesveta, </w:t>
      </w:r>
      <w:proofErr w:type="spellStart"/>
      <w:r>
        <w:rPr>
          <w:rFonts w:hAnsi="Times New Roman" w:ascii="Times New Roman"/>
          <w:szCs w:val="24"/>
        </w:rPr>
        <w:t>Bihačka</w:t>
      </w:r>
      <w:proofErr w:type="spellEnd"/>
      <w:r>
        <w:rPr>
          <w:rFonts w:hAnsi="Times New Roman" w:ascii="Times New Roman"/>
          <w:szCs w:val="24"/>
        </w:rPr>
        <w:t xml:space="preserve"> 28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22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9C7730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93B3C" w:rsidR="00493B3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93B3C">
        <w:rPr>
          <w:rFonts w:hAnsi="Times New Roman" w:ascii="Times New Roman"/>
          <w:szCs w:val="24"/>
        </w:rPr>
        <w:t xml:space="preserve">Milan </w:t>
      </w:r>
      <w:proofErr w:type="spellStart"/>
      <w:r w:rsidR="00493B3C">
        <w:rPr>
          <w:rFonts w:hAnsi="Times New Roman" w:ascii="Times New Roman"/>
          <w:szCs w:val="24"/>
        </w:rPr>
        <w:t>Bariša</w:t>
      </w:r>
      <w:proofErr w:type="spellEnd"/>
      <w:r w:rsidR="00493B3C">
        <w:rPr>
          <w:rFonts w:hAnsi="Times New Roman" w:ascii="Times New Roman"/>
          <w:szCs w:val="24"/>
        </w:rPr>
        <w:t xml:space="preserve"> Obradović, OIB: 45619494339 iz Svete </w:t>
      </w:r>
    </w:p>
    <w:p w:rsidRDefault="00493B3C" w:rsidP="00493B3C" w:rsidR="00564119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Nedelje</w:t>
      </w:r>
      <w:proofErr w:type="spellEnd"/>
      <w:r>
        <w:rPr>
          <w:rFonts w:hAnsi="Times New Roman" w:ascii="Times New Roman"/>
          <w:szCs w:val="24"/>
        </w:rPr>
        <w:t>, Srebrnjak 20b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22688">
        <w:rPr>
          <w:rFonts w:hAnsi="Times New Roman" w:ascii="Times New Roman"/>
          <w:szCs w:val="24"/>
          <w:lang w:val="hr-HR"/>
        </w:rPr>
        <w:t xml:space="preserve">SBL MODA d.o.o., OIB: 06197203031, MBS: 080621194 iz Sesveta, </w:t>
      </w:r>
      <w:proofErr w:type="spellStart"/>
      <w:r w:rsidR="00422688">
        <w:rPr>
          <w:rFonts w:hAnsi="Times New Roman" w:ascii="Times New Roman"/>
          <w:szCs w:val="24"/>
          <w:lang w:val="hr-HR"/>
        </w:rPr>
        <w:t>Bihačka</w:t>
      </w:r>
      <w:proofErr w:type="spellEnd"/>
      <w:r w:rsidR="00422688">
        <w:rPr>
          <w:rFonts w:hAnsi="Times New Roman" w:ascii="Times New Roman"/>
          <w:szCs w:val="24"/>
          <w:lang w:val="hr-HR"/>
        </w:rPr>
        <w:t xml:space="preserve"> 28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A36667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5918">
        <w:rPr>
          <w:rFonts w:hAnsi="Times New Roman" w:ascii="Times New Roman"/>
          <w:lang w:val="hr-HR"/>
        </w:rPr>
        <w:t>19</w:t>
      </w:r>
      <w:r w:rsidR="00574F96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701DA">
        <w:rPr>
          <w:rFonts w:hAnsi="Times New Roman" w:ascii="Times New Roman"/>
          <w:lang w:val="hr-HR"/>
        </w:rPr>
        <w:t>1</w:t>
      </w:r>
      <w:r w:rsidR="00A36667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.1</w:t>
      </w:r>
      <w:r w:rsidR="00AB5918">
        <w:rPr>
          <w:rFonts w:hAnsi="Times New Roman" w:ascii="Times New Roman"/>
          <w:lang w:val="hr-HR"/>
        </w:rPr>
        <w:t>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422688">
        <w:rPr>
          <w:rFonts w:hAnsi="Times New Roman" w:ascii="Times New Roman"/>
          <w:lang w:val="hr-HR"/>
        </w:rPr>
        <w:t>2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22688">
          <w:rPr>
            <w:rFonts w:hAnsi="Times New Roman" w:ascii="Times New Roman"/>
          </w:rPr>
          <w:t>8.St-1383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422688">
      <w:rPr>
        <w:rFonts w:hAnsi="Times New Roman" w:ascii="Times New Roman"/>
        <w:lang w:val="hr-HR"/>
      </w:rPr>
      <w:t>1383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256243"/>
    <w:rsid w:val="002C0DE5"/>
    <w:rsid w:val="00360EF7"/>
    <w:rsid w:val="00395F5D"/>
    <w:rsid w:val="00412880"/>
    <w:rsid w:val="0042162E"/>
    <w:rsid w:val="00422688"/>
    <w:rsid w:val="0048609B"/>
    <w:rsid w:val="00493B3C"/>
    <w:rsid w:val="004C01E0"/>
    <w:rsid w:val="004C7E4A"/>
    <w:rsid w:val="004D0269"/>
    <w:rsid w:val="00516A13"/>
    <w:rsid w:val="0052517A"/>
    <w:rsid w:val="00532B71"/>
    <w:rsid w:val="00564119"/>
    <w:rsid w:val="00574F96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60E76"/>
    <w:rsid w:val="006F6890"/>
    <w:rsid w:val="00706565"/>
    <w:rsid w:val="007075BA"/>
    <w:rsid w:val="00712047"/>
    <w:rsid w:val="00730EAB"/>
    <w:rsid w:val="007827F8"/>
    <w:rsid w:val="007923B8"/>
    <w:rsid w:val="007A29F9"/>
    <w:rsid w:val="007B2693"/>
    <w:rsid w:val="008041D2"/>
    <w:rsid w:val="0083194E"/>
    <w:rsid w:val="00840E3D"/>
    <w:rsid w:val="00865690"/>
    <w:rsid w:val="00867F16"/>
    <w:rsid w:val="00891E53"/>
    <w:rsid w:val="00892FCA"/>
    <w:rsid w:val="00937F10"/>
    <w:rsid w:val="00943627"/>
    <w:rsid w:val="009701DA"/>
    <w:rsid w:val="00997BA9"/>
    <w:rsid w:val="009C3FF6"/>
    <w:rsid w:val="009C707C"/>
    <w:rsid w:val="009C7730"/>
    <w:rsid w:val="009D1550"/>
    <w:rsid w:val="009F22BB"/>
    <w:rsid w:val="009F5765"/>
    <w:rsid w:val="00A36667"/>
    <w:rsid w:val="00A95334"/>
    <w:rsid w:val="00AB5918"/>
    <w:rsid w:val="00AB7883"/>
    <w:rsid w:val="00AF40B4"/>
    <w:rsid w:val="00B03169"/>
    <w:rsid w:val="00B042BA"/>
    <w:rsid w:val="00B1789A"/>
    <w:rsid w:val="00B2463B"/>
    <w:rsid w:val="00BF01ED"/>
    <w:rsid w:val="00BF53E7"/>
    <w:rsid w:val="00C20AF4"/>
    <w:rsid w:val="00C5135E"/>
    <w:rsid w:val="00C57CAF"/>
    <w:rsid w:val="00CA1417"/>
    <w:rsid w:val="00CF2939"/>
    <w:rsid w:val="00D132F0"/>
    <w:rsid w:val="00D44D4F"/>
    <w:rsid w:val="00D535AF"/>
    <w:rsid w:val="00D955F3"/>
    <w:rsid w:val="00DB29D2"/>
    <w:rsid w:val="00DB4528"/>
    <w:rsid w:val="00DF21FF"/>
    <w:rsid w:val="00E4128D"/>
    <w:rsid w:val="00E9161E"/>
    <w:rsid w:val="00E9593E"/>
    <w:rsid w:val="00ED6731"/>
    <w:rsid w:val="00EE5750"/>
    <w:rsid w:val="00EE69E5"/>
    <w:rsid w:val="00F62A72"/>
    <w:rsid w:val="00F667BC"/>
    <w:rsid w:val="00F73A2A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2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F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F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F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F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2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F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F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F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F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St-1383/2015</izvorni_sadrzaj>
    <derivirana_varijabla naziv="DomainObject.Predmet.OznakaBroj_1">St-1383/2015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SBL MODA d.o.o.</izvorni_sadrzaj>
    <derivirana_varijabla naziv="DomainObject.Predmet.ProtustrankaFormated_1">  SBL MODA d.o.o.</derivirana_varijabla>
  </DomainObject.Predmet.ProtustrankaFormated>
  <DomainObject.Predmet.ProtustrankaFormatedOIB>
    <izvorni_sadrzaj>  SBL MODA d.o.o., OIB 06197203031</izvorni_sadrzaj>
    <derivirana_varijabla naziv="DomainObject.Predmet.ProtustrankaFormatedOIB_1">  SBL MODA d.o.o., OIB 06197203031</derivirana_varijabla>
  </DomainObject.Predmet.ProtustrankaFormatedOIB>
  <DomainObject.Predmet.ProtustrankaFormatedWithAdress>
    <izvorni_sadrzaj> SBL MODA d.o.o., Bihačka 28, 10360 Sesvete</izvorni_sadrzaj>
    <derivirana_varijabla naziv="DomainObject.Predmet.ProtustrankaFormatedWithAdress_1"> SBL MODA d.o.o., Bihačka 28, 10360 Sesvete</derivirana_varijabla>
  </DomainObject.Predmet.ProtustrankaFormatedWithAdress>
  <DomainObject.Predmet.ProtustrankaFormatedWithAdressOIB>
    <izvorni_sadrzaj> SBL MODA d.o.o., OIB 06197203031, Bihačka 28, 10360 Sesvete</izvorni_sadrzaj>
    <derivirana_varijabla naziv="DomainObject.Predmet.ProtustrankaFormatedWithAdressOIB_1"> SBL MODA d.o.o., OIB 06197203031, Bihačka 28, 10360 Sesvete</derivirana_varijabla>
  </DomainObject.Predmet.ProtustrankaFormatedWithAdressOIB>
  <DomainObject.Predmet.ProtustrankaWithAdress>
    <izvorni_sadrzaj>SBL MODA d.o.o. Bihačka 28, 10360 Sesvete</izvorni_sadrzaj>
    <derivirana_varijabla naziv="DomainObject.Predmet.ProtustrankaWithAdress_1">SBL MODA d.o.o. Bihačka 28, 10360 Sesvete</derivirana_varijabla>
  </DomainObject.Predmet.ProtustrankaWithAdress>
  <DomainObject.Predmet.ProtustrankaWithAdressOIB>
    <izvorni_sadrzaj>SBL MODA d.o.o., OIB 06197203031, Bihačka 28, 10360 Sesvete</izvorni_sadrzaj>
    <derivirana_varijabla naziv="DomainObject.Predmet.ProtustrankaWithAdressOIB_1">SBL MODA d.o.o., OIB 06197203031, Bihačka 28, 10360 Sesvete</derivirana_varijabla>
  </DomainObject.Predmet.ProtustrankaWithAdressOIB>
  <DomainObject.Predmet.ProtustrankaNazivFormated>
    <izvorni_sadrzaj>SBL MODA d.o.o.</izvorni_sadrzaj>
    <derivirana_varijabla naziv="DomainObject.Predmet.ProtustrankaNazivFormated_1">SBL MODA d.o.o.</derivirana_varijabla>
  </DomainObject.Predmet.ProtustrankaNazivFormated>
  <DomainObject.Predmet.ProtustrankaNazivFormatedOIB>
    <izvorni_sadrzaj>SBL MODA d.o.o., OIB 06197203031</izvorni_sadrzaj>
    <derivirana_varijabla naziv="DomainObject.Predmet.ProtustrankaNazivFormatedOIB_1">SBL MODA d.o.o., OIB 06197203031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SBL MODA d.o.o.</item>
    </izvorni_sadrzaj>
    <derivirana_varijabla naziv="DomainObject.Predmet.ProtuStrankaListFormated_1">
      <item>SBL MODA d.o.o.</item>
    </derivirana_varijabla>
  </DomainObject.Predmet.ProtuStrankaListFormated>
  <DomainObject.Predmet.ProtuStrankaListFormatedOIB>
    <izvorni_sadrzaj>
      <item>SBL MODA d.o.o., OIB 06197203031</item>
    </izvorni_sadrzaj>
    <derivirana_varijabla naziv="DomainObject.Predmet.ProtuStrankaListFormatedOIB_1">
      <item>SBL MODA d.o.o., OIB 06197203031</item>
    </derivirana_varijabla>
  </DomainObject.Predmet.ProtuStrankaListFormatedOIB>
  <DomainObject.Predmet.ProtuStrankaListFormatedWithAdress>
    <izvorni_sadrzaj>
      <item>SBL MODA d.o.o., Bihačka 28, 10360 Sesvete</item>
    </izvorni_sadrzaj>
    <derivirana_varijabla naziv="DomainObject.Predmet.ProtuStrankaListFormatedWithAdress_1">
      <item>SBL MODA d.o.o., Bihačka 28, 10360 Sesvete</item>
    </derivirana_varijabla>
  </DomainObject.Predmet.ProtuStrankaListFormatedWithAdress>
  <DomainObject.Predmet.ProtuStrankaListFormatedWithAdressOIB>
    <izvorni_sadrzaj>
      <item>SBL MODA d.o.o., OIB 06197203031, Bihačka 28, 10360 Sesvete</item>
    </izvorni_sadrzaj>
    <derivirana_varijabla naziv="DomainObject.Predmet.ProtuStrankaListFormatedWithAdressOIB_1">
      <item>SBL MODA d.o.o., OIB 06197203031, Bihačka 28, 10360 Sesvete</item>
    </derivirana_varijabla>
  </DomainObject.Predmet.ProtuStrankaListFormatedWithAdressOIB>
  <DomainObject.Predmet.ProtuStrankaListNazivFormated>
    <izvorni_sadrzaj>
      <item>SBL MODA d.o.o.</item>
    </izvorni_sadrzaj>
    <derivirana_varijabla naziv="DomainObject.Predmet.ProtuStrankaListNazivFormated_1">
      <item>SBL MODA d.o.o.</item>
    </derivirana_varijabla>
  </DomainObject.Predmet.ProtuStrankaListNazivFormated>
  <DomainObject.Predmet.ProtuStrankaListNazivFormatedOIB>
    <izvorni_sadrzaj>
      <item>SBL MODA d.o.o., OIB 06197203031</item>
    </izvorni_sadrzaj>
    <derivirana_varijabla naziv="DomainObject.Predmet.ProtuStrankaListNazivFormatedOIB_1">
      <item>SBL MODA d.o.o., OIB 06197203031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SBL MODA d.o.o.</izvorni_sadrzaj>
    <derivirana_varijabla naziv="DomainObject.Predmet.ProtustrankaIDrugi_1">SBL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SBL MODA d.o.o., OIB 06197203031, Bihačka 28, 10360 Sesvete</izvorni_sadrzaj>
    <derivirana_varijabla naziv="DomainObject.Predmet.ProtustrankaIDrugiAdressOIB_1">SBL MODA d.o.o., OIB 06197203031, Bihačka 28,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SBL MODA d.o.o.</item>
    </izvorni_sadrzaj>
    <derivirana_varijabla naziv="DomainObject.Predmet.SudioniciListNaziv_1">
      <item>FINA Regionalni centar Zagreb</item>
      <item>SBL MODA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SBL MODA d.o.o., OIB 06197203031, Bihačka 28,10360 Sesvete</item>
    </izvorni_sadrzaj>
    <derivirana_varijabla naziv="DomainObject.Predmet.SudioniciListAdressOIB_1">
      <item>FINA Regionalni centar Zagreb, OIB 85821130368, Trg svibanjskih žrtava 1995. 1,10000 Zagreb</item>
      <item>SBL MODA d.o.o., OIB 06197203031, Bihačka 28,10360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06197203031</item>
    </izvorni_sadrzaj>
    <derivirana_varijabla naziv="DomainObject.Predmet.SudioniciListNazivOIB_1">
      <item>, OIB 85821130368</item>
      <item>, OIB 06197203031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2022</properties:Characters>
  <properties:Lines>65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2016-01-22T08:00:00Z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2016-01-22T09:10:00Z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