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1ce3" w14:paraId="f781ce3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7F5363">
        <w:t>212/17-6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D6D0F">
        <w:t xml:space="preserve"> </w:t>
      </w:r>
      <w:r w:rsidR="007F5363">
        <w:t>IMMOBILITAS d.o.o. Zagreb, IX. Bukovački ogranak 2 B, OIB: 43433905281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F5363">
        <w:t>4</w:t>
      </w:r>
      <w:r w:rsidR="00C82343">
        <w:t xml:space="preserve">. </w:t>
      </w:r>
      <w:r w:rsidR="007F5363">
        <w:t>travnja</w:t>
      </w:r>
      <w:r w:rsidR="00C82343">
        <w:t xml:space="preserve"> 201</w:t>
      </w:r>
      <w:r w:rsidR="007F5363">
        <w:t>7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056823">
        <w:t xml:space="preserve"> </w:t>
      </w:r>
      <w:r w:rsidR="007F5363">
        <w:t>IMMOBILITAS d.o.o. Zagreb, IX. Bukovački ogranak 2 B, OIB: 43433905281</w:t>
      </w:r>
      <w:r>
        <w:t>.</w:t>
      </w:r>
      <w:r w:rsidR="00056823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CD6D0F" w:rsidP="00520DFA" w:rsidR="00F33FAA">
      <w:pPr>
        <w:pStyle w:val="Tijeloteksta"/>
        <w:jc w:val="center"/>
        <w:rPr>
          <w:bCs/>
        </w:rPr>
      </w:pPr>
      <w:r>
        <w:rPr>
          <w:bCs/>
        </w:rPr>
        <w:t xml:space="preserve"> 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7F5363">
        <w:t>20</w:t>
      </w:r>
      <w:r w:rsidR="00F7152E">
        <w:t xml:space="preserve">. </w:t>
      </w:r>
      <w:r w:rsidR="007F5363">
        <w:t>listopada</w:t>
      </w:r>
      <w:r w:rsidR="00F7152E">
        <w:t xml:space="preserve"> 201</w:t>
      </w:r>
      <w:r w:rsidR="00056823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5698F">
        <w:t>24</w:t>
      </w:r>
      <w:r w:rsidR="00DC51C2">
        <w:t>.</w:t>
      </w:r>
      <w:r w:rsidR="00F7152E">
        <w:t xml:space="preserve"> </w:t>
      </w:r>
      <w:r w:rsidR="00E5698F">
        <w:t>veljače 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7F5363">
        <w:t>212</w:t>
      </w:r>
      <w:r w:rsidR="00C157A2">
        <w:t>/1</w:t>
      </w:r>
      <w:r w:rsidR="007F5363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E5698F">
        <w:t xml:space="preserve"> Domagoj Andrić</w:t>
      </w:r>
      <w:r w:rsidR="00CF4EFE">
        <w:t xml:space="preserve"> iz Zagreba, IX</w:t>
      </w:r>
      <w:r w:rsidR="00697D7E">
        <w:t>.</w:t>
      </w:r>
      <w:r w:rsidR="00CF4EFE">
        <w:t xml:space="preserve"> Bukovački ogranak 2 B, OIB: </w:t>
      </w:r>
      <w:r w:rsidR="00697D7E">
        <w:t>57340382103</w:t>
      </w:r>
      <w:r w:rsidR="00E67264">
        <w:t>,</w:t>
      </w:r>
      <w:r w:rsidR="003544CB">
        <w:t xml:space="preserve"> </w:t>
      </w:r>
      <w:r>
        <w:t xml:space="preserve">je podneskom od </w:t>
      </w:r>
      <w:r w:rsidR="00EC4D9B">
        <w:t>3</w:t>
      </w:r>
      <w:r>
        <w:t>.</w:t>
      </w:r>
      <w:r w:rsidR="00C157A2">
        <w:t xml:space="preserve"> </w:t>
      </w:r>
      <w:r w:rsidR="00EC4D9B">
        <w:t>travnja 2017</w:t>
      </w:r>
      <w:r w:rsidR="00A5641D">
        <w:t>.g.</w:t>
      </w:r>
      <w:r w:rsidR="00EC4D9B">
        <w:t xml:space="preserve"> (zaprimljenog na sud)</w:t>
      </w:r>
      <w:r w:rsidR="00A5641D">
        <w:t xml:space="preserve"> podnio </w:t>
      </w:r>
      <w:r>
        <w:t>prijedlog za otvaranje stečajnog postupka nad dužnikom</w:t>
      </w:r>
      <w:r w:rsidR="00EC4D9B">
        <w:t xml:space="preserve"> IMMOBILITAS d.o.o. Zagreb</w:t>
      </w:r>
      <w:r w:rsidR="00EC220B">
        <w:t xml:space="preserve"> </w:t>
      </w:r>
      <w:r w:rsidR="00A5641D">
        <w:t xml:space="preserve"> i </w:t>
      </w:r>
      <w:r w:rsidR="00EC4D9B">
        <w:t>dostavio</w:t>
      </w:r>
      <w:r w:rsidR="00E67264">
        <w:t xml:space="preserve"> dokaz </w:t>
      </w:r>
      <w:r w:rsidR="00EC220B">
        <w:t>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t>2 St-</w:t>
      </w:r>
      <w:r w:rsidR="007F5363">
        <w:t>212/17</w:t>
      </w:r>
      <w:r w:rsidR="00CD6D0F">
        <w:t>-6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E5698F">
        <w:t>4</w:t>
      </w:r>
      <w:r w:rsidR="00C82343">
        <w:t xml:space="preserve">. </w:t>
      </w:r>
      <w:r w:rsidR="00E5698F">
        <w:t>travnja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066881" w:rsidP="009E04FF" w:rsidR="00066881">
      <w:pPr>
        <w:pStyle w:val="Tijeloteksta"/>
        <w:numPr>
          <w:ilvl w:val="0"/>
          <w:numId w:val="2"/>
        </w:numPr>
        <w:jc w:val="left"/>
      </w:pPr>
      <w:r>
        <w:t>Vjerovnik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E5698F">
        <w:t xml:space="preserve"> 4.5.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56823"/>
    <w:rsid w:val="0006489C"/>
    <w:rsid w:val="00066881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544CB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22A2B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451EE"/>
    <w:rsid w:val="00697D7E"/>
    <w:rsid w:val="006A421D"/>
    <w:rsid w:val="006C3FCC"/>
    <w:rsid w:val="006E61B4"/>
    <w:rsid w:val="007261FC"/>
    <w:rsid w:val="00731CE9"/>
    <w:rsid w:val="00734C6C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7F5363"/>
    <w:rsid w:val="008151B4"/>
    <w:rsid w:val="008B33A8"/>
    <w:rsid w:val="008D5FDB"/>
    <w:rsid w:val="008E5796"/>
    <w:rsid w:val="008F1997"/>
    <w:rsid w:val="008F3526"/>
    <w:rsid w:val="00905EAD"/>
    <w:rsid w:val="009240E0"/>
    <w:rsid w:val="00963193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641D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33B4B"/>
    <w:rsid w:val="00C351BE"/>
    <w:rsid w:val="00C43EBD"/>
    <w:rsid w:val="00C76909"/>
    <w:rsid w:val="00C82343"/>
    <w:rsid w:val="00CC758C"/>
    <w:rsid w:val="00CD017A"/>
    <w:rsid w:val="00CD6D0F"/>
    <w:rsid w:val="00CF4EFE"/>
    <w:rsid w:val="00D10204"/>
    <w:rsid w:val="00D12821"/>
    <w:rsid w:val="00D1661E"/>
    <w:rsid w:val="00D36A9D"/>
    <w:rsid w:val="00D54A14"/>
    <w:rsid w:val="00D61FA6"/>
    <w:rsid w:val="00DB052E"/>
    <w:rsid w:val="00DC51C2"/>
    <w:rsid w:val="00DE5440"/>
    <w:rsid w:val="00DF5259"/>
    <w:rsid w:val="00E07DA0"/>
    <w:rsid w:val="00E426F8"/>
    <w:rsid w:val="00E512E8"/>
    <w:rsid w:val="00E5698F"/>
    <w:rsid w:val="00E67264"/>
    <w:rsid w:val="00E72D3D"/>
    <w:rsid w:val="00E74202"/>
    <w:rsid w:val="00E87025"/>
    <w:rsid w:val="00EB12CD"/>
    <w:rsid w:val="00EC220B"/>
    <w:rsid w:val="00EC4D9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5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5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IMMOBILITAS d.o.o.</izvorni_sadrzaj>
    <derivirana_varijabla naziv="DomainObject.Predmet.ProtustrankaFormated_1">  IMMOBILITAS d.o.o.</derivirana_varijabla>
  </DomainObject.Predmet.ProtustrankaFormated>
  <DomainObject.Predmet.ProtustrankaFormatedOIB>
    <izvorni_sadrzaj>  IMMOBILITAS d.o.o., OIB 43433905281</izvorni_sadrzaj>
    <derivirana_varijabla naziv="DomainObject.Predmet.ProtustrankaFormatedOIB_1">  IMMOBILITAS d.o.o., OIB 43433905281</derivirana_varijabla>
  </DomainObject.Predmet.ProtustrankaFormatedOIB>
  <DomainObject.Predmet.ProtustrankaFormatedWithAdress>
    <izvorni_sadrzaj> IMMOBILITAS d.o.o., IX. Bukovački ogranak 2B, 10000 Zagreb</izvorni_sadrzaj>
    <derivirana_varijabla naziv="DomainObject.Predmet.ProtustrankaFormatedWithAdress_1"> IMMOBILITAS d.o.o., IX. Bukovački ogranak 2B, 10000 Zagreb</derivirana_varijabla>
  </DomainObject.Predmet.ProtustrankaFormatedWithAdress>
  <DomainObject.Predmet.ProtustrankaFormatedWithAdressOIB>
    <izvorni_sadrzaj> IMMOBILITAS d.o.o., OIB 43433905281, IX. Bukovački ogranak 2B, 10000 Zagreb</izvorni_sadrzaj>
    <derivirana_varijabla naziv="DomainObject.Predmet.ProtustrankaFormatedWithAdressOIB_1"> IMMOBILITAS d.o.o., OIB 43433905281, IX. Bukovački ogranak 2B, 10000 Zagreb</derivirana_varijabla>
  </DomainObject.Predmet.ProtustrankaFormatedWithAdressOIB>
  <DomainObject.Predmet.ProtustrankaWithAdress>
    <izvorni_sadrzaj>IMMOBILITAS d.o.o. IX. Bukovački ogranak 2B, 10000 Zagreb</izvorni_sadrzaj>
    <derivirana_varijabla naziv="DomainObject.Predmet.ProtustrankaWithAdress_1">IMMOBILITAS d.o.o. IX. Bukovački ogranak 2B, 10000 Zagreb</derivirana_varijabla>
  </DomainObject.Predmet.ProtustrankaWithAdress>
  <DomainObject.Predmet.ProtustrankaWithAdressOIB>
    <izvorni_sadrzaj>IMMOBILITAS d.o.o., OIB 43433905281, IX. Bukovački ogranak 2B, 10000 Zagreb</izvorni_sadrzaj>
    <derivirana_varijabla naziv="DomainObject.Predmet.ProtustrankaWithAdressOIB_1">IMMOBILITAS d.o.o., OIB 43433905281, IX. Bukovački ogranak 2B, 10000 Zagreb</derivirana_varijabla>
  </DomainObject.Predmet.ProtustrankaWithAdressOIB>
  <DomainObject.Predmet.ProtustrankaNazivFormated>
    <izvorni_sadrzaj>IMMOBILITAS d.o.o.</izvorni_sadrzaj>
    <derivirana_varijabla naziv="DomainObject.Predmet.ProtustrankaNazivFormated_1">IMMOBILITAS d.o.o.</derivirana_varijabla>
  </DomainObject.Predmet.ProtustrankaNazivFormated>
  <DomainObject.Predmet.ProtustrankaNazivFormatedOIB>
    <izvorni_sadrzaj>IMMOBILITAS d.o.o., OIB 43433905281</izvorni_sadrzaj>
    <derivirana_varijabla naziv="DomainObject.Predmet.ProtustrankaNazivFormatedOIB_1">IMMOBILITAS d.o.o., OIB 43433905281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IMMOBILITAS d.o.o.</item>
    </izvorni_sadrzaj>
    <derivirana_varijabla naziv="DomainObject.Predmet.ProtuStrankaListFormated_1">
      <item>IMMOBILITAS d.o.o.</item>
    </derivirana_varijabla>
  </DomainObject.Predmet.ProtuStrankaListFormated>
  <DomainObject.Predmet.ProtuStrankaListFormatedOIB>
    <izvorni_sadrzaj>
      <item>IMMOBILITAS d.o.o., OIB 43433905281</item>
    </izvorni_sadrzaj>
    <derivirana_varijabla naziv="DomainObject.Predmet.ProtuStrankaListFormatedOIB_1">
      <item>IMMOBILITAS d.o.o., OIB 43433905281</item>
    </derivirana_varijabla>
  </DomainObject.Predmet.ProtuStrankaListFormatedOIB>
  <DomainObject.Predmet.ProtuStrankaListFormatedWithAdress>
    <izvorni_sadrzaj>
      <item>IMMOBILITAS d.o.o., IX. Bukovački ogranak 2B, 10000 Zagreb</item>
    </izvorni_sadrzaj>
    <derivirana_varijabla naziv="DomainObject.Predmet.ProtuStrankaListFormatedWithAdress_1">
      <item>IMMOBILITAS d.o.o., IX. Bukovački ogranak 2B, 10000 Zagreb</item>
    </derivirana_varijabla>
  </DomainObject.Predmet.ProtuStrankaListFormatedWithAdress>
  <DomainObject.Predmet.ProtuStrankaListFormatedWithAdressOIB>
    <izvorni_sadrzaj>
      <item>IMMOBILITAS d.o.o., OIB 43433905281, IX. Bukovački ogranak 2B, 10000 Zagreb</item>
    </izvorni_sadrzaj>
    <derivirana_varijabla naziv="DomainObject.Predmet.ProtuStrankaListFormatedWithAdressOIB_1">
      <item>IMMOBILITAS d.o.o., OIB 43433905281, IX. Bukovački ogranak 2B, 10000 Zagreb</item>
    </derivirana_varijabla>
  </DomainObject.Predmet.ProtuStrankaListFormatedWithAdressOIB>
  <DomainObject.Predmet.ProtuStrankaListNazivFormated>
    <izvorni_sadrzaj>
      <item>IMMOBILITAS d.o.o.</item>
    </izvorni_sadrzaj>
    <derivirana_varijabla naziv="DomainObject.Predmet.ProtuStrankaListNazivFormated_1">
      <item>IMMOBILITAS d.o.o.</item>
    </derivirana_varijabla>
  </DomainObject.Predmet.ProtuStrankaListNazivFormated>
  <DomainObject.Predmet.ProtuStrankaListNazivFormatedOIB>
    <izvorni_sadrzaj>
      <item>IMMOBILITAS d.o.o., OIB 43433905281</item>
    </izvorni_sadrzaj>
    <derivirana_varijabla naziv="DomainObject.Predmet.ProtuStrankaListNazivFormatedOIB_1">
      <item>IMMOBILITAS d.o.o., OIB 43433905281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IMMOBILITAS d.o.o.</izvorni_sadrzaj>
    <derivirana_varijabla naziv="DomainObject.Predmet.ProtustrankaIDrugi_1">IMMOBILITAS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IMMOBILITAS d.o.o., OIB 43433905281, IX. Bukovački ogranak 2B, 10000 Zagreb</izvorni_sadrzaj>
    <derivirana_varijabla naziv="DomainObject.Predmet.ProtustrankaIDrugiAdressOIB_1">IMMOBILITAS d.o.o., OIB 43433905281, IX. Bukovački ogranak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IMMOBILITAS d.o.o.</item>
      <item>FINA Regionalni centar Zagreb</item>
    </izvorni_sadrzaj>
    <derivirana_varijabla naziv="DomainObject.Predmet.SudioniciListNaziv_1">
      <item>IMMOBILITAS d.o.o.</item>
      <item>FINA Regionalni centar Zagreb</item>
    </derivirana_varijabla>
  </DomainObject.Predmet.SudioniciListNaziv>
  <DomainObject.Predmet.SudioniciListAdressOIB>
    <izvorni_sadrzaj>
      <item>IMMOBILITAS d.o.o., OIB 43433905281, IX. Bukovački ogranak 2B,10000 Zagreb</item>
      <item>FINA Regionalni centar Zagreb, OIB 85821130368, Trg svibanjskih žrtava 1995. br. 1,10000 Zagreb</item>
    </izvorni_sadrzaj>
    <derivirana_varijabla naziv="DomainObject.Predmet.SudioniciListAdressOIB_1">
      <item>IMMOBILITAS d.o.o., OIB 43433905281, IX. Bukovački ogranak 2B,10000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43433905281</item>
      <item>, OIB 85821130368</item>
    </izvorni_sadrzaj>
    <derivirana_varijabla naziv="DomainObject.Predmet.SudioniciListNazivOIB_1">
      <item>, OIB 43433905281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1B530-E455-486B-8C36-D816DE08C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400</properties:Words>
  <properties:Characters>2120</properties:Characters>
  <properties:Lines>181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2017-04-04T08:35:00Z</dcterms:created>
  <dc:creator>wsadmin</dc:creator>
  <cp:lastModifiedBy>Sanda Gučić</cp:lastModifiedBy>
  <cp:lastPrinted>2017-04-04T08:36:00Z</cp:lastPrinted>
  <dcterms:modified xmlns:xsi="http://www.w3.org/2001/XMLSchema-instance" xsi:type="dcterms:W3CDTF">2017-04-05T07:42:00Z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