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3E5695" w:rsidR="00F91F3F" w:rsidRPr="00B13DEC">
        <w:trPr>
          <w:trHeight w:val="2231"/>
        </w:trPr>
        <w:tc>
          <w:tcPr>
            <w:tcW w:type="dxa" w:w="3369"/>
            <w:vAlign w:val="center"/>
          </w:tcPr>
          <w:p w:rsidRDefault="00F91F3F" w:rsidP="003E5695" w:rsidR="00F91F3F" w:rsidRPr="00B13DEC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3DEC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91F3F" w:rsidP="003E5695" w:rsidR="00F91F3F" w:rsidRPr="00B13DEC">
            <w:pPr>
              <w:spacing w:before="100"/>
              <w:rPr>
                <w:lang w:val="hr-HR"/>
              </w:rPr>
            </w:pPr>
            <w:r w:rsidRPr="00B13DEC">
              <w:rPr>
                <w:lang w:val="hr-HR"/>
              </w:rPr>
              <w:t>REPUBLIKA HRVATSKA</w:t>
            </w:r>
          </w:p>
          <w:p w:rsidRDefault="00F91F3F" w:rsidP="003E5695" w:rsidR="00F91F3F" w:rsidRPr="00B13DEC">
            <w:pPr>
              <w:rPr>
                <w:lang w:val="hr-HR"/>
              </w:rPr>
            </w:pPr>
            <w:r w:rsidRPr="00B13DEC">
              <w:rPr>
                <w:lang w:val="hr-HR"/>
              </w:rPr>
              <w:t>TRGOVAČKI SUD U SPLITU</w:t>
            </w:r>
          </w:p>
          <w:p w:rsidRDefault="00F91F3F" w:rsidP="003E5695" w:rsidR="00F91F3F" w:rsidRPr="00B13DEC">
            <w:pPr>
              <w:rPr>
                <w:lang w:val="hr-HR"/>
              </w:rPr>
            </w:pPr>
            <w:r w:rsidRPr="00B13DEC">
              <w:rPr>
                <w:lang w:val="hr-HR"/>
              </w:rPr>
              <w:t>Split, Sukoišanska 6</w:t>
            </w:r>
          </w:p>
          <w:p w:rsidRDefault="00F91F3F" w:rsidP="003E5695" w:rsidR="00F91F3F" w:rsidRPr="00B13DEC">
            <w:pPr>
              <w:rPr>
                <w:lang w:val="hr-HR"/>
              </w:rPr>
            </w:pPr>
          </w:p>
        </w:tc>
      </w:tr>
    </w:tbl>
    <w:p w14:textId="dcfb0e9" w14:paraId="dcfb0e9" w:rsidRDefault="003E5695" w:rsidP="00F91F3F" w:rsidR="00BF2D28" w:rsidRPr="00B13DEC">
      <w:pPr>
        <w:jc w:val="center"/>
        <w15:collapsed w:val="false"/>
        <w:rPr>
          <w:lang w:eastAsia="hr-HR" w:val="hr-HR"/>
        </w:rPr>
      </w:pPr>
      <w:r w:rsidRPr="00B13DEC">
        <w:rPr>
          <w:spacing w:val="60"/>
          <w:lang w:val="hr-HR"/>
        </w:rPr>
        <w:br w:clear="all" w:type="textWrapping"/>
      </w:r>
      <w:r w:rsidR="00D12356" w:rsidRPr="00B13DEC">
        <w:rPr>
          <w:spacing w:val="60"/>
          <w:lang w:val="hr-HR"/>
        </w:rPr>
        <w:t>REPUBLIKA HRVATSKA</w:t>
      </w:r>
    </w:p>
    <w:p w:rsidRDefault="00601E89" w:rsidP="00475170" w:rsidR="00D12356" w:rsidRPr="00B13DEC">
      <w:pPr>
        <w:spacing w:after="240" w:before="240"/>
        <w:jc w:val="center"/>
        <w:rPr>
          <w:spacing w:val="60"/>
          <w:lang w:val="hr-HR"/>
        </w:rPr>
      </w:pPr>
      <w:r w:rsidRPr="00B13DEC">
        <w:rPr>
          <w:spacing w:val="60"/>
          <w:lang w:val="hr-HR"/>
        </w:rPr>
        <w:t>RJEŠENJE</w:t>
      </w:r>
    </w:p>
    <w:p w:rsidRDefault="00E91BA8" w:rsidP="00E91BA8" w:rsidR="00BF2D28" w:rsidRPr="00B13DEC">
      <w:pPr>
        <w:spacing w:before="220"/>
        <w:ind w:firstLine="709"/>
        <w:jc w:val="both"/>
        <w:rPr>
          <w:lang w:val="hr-HR"/>
        </w:rPr>
      </w:pPr>
      <w:r w:rsidRPr="00B13DEC">
        <w:rPr>
          <w:rFonts w:eastAsiaTheme="minorHAnsi"/>
          <w:lang w:val="hr-HR"/>
        </w:rPr>
        <w:t xml:space="preserve">Trgovački sud u Splitu, po sutkinji Ani Golub Gruić, </w:t>
      </w:r>
      <w:r w:rsidRPr="00B13DEC">
        <w:rPr>
          <w:lang w:val="hr-HR"/>
        </w:rPr>
        <w:t xml:space="preserve">u stečajnom postupku nad dužnikom </w:t>
      </w:r>
      <w:r w:rsidR="00D52804" w:rsidRPr="00D52804">
        <w:rPr>
          <w:lang w:val="hr-HR"/>
        </w:rPr>
        <w:t>M. MITO d.o.o., OIB: 29379276802, Makarska, Ul. Don M. Pavlinovića 30</w:t>
      </w:r>
      <w:r w:rsidRPr="00B13DEC">
        <w:rPr>
          <w:lang w:val="hr-HR"/>
        </w:rPr>
        <w:t xml:space="preserve">, </w:t>
      </w:r>
      <w:r w:rsidR="00BF2D28" w:rsidRPr="00B13DEC">
        <w:rPr>
          <w:lang w:val="hr-HR"/>
        </w:rPr>
        <w:t xml:space="preserve">povodom prijedloga </w:t>
      </w:r>
      <w:r w:rsidR="00D52804">
        <w:rPr>
          <w:lang w:val="hr-HR"/>
        </w:rPr>
        <w:t>stečajnog upravitelja Marka Lonca</w:t>
      </w:r>
      <w:r w:rsidR="000E4C71">
        <w:rPr>
          <w:lang w:val="hr-HR"/>
        </w:rPr>
        <w:t xml:space="preserve"> </w:t>
      </w:r>
      <w:r w:rsidR="00BF2D28" w:rsidRPr="00B13DEC">
        <w:rPr>
          <w:lang w:val="hr-HR"/>
        </w:rPr>
        <w:t xml:space="preserve">od </w:t>
      </w:r>
      <w:r w:rsidR="00D52804">
        <w:rPr>
          <w:lang w:val="hr-HR"/>
        </w:rPr>
        <w:t>14</w:t>
      </w:r>
      <w:r w:rsidR="00F91F3F" w:rsidRPr="00B13DEC">
        <w:rPr>
          <w:lang w:val="hr-HR"/>
        </w:rPr>
        <w:t>. studenog 2017.</w:t>
      </w:r>
      <w:r w:rsidR="00BF2D28" w:rsidRPr="00B13DEC">
        <w:rPr>
          <w:lang w:val="hr-HR"/>
        </w:rPr>
        <w:t xml:space="preserve"> kojim traži davanje suglasnosti za sklapanj</w:t>
      </w:r>
      <w:r w:rsidRPr="00B13DEC">
        <w:rPr>
          <w:lang w:val="hr-HR"/>
        </w:rPr>
        <w:t>e</w:t>
      </w:r>
      <w:r w:rsidR="00A70AB1" w:rsidRPr="00B13DEC">
        <w:rPr>
          <w:lang w:val="hr-HR"/>
        </w:rPr>
        <w:t xml:space="preserve"> ugovora o radu</w:t>
      </w:r>
      <w:r w:rsidR="00BF2D28" w:rsidRPr="00B13DEC">
        <w:rPr>
          <w:lang w:val="hr-HR"/>
        </w:rPr>
        <w:t xml:space="preserve">, </w:t>
      </w:r>
      <w:r w:rsidR="000E4C71">
        <w:rPr>
          <w:lang w:val="hr-HR"/>
        </w:rPr>
        <w:t>21</w:t>
      </w:r>
      <w:r w:rsidR="00F91F3F" w:rsidRPr="00B13DEC">
        <w:rPr>
          <w:lang w:val="hr-HR"/>
        </w:rPr>
        <w:t>. studenog 2017.</w:t>
      </w:r>
    </w:p>
    <w:p w:rsidRDefault="004E661E" w:rsidP="00964A7F" w:rsidR="004E661E" w:rsidRPr="00B13DEC">
      <w:pPr>
        <w:rPr>
          <w:lang w:val="hr-HR"/>
        </w:rPr>
      </w:pPr>
    </w:p>
    <w:p w:rsidRDefault="00601E89" w:rsidP="0094650F" w:rsidR="001B6872" w:rsidRPr="00B13DEC">
      <w:pPr>
        <w:jc w:val="center"/>
        <w:rPr>
          <w:lang w:val="hr-HR"/>
        </w:rPr>
      </w:pPr>
      <w:r w:rsidRPr="00B13DEC">
        <w:rPr>
          <w:lang w:val="hr-HR"/>
        </w:rPr>
        <w:t>r i j e š i o</w:t>
      </w:r>
      <w:r w:rsidR="00B57087">
        <w:rPr>
          <w:lang w:val="hr-HR"/>
        </w:rPr>
        <w:t xml:space="preserve"> </w:t>
      </w:r>
      <w:r w:rsidR="00A92C2B">
        <w:rPr>
          <w:lang w:val="hr-HR"/>
        </w:rPr>
        <w:t xml:space="preserve"> </w:t>
      </w:r>
      <w:r w:rsidR="003F13DF" w:rsidRPr="00B13DEC">
        <w:rPr>
          <w:lang w:val="hr-HR"/>
        </w:rPr>
        <w:t>j e</w:t>
      </w:r>
    </w:p>
    <w:p w:rsidRDefault="0009444D" w:rsidP="0009444D" w:rsidR="0009444D" w:rsidRPr="00B13DEC">
      <w:pPr>
        <w:spacing w:before="200"/>
        <w:jc w:val="both"/>
        <w:rPr>
          <w:lang w:val="hr-HR"/>
        </w:rPr>
      </w:pPr>
      <w:r w:rsidRPr="00B13DEC">
        <w:rPr>
          <w:lang w:val="hr-HR"/>
        </w:rPr>
        <w:tab/>
      </w:r>
      <w:r w:rsidR="003E5695" w:rsidRPr="00B13DEC">
        <w:rPr>
          <w:lang w:val="hr-HR"/>
        </w:rPr>
        <w:t xml:space="preserve">Odobrava se </w:t>
      </w:r>
      <w:r w:rsidR="00D52804">
        <w:rPr>
          <w:lang w:val="hr-HR"/>
        </w:rPr>
        <w:t>stečajnom upravitelju Marku Loncu sklapanje 4</w:t>
      </w:r>
      <w:r w:rsidR="003E5695" w:rsidRPr="00B13DEC">
        <w:rPr>
          <w:lang w:val="hr-HR"/>
        </w:rPr>
        <w:t xml:space="preserve"> ugovora o radu na određeno vrijeme u razdoblju od </w:t>
      </w:r>
      <w:r w:rsidR="00D52804" w:rsidRPr="000E4C71">
        <w:rPr>
          <w:lang w:val="hr-HR"/>
        </w:rPr>
        <w:t>2. prosinca</w:t>
      </w:r>
      <w:r w:rsidR="003E5695" w:rsidRPr="000E4C71">
        <w:rPr>
          <w:lang w:val="hr-HR"/>
        </w:rPr>
        <w:t xml:space="preserve"> 2017. do </w:t>
      </w:r>
      <w:r w:rsidR="000E4C71" w:rsidRPr="000E4C71">
        <w:rPr>
          <w:lang w:val="hr-HR"/>
        </w:rPr>
        <w:t>31</w:t>
      </w:r>
      <w:r w:rsidR="003E5695" w:rsidRPr="000E4C71">
        <w:rPr>
          <w:lang w:val="hr-HR"/>
        </w:rPr>
        <w:t xml:space="preserve">. </w:t>
      </w:r>
      <w:r w:rsidR="009A3CEB" w:rsidRPr="000E4C71">
        <w:rPr>
          <w:lang w:val="hr-HR"/>
        </w:rPr>
        <w:t>siječnja</w:t>
      </w:r>
      <w:r w:rsidR="003E5695" w:rsidRPr="000E4C71">
        <w:rPr>
          <w:lang w:val="hr-HR"/>
        </w:rPr>
        <w:t xml:space="preserve"> 2018. i uz</w:t>
      </w:r>
      <w:r w:rsidR="003E5695" w:rsidRPr="00B13DEC">
        <w:rPr>
          <w:lang w:val="hr-HR"/>
        </w:rPr>
        <w:t xml:space="preserve"> mjesečnu plaću kako je to nave</w:t>
      </w:r>
      <w:r w:rsidR="00D52804">
        <w:rPr>
          <w:lang w:val="hr-HR"/>
        </w:rPr>
        <w:t>deno u podnesku koji je stečajni upravitelj predao</w:t>
      </w:r>
      <w:r w:rsidR="009A3CEB">
        <w:rPr>
          <w:lang w:val="hr-HR"/>
        </w:rPr>
        <w:t xml:space="preserve"> </w:t>
      </w:r>
      <w:r w:rsidR="005F4198" w:rsidRPr="00B13DEC">
        <w:rPr>
          <w:lang w:val="hr-HR"/>
        </w:rPr>
        <w:t xml:space="preserve">ovom </w:t>
      </w:r>
      <w:r w:rsidR="00D52804">
        <w:rPr>
          <w:lang w:val="hr-HR"/>
        </w:rPr>
        <w:t>sudu 14</w:t>
      </w:r>
      <w:r w:rsidR="003E5695" w:rsidRPr="00B13DEC">
        <w:rPr>
          <w:lang w:val="hr-HR"/>
        </w:rPr>
        <w:t>. studenog 2017</w:t>
      </w:r>
      <w:r w:rsidRPr="00B13DEC">
        <w:rPr>
          <w:lang w:val="hr-HR"/>
        </w:rPr>
        <w:t>.</w:t>
      </w:r>
    </w:p>
    <w:p w:rsidRDefault="00247D9D" w:rsidP="00C905FC" w:rsidR="00247D9D" w:rsidRPr="00B13DEC">
      <w:pPr>
        <w:spacing w:after="160" w:before="240"/>
        <w:jc w:val="center"/>
        <w:rPr>
          <w:lang w:val="hr-HR"/>
        </w:rPr>
      </w:pPr>
      <w:r w:rsidRPr="00B13DEC">
        <w:rPr>
          <w:lang w:val="hr-HR"/>
        </w:rPr>
        <w:t>Obrazloženje</w:t>
      </w:r>
    </w:p>
    <w:p w:rsidRDefault="007F26EE" w:rsidP="00A70AB1" w:rsidR="007A1082" w:rsidRPr="00B13DEC">
      <w:pPr>
        <w:spacing w:before="200"/>
        <w:jc w:val="both"/>
        <w:rPr>
          <w:lang w:val="hr-HR"/>
        </w:rPr>
      </w:pPr>
      <w:r w:rsidRPr="00B13DEC">
        <w:rPr>
          <w:lang w:val="hr-HR"/>
        </w:rPr>
        <w:tab/>
      </w:r>
      <w:r w:rsidR="00C949FA" w:rsidRPr="00B13DEC">
        <w:rPr>
          <w:lang w:val="hr-HR"/>
        </w:rPr>
        <w:t>Rješe</w:t>
      </w:r>
      <w:r w:rsidR="00197851" w:rsidRPr="00B13DEC">
        <w:rPr>
          <w:lang w:val="hr-HR"/>
        </w:rPr>
        <w:t>njem ovoga suda poslovni broj 11</w:t>
      </w:r>
      <w:r w:rsidR="00782549" w:rsidRPr="00B13DEC">
        <w:rPr>
          <w:lang w:val="hr-HR"/>
        </w:rPr>
        <w:t>.</w:t>
      </w:r>
      <w:r w:rsidR="00482AB7" w:rsidRPr="00B13DEC">
        <w:rPr>
          <w:lang w:val="hr-HR"/>
        </w:rPr>
        <w:t>St-</w:t>
      </w:r>
      <w:r w:rsidR="0009444D" w:rsidRPr="00B13DEC">
        <w:rPr>
          <w:lang w:val="hr-HR"/>
        </w:rPr>
        <w:t>12</w:t>
      </w:r>
      <w:r w:rsidR="00D52804">
        <w:rPr>
          <w:lang w:val="hr-HR"/>
        </w:rPr>
        <w:t>35</w:t>
      </w:r>
      <w:r w:rsidR="0009444D" w:rsidRPr="00B13DEC">
        <w:rPr>
          <w:lang w:val="hr-HR"/>
        </w:rPr>
        <w:t>/2016</w:t>
      </w:r>
      <w:r w:rsidR="00482AB7" w:rsidRPr="00B13DEC">
        <w:rPr>
          <w:lang w:val="hr-HR"/>
        </w:rPr>
        <w:t xml:space="preserve"> od </w:t>
      </w:r>
      <w:r w:rsidR="00D52804">
        <w:rPr>
          <w:lang w:val="hr-HR"/>
        </w:rPr>
        <w:t>2. studenog</w:t>
      </w:r>
      <w:r w:rsidR="0009444D" w:rsidRPr="00B13DEC">
        <w:rPr>
          <w:lang w:val="hr-HR"/>
        </w:rPr>
        <w:t xml:space="preserve"> 2017</w:t>
      </w:r>
      <w:r w:rsidR="00482AB7" w:rsidRPr="00B13DEC">
        <w:rPr>
          <w:lang w:val="hr-HR"/>
        </w:rPr>
        <w:t xml:space="preserve">. </w:t>
      </w:r>
      <w:r w:rsidR="00C949FA" w:rsidRPr="00B13DEC">
        <w:rPr>
          <w:lang w:val="hr-HR"/>
        </w:rPr>
        <w:t xml:space="preserve">otvoren je stečajni postupak nad dužnikom </w:t>
      </w:r>
      <w:r w:rsidR="00D52804" w:rsidRPr="00D52804">
        <w:rPr>
          <w:lang w:val="hr-HR"/>
        </w:rPr>
        <w:t>M. MITO d.o.o., OIB: 29379276802, Makarska, Ul. Don M. Pavlinovića 30</w:t>
      </w:r>
      <w:r w:rsidR="001E28A1" w:rsidRPr="00B13DEC">
        <w:rPr>
          <w:lang w:val="hr-HR"/>
        </w:rPr>
        <w:t xml:space="preserve">, a za </w:t>
      </w:r>
      <w:r w:rsidR="00D52804">
        <w:rPr>
          <w:lang w:val="hr-HR"/>
        </w:rPr>
        <w:t>stečajnog upravitelja imenovan je</w:t>
      </w:r>
      <w:r w:rsidR="009A3CEB">
        <w:rPr>
          <w:lang w:val="hr-HR"/>
        </w:rPr>
        <w:t xml:space="preserve"> </w:t>
      </w:r>
      <w:r w:rsidR="00D52804" w:rsidRPr="00D52804">
        <w:rPr>
          <w:lang w:val="hr-HR"/>
        </w:rPr>
        <w:t>Marko Lonac iz Dubrovnika, Brdasta 12, OIB: 43471049776.</w:t>
      </w:r>
      <w:r w:rsidR="009A3CEB">
        <w:rPr>
          <w:lang w:val="hr-HR"/>
        </w:rPr>
        <w:t xml:space="preserve"> Istim rješenjem određeno je ispitno i izvještano ročište za 25. siječnja 2018.</w:t>
      </w:r>
    </w:p>
    <w:p w:rsidRDefault="007A1082" w:rsidP="00A92C2B" w:rsidR="00A01374" w:rsidRPr="00A92C2B">
      <w:pPr>
        <w:spacing w:before="200"/>
        <w:ind w:firstLine="646" w:left="62"/>
        <w:jc w:val="both"/>
        <w:rPr>
          <w:b/>
          <w:color w:val="FF0000"/>
          <w:lang w:val="hr-HR"/>
        </w:rPr>
      </w:pPr>
      <w:r w:rsidRPr="00B13DEC">
        <w:rPr>
          <w:lang w:val="hr-HR"/>
        </w:rPr>
        <w:t>Podneskom zaprimljeni</w:t>
      </w:r>
      <w:r w:rsidR="001E28A1" w:rsidRPr="00B13DEC">
        <w:rPr>
          <w:lang w:val="hr-HR"/>
        </w:rPr>
        <w:t xml:space="preserve">m kod ovoga suda </w:t>
      </w:r>
      <w:r w:rsidR="00D52804">
        <w:rPr>
          <w:lang w:val="hr-HR"/>
        </w:rPr>
        <w:t>14</w:t>
      </w:r>
      <w:r w:rsidR="003E5695" w:rsidRPr="00B13DEC">
        <w:rPr>
          <w:lang w:val="hr-HR"/>
        </w:rPr>
        <w:t xml:space="preserve">. studenog 2017. </w:t>
      </w:r>
      <w:r w:rsidR="00D52804">
        <w:rPr>
          <w:lang w:val="hr-HR"/>
        </w:rPr>
        <w:t>(list 112-113</w:t>
      </w:r>
      <w:r w:rsidR="00BD0E3E" w:rsidRPr="00B13DEC">
        <w:rPr>
          <w:lang w:val="hr-HR"/>
        </w:rPr>
        <w:t xml:space="preserve"> spisa) </w:t>
      </w:r>
      <w:r w:rsidR="001E28A1" w:rsidRPr="00B13DEC">
        <w:rPr>
          <w:lang w:val="hr-HR"/>
        </w:rPr>
        <w:t>stečajn</w:t>
      </w:r>
      <w:r w:rsidR="00D52804">
        <w:rPr>
          <w:lang w:val="hr-HR"/>
        </w:rPr>
        <w:t>i upravitelj</w:t>
      </w:r>
      <w:r w:rsidR="009A3CEB">
        <w:rPr>
          <w:lang w:val="hr-HR"/>
        </w:rPr>
        <w:t xml:space="preserve"> </w:t>
      </w:r>
      <w:r w:rsidR="00D52804">
        <w:rPr>
          <w:lang w:val="hr-HR"/>
        </w:rPr>
        <w:t>naveo</w:t>
      </w:r>
      <w:r w:rsidR="00A92C2B">
        <w:rPr>
          <w:lang w:val="hr-HR"/>
        </w:rPr>
        <w:t xml:space="preserve"> </w:t>
      </w:r>
      <w:r w:rsidR="00B57087">
        <w:rPr>
          <w:lang w:val="hr-HR"/>
        </w:rPr>
        <w:t>je</w:t>
      </w:r>
      <w:r w:rsidR="00A92C2B">
        <w:rPr>
          <w:lang w:val="hr-HR"/>
        </w:rPr>
        <w:t xml:space="preserve"> da su danom otvaranja stečajnog postupka otkazani ugovori o radu svim radnicima dužnika te da od 2. studenog 2017. od 1. prosinca 2017. teče otkazni rok. Dužnik u svom vlasništvu ima brod imena "Makarski Jadran". Djelatnost dužnika obavlja se na način </w:t>
      </w:r>
      <w:r w:rsidR="00D52804">
        <w:rPr>
          <w:lang w:val="hr-HR"/>
        </w:rPr>
        <w:t xml:space="preserve">da se brod u ljetnim mjesecima koristi za organiziranje turističkih izleta, a ostali dio godine brod da se koristi za </w:t>
      </w:r>
      <w:r w:rsidR="00D52804" w:rsidRPr="00A92C2B">
        <w:rPr>
          <w:lang w:val="hr-HR"/>
        </w:rPr>
        <w:t>ribarenje. Iz računa dobiti i gubitka za 2016. da proizlazi da je</w:t>
      </w:r>
      <w:r w:rsidR="00A92C2B" w:rsidRPr="00A92C2B">
        <w:rPr>
          <w:lang w:val="hr-HR"/>
        </w:rPr>
        <w:t xml:space="preserve"> </w:t>
      </w:r>
      <w:r w:rsidR="00D52804" w:rsidRPr="00A92C2B">
        <w:rPr>
          <w:lang w:val="hr-HR"/>
        </w:rPr>
        <w:t>dužnik poslovao sa dobiti</w:t>
      </w:r>
      <w:r w:rsidR="004B6F1F">
        <w:rPr>
          <w:lang w:val="hr-HR"/>
        </w:rPr>
        <w:t xml:space="preserve"> koja je</w:t>
      </w:r>
      <w:r w:rsidR="00D52804" w:rsidRPr="00A92C2B">
        <w:rPr>
          <w:lang w:val="hr-HR"/>
        </w:rPr>
        <w:t xml:space="preserve"> nakon oporezivanja iznosila 112.119,00 kn. Dužnik</w:t>
      </w:r>
      <w:r w:rsidR="00A92C2B" w:rsidRPr="00A92C2B">
        <w:rPr>
          <w:lang w:val="hr-HR"/>
        </w:rPr>
        <w:t xml:space="preserve"> je 2016. imao ostvarene poslovne prihode u iznosu od 2.136.143,00 kn što je povećanje za 49% u odnosu na poslovne prihode ostvaren</w:t>
      </w:r>
      <w:r w:rsidR="00A92C2B">
        <w:rPr>
          <w:lang w:val="hr-HR"/>
        </w:rPr>
        <w:t xml:space="preserve"> u 2015. koji su iznosi</w:t>
      </w:r>
      <w:r w:rsidR="00A92C2B" w:rsidRPr="00A92C2B">
        <w:rPr>
          <w:lang w:val="hr-HR"/>
        </w:rPr>
        <w:t xml:space="preserve"> 1.435.019,00 kuna. Dužnik </w:t>
      </w:r>
      <w:r w:rsidR="00D52804" w:rsidRPr="00A92C2B">
        <w:rPr>
          <w:lang w:val="hr-HR"/>
        </w:rPr>
        <w:t>nikada nije prestajao sa poslovnom aktivnošću, stalno je zapošljavao 15 radnika i uredno je podmirivao obveze prema ranicima za plaće, kao i doprinose i poreze na plaće. Stečajni upravitelj smatra da postoje resursi, kako materijalni i financijski, tako i ljudski za nastavak poslovanja dužnika. Kako je nužno čuvati i održavati sredstva rada dužnika (brod), otkloniti mogućnost nastajanje štete na istima i početi sa pripremnim radnjama za poslovanje</w:t>
      </w:r>
      <w:r w:rsidR="00D52804">
        <w:rPr>
          <w:lang w:val="hr-HR"/>
        </w:rPr>
        <w:t xml:space="preserve"> dužnika u zimskim mjesecima (ribarenje) </w:t>
      </w:r>
      <w:r w:rsidR="00A92C2B">
        <w:rPr>
          <w:lang w:val="hr-HR"/>
        </w:rPr>
        <w:t>predložio da sud odobri</w:t>
      </w:r>
      <w:r w:rsidR="00D52804">
        <w:rPr>
          <w:lang w:val="hr-HR"/>
        </w:rPr>
        <w:t xml:space="preserve"> stečajnom upravitelju sklapanje </w:t>
      </w:r>
      <w:r w:rsidR="00A92C2B">
        <w:rPr>
          <w:lang w:val="hr-HR"/>
        </w:rPr>
        <w:t>4</w:t>
      </w:r>
      <w:r w:rsidR="00D52804">
        <w:rPr>
          <w:lang w:val="hr-HR"/>
        </w:rPr>
        <w:t xml:space="preserve"> ugovora o radu</w:t>
      </w:r>
      <w:r w:rsidR="00A92C2B">
        <w:rPr>
          <w:lang w:val="hr-HR"/>
        </w:rPr>
        <w:t xml:space="preserve"> na određeno vrijeme za razdoblje od 2. prosinca 2017. do 31. siječnja 2018.</w:t>
      </w:r>
      <w:r w:rsidR="00D52804">
        <w:rPr>
          <w:lang w:val="hr-HR"/>
        </w:rPr>
        <w:t xml:space="preserve"> U</w:t>
      </w:r>
      <w:r w:rsidR="009A3CEB">
        <w:rPr>
          <w:lang w:val="hr-HR"/>
        </w:rPr>
        <w:t xml:space="preserve"> </w:t>
      </w:r>
      <w:r w:rsidR="00D52804">
        <w:rPr>
          <w:lang w:val="hr-HR"/>
        </w:rPr>
        <w:t>podnesku je</w:t>
      </w:r>
      <w:r w:rsidR="00A01374" w:rsidRPr="00B13DEC">
        <w:rPr>
          <w:lang w:val="hr-HR"/>
        </w:rPr>
        <w:t xml:space="preserve"> stečajn</w:t>
      </w:r>
      <w:r w:rsidR="00D52804">
        <w:rPr>
          <w:lang w:val="hr-HR"/>
        </w:rPr>
        <w:t xml:space="preserve">i upravitelj </w:t>
      </w:r>
      <w:r w:rsidR="00D52804" w:rsidRPr="009A3CEB">
        <w:rPr>
          <w:lang w:val="hr-HR"/>
        </w:rPr>
        <w:t>dostavio</w:t>
      </w:r>
      <w:r w:rsidR="00A01374" w:rsidRPr="009A3CEB">
        <w:rPr>
          <w:lang w:val="hr-HR"/>
        </w:rPr>
        <w:t xml:space="preserve"> je spisak radnika s</w:t>
      </w:r>
      <w:r w:rsidR="0094048C" w:rsidRPr="009A3CEB">
        <w:rPr>
          <w:lang w:val="hr-HR"/>
        </w:rPr>
        <w:t>a</w:t>
      </w:r>
      <w:r w:rsidR="00A01374" w:rsidRPr="009A3CEB">
        <w:rPr>
          <w:lang w:val="hr-HR"/>
        </w:rPr>
        <w:t xml:space="preserve"> kojima bi se zaključili ugovori o radu, naziv radnog mje</w:t>
      </w:r>
      <w:r w:rsidR="00BD0E3E" w:rsidRPr="009A3CEB">
        <w:rPr>
          <w:lang w:val="hr-HR"/>
        </w:rPr>
        <w:t xml:space="preserve">sta te iznos bruto i </w:t>
      </w:r>
      <w:r w:rsidR="00BD0E3E" w:rsidRPr="009A3CEB">
        <w:rPr>
          <w:lang w:val="hr-HR"/>
        </w:rPr>
        <w:lastRenderedPageBreak/>
        <w:t>neto</w:t>
      </w:r>
      <w:r w:rsidR="00D52804" w:rsidRPr="009A3CEB">
        <w:rPr>
          <w:lang w:val="hr-HR"/>
        </w:rPr>
        <w:t xml:space="preserve"> plaće.</w:t>
      </w:r>
      <w:r w:rsidR="00A92C2B">
        <w:rPr>
          <w:lang w:val="hr-HR"/>
        </w:rPr>
        <w:t xml:space="preserve"> Konačno, stečajni upravitelj u svom prijedlogu navodi da bi se plaće radnika za koje predloženo sklapanje ugovora o radu isplatile iz tekućeg poslovanja dužnika, a sukladno Zakonu o radu i kolektivnim ugovorom. </w:t>
      </w:r>
    </w:p>
    <w:p w:rsidRDefault="0094650F" w:rsidP="00263DCC" w:rsidR="00263DCC" w:rsidRPr="00576A4E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>Odredbom čl</w:t>
      </w:r>
      <w:r w:rsidR="00D52804" w:rsidRPr="00576A4E">
        <w:rPr>
          <w:lang w:val="hr-HR"/>
        </w:rPr>
        <w:t xml:space="preserve">. </w:t>
      </w:r>
      <w:r w:rsidRPr="00576A4E">
        <w:rPr>
          <w:lang w:val="hr-HR"/>
        </w:rPr>
        <w:t>191. st</w:t>
      </w:r>
      <w:r w:rsidR="00D52804" w:rsidRPr="00576A4E">
        <w:rPr>
          <w:lang w:val="hr-HR"/>
        </w:rPr>
        <w:t>.</w:t>
      </w:r>
      <w:r w:rsidRPr="00576A4E">
        <w:rPr>
          <w:lang w:val="hr-HR"/>
        </w:rPr>
        <w:t xml:space="preserve"> 1.</w:t>
      </w:r>
      <w:r w:rsidR="009A3CEB" w:rsidRPr="00576A4E">
        <w:rPr>
          <w:lang w:val="hr-HR"/>
        </w:rPr>
        <w:t xml:space="preserve"> </w:t>
      </w:r>
      <w:r w:rsidR="00D52804" w:rsidRPr="00576A4E">
        <w:rPr>
          <w:lang w:val="hr-HR"/>
        </w:rPr>
        <w:t>Stečajnog zakona (˝Narodne novine˝ broj 71/15; dalje: SZ)</w:t>
      </w:r>
      <w:r w:rsidR="00263DCC" w:rsidRPr="00576A4E">
        <w:rPr>
          <w:lang w:val="hr-HR"/>
        </w:rPr>
        <w:t xml:space="preserve"> propisano je da otvaranjem stečajnoga postupka ugovori o radu ili službi sklopljeni s</w:t>
      </w:r>
      <w:r w:rsidR="004B70C6" w:rsidRPr="00576A4E">
        <w:rPr>
          <w:lang w:val="hr-HR"/>
        </w:rPr>
        <w:t>a</w:t>
      </w:r>
      <w:r w:rsidR="00263DCC" w:rsidRPr="00576A4E">
        <w:rPr>
          <w:lang w:val="hr-HR"/>
        </w:rPr>
        <w:t xml:space="preserve"> dužnikom kao poslodavcem ne prestaju, a st</w:t>
      </w:r>
      <w:r w:rsidR="00D52804" w:rsidRPr="00576A4E">
        <w:rPr>
          <w:lang w:val="hr-HR"/>
        </w:rPr>
        <w:t xml:space="preserve">. </w:t>
      </w:r>
      <w:r w:rsidR="00263DCC" w:rsidRPr="00576A4E">
        <w:rPr>
          <w:lang w:val="hr-HR"/>
        </w:rPr>
        <w:t>2. da je otvaranje stečajnoga postupka poseban opravdani razlog za otkaz ugovora o radu. Odredbom čl</w:t>
      </w:r>
      <w:r w:rsidR="00D52804" w:rsidRPr="00576A4E">
        <w:rPr>
          <w:lang w:val="hr-HR"/>
        </w:rPr>
        <w:t>.</w:t>
      </w:r>
      <w:r w:rsidR="00263DCC" w:rsidRPr="00576A4E">
        <w:rPr>
          <w:lang w:val="hr-HR"/>
        </w:rPr>
        <w:t xml:space="preserve"> 191. st</w:t>
      </w:r>
      <w:r w:rsidR="00D52804" w:rsidRPr="00576A4E">
        <w:rPr>
          <w:lang w:val="hr-HR"/>
        </w:rPr>
        <w:t>.</w:t>
      </w:r>
      <w:r w:rsidR="00263DCC" w:rsidRPr="00576A4E">
        <w:rPr>
          <w:lang w:val="hr-HR"/>
        </w:rPr>
        <w:t xml:space="preserve">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9A3CEB" w:rsidP="00263DCC" w:rsidR="009A3CEB" w:rsidRPr="00576A4E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>Odredbom čl. 217. st. 1. SZ-a propisano je da će se do izvještajnog ročišta završiti oni započeti psolovi čije je ispunjenje potrebno da bi se spriječilo nastupanje štete na imovini stečajnog dužnika i oni poslovi za koje stečajni upravitelj utvrdi da su korisni za stečajnu masu, a st. 2. istog čl. da na izvještajnom ročištu stečajni vjerovnici odlučuju hoće li se poslovanje dužnika nastaviti ili obustaviti.</w:t>
      </w:r>
    </w:p>
    <w:p w:rsidRDefault="00A01374" w:rsidP="00263DCC" w:rsidR="00A01374" w:rsidRPr="00B13DEC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 xml:space="preserve">Prihvaćajući </w:t>
      </w:r>
      <w:r w:rsidR="00D52804" w:rsidRPr="00576A4E">
        <w:rPr>
          <w:lang w:val="hr-HR"/>
        </w:rPr>
        <w:t>argumentaciju stečajnog upravitelja</w:t>
      </w:r>
      <w:r w:rsidRPr="00576A4E">
        <w:rPr>
          <w:lang w:val="hr-HR"/>
        </w:rPr>
        <w:t xml:space="preserve"> </w:t>
      </w:r>
      <w:r w:rsidR="009A3CEB" w:rsidRPr="00576A4E">
        <w:rPr>
          <w:lang w:val="hr-HR"/>
        </w:rPr>
        <w:t xml:space="preserve">da su </w:t>
      </w:r>
      <w:r w:rsidR="00700856" w:rsidRPr="00576A4E">
        <w:rPr>
          <w:lang w:val="hr-HR"/>
        </w:rPr>
        <w:t>poslovi za koje je predloženo sklapanje ugovora o radu k</w:t>
      </w:r>
      <w:r w:rsidR="000E4C71">
        <w:rPr>
          <w:lang w:val="hr-HR"/>
        </w:rPr>
        <w:t>orisni za stečajnu masu te uzima</w:t>
      </w:r>
      <w:r w:rsidR="00700856" w:rsidRPr="00576A4E">
        <w:rPr>
          <w:lang w:val="hr-HR"/>
        </w:rPr>
        <w:t>jući u obzir</w:t>
      </w:r>
      <w:r w:rsidRPr="00576A4E">
        <w:rPr>
          <w:lang w:val="hr-HR"/>
        </w:rPr>
        <w:t xml:space="preserve"> </w:t>
      </w:r>
      <w:r w:rsidR="00700856" w:rsidRPr="00576A4E">
        <w:rPr>
          <w:lang w:val="hr-HR"/>
        </w:rPr>
        <w:t xml:space="preserve">mogućnost da skupština vjerovnika na izvještajnom ročištu sazvanom za </w:t>
      </w:r>
      <w:r w:rsidR="009A3CEB" w:rsidRPr="00576A4E">
        <w:rPr>
          <w:lang w:val="hr-HR"/>
        </w:rPr>
        <w:t xml:space="preserve"> </w:t>
      </w:r>
      <w:r w:rsidR="00700856" w:rsidRPr="00576A4E">
        <w:rPr>
          <w:lang w:val="hr-HR"/>
        </w:rPr>
        <w:t>25. siječnja 2018.  na prijedlog s</w:t>
      </w:r>
      <w:r w:rsidR="00576A4E">
        <w:rPr>
          <w:lang w:val="hr-HR"/>
        </w:rPr>
        <w:t>t</w:t>
      </w:r>
      <w:r w:rsidR="00700856" w:rsidRPr="00576A4E">
        <w:rPr>
          <w:lang w:val="hr-HR"/>
        </w:rPr>
        <w:t>ečajnog upravitelja donese odluku o nastavku</w:t>
      </w:r>
      <w:r w:rsidR="009A3CEB" w:rsidRPr="00576A4E">
        <w:rPr>
          <w:lang w:val="hr-HR"/>
        </w:rPr>
        <w:t xml:space="preserve"> poslovanja u ovom stečajnom postupku</w:t>
      </w:r>
      <w:r w:rsidRPr="00576A4E">
        <w:rPr>
          <w:lang w:val="hr-HR"/>
        </w:rPr>
        <w:t xml:space="preserve">, ovaj sud je našao </w:t>
      </w:r>
      <w:r w:rsidR="00A60061" w:rsidRPr="00576A4E">
        <w:rPr>
          <w:lang w:val="hr-HR"/>
        </w:rPr>
        <w:t xml:space="preserve">opravdanim odobriti sklapanje </w:t>
      </w:r>
      <w:r w:rsidR="00D52804" w:rsidRPr="00576A4E">
        <w:rPr>
          <w:lang w:val="hr-HR"/>
        </w:rPr>
        <w:t>4</w:t>
      </w:r>
      <w:r w:rsidRPr="00576A4E">
        <w:rPr>
          <w:lang w:val="hr-HR"/>
        </w:rPr>
        <w:t xml:space="preserve"> ugovora o radu na određeno vrijeme u razdoblju</w:t>
      </w:r>
      <w:r w:rsidR="009A3CEB" w:rsidRPr="00576A4E">
        <w:rPr>
          <w:lang w:val="hr-HR"/>
        </w:rPr>
        <w:t xml:space="preserve"> od 2. prosinca 2017. do</w:t>
      </w:r>
      <w:r w:rsidR="00700856" w:rsidRPr="00576A4E">
        <w:rPr>
          <w:lang w:val="hr-HR"/>
        </w:rPr>
        <w:t xml:space="preserve"> </w:t>
      </w:r>
      <w:r w:rsidR="000E4C71">
        <w:rPr>
          <w:lang w:val="hr-HR"/>
        </w:rPr>
        <w:t>31</w:t>
      </w:r>
      <w:r w:rsidR="000E4C71" w:rsidRPr="00576A4E">
        <w:rPr>
          <w:lang w:val="hr-HR"/>
        </w:rPr>
        <w:t xml:space="preserve">. siječnja 2018.  </w:t>
      </w:r>
      <w:r w:rsidRPr="00576A4E">
        <w:rPr>
          <w:lang w:val="hr-HR"/>
        </w:rPr>
        <w:t>i uz mjesečnu plaću kako je to navedeno u podnesku koji je steča</w:t>
      </w:r>
      <w:r w:rsidR="00A60061" w:rsidRPr="00576A4E">
        <w:rPr>
          <w:lang w:val="hr-HR"/>
        </w:rPr>
        <w:t>jn</w:t>
      </w:r>
      <w:r w:rsidR="00D52804" w:rsidRPr="00576A4E">
        <w:rPr>
          <w:lang w:val="hr-HR"/>
        </w:rPr>
        <w:t>i upravitelj predao</w:t>
      </w:r>
      <w:r w:rsidR="00A60061" w:rsidRPr="00576A4E">
        <w:rPr>
          <w:lang w:val="hr-HR"/>
        </w:rPr>
        <w:t xml:space="preserve"> sudu </w:t>
      </w:r>
      <w:r w:rsidR="00D52804" w:rsidRPr="00576A4E">
        <w:rPr>
          <w:lang w:val="hr-HR"/>
        </w:rPr>
        <w:t>14</w:t>
      </w:r>
      <w:r w:rsidRPr="00576A4E">
        <w:rPr>
          <w:lang w:val="hr-HR"/>
        </w:rPr>
        <w:t xml:space="preserve">. </w:t>
      </w:r>
      <w:r w:rsidR="00A60061" w:rsidRPr="00576A4E">
        <w:rPr>
          <w:lang w:val="hr-HR"/>
        </w:rPr>
        <w:t>studenog 2017.</w:t>
      </w:r>
      <w:r w:rsidR="004B70C6" w:rsidRPr="00576A4E">
        <w:rPr>
          <w:lang w:val="hr-HR"/>
        </w:rPr>
        <w:t>,</w:t>
      </w:r>
      <w:r w:rsidRPr="00576A4E">
        <w:rPr>
          <w:lang w:val="hr-HR"/>
        </w:rPr>
        <w:t xml:space="preserve"> radi čega je, temeljem odredbe </w:t>
      </w:r>
      <w:r w:rsidR="00A60061" w:rsidRPr="00576A4E">
        <w:rPr>
          <w:lang w:val="hr-HR"/>
        </w:rPr>
        <w:t>čl.</w:t>
      </w:r>
      <w:r w:rsidRPr="00576A4E">
        <w:rPr>
          <w:lang w:val="hr-HR"/>
        </w:rPr>
        <w:t xml:space="preserve"> 191. st</w:t>
      </w:r>
      <w:r w:rsidR="00A60061" w:rsidRPr="00576A4E">
        <w:rPr>
          <w:lang w:val="hr-HR"/>
        </w:rPr>
        <w:t xml:space="preserve">. 5. </w:t>
      </w:r>
      <w:r w:rsidRPr="00576A4E">
        <w:rPr>
          <w:lang w:val="hr-HR"/>
        </w:rPr>
        <w:t>SZ-a</w:t>
      </w:r>
      <w:r w:rsidR="004B70C6" w:rsidRPr="00576A4E">
        <w:rPr>
          <w:lang w:val="hr-HR"/>
        </w:rPr>
        <w:t>,</w:t>
      </w:r>
      <w:r w:rsidRPr="00576A4E">
        <w:rPr>
          <w:lang w:val="hr-HR"/>
        </w:rPr>
        <w:t xml:space="preserve"> odlučeno kao u izreci ovog rješenja.</w:t>
      </w:r>
    </w:p>
    <w:p w:rsidRDefault="003F13DF" w:rsidP="00A60061" w:rsidR="00964A7F" w:rsidRPr="00B13DEC">
      <w:pPr>
        <w:spacing w:before="240"/>
        <w:jc w:val="center"/>
        <w:rPr>
          <w:lang w:val="hr-HR"/>
        </w:rPr>
      </w:pPr>
      <w:r w:rsidRPr="00B13DEC">
        <w:rPr>
          <w:lang w:val="hr-HR"/>
        </w:rPr>
        <w:t>U Splitu</w:t>
      </w:r>
      <w:r w:rsidR="0094650F" w:rsidRPr="00B13DEC">
        <w:rPr>
          <w:lang w:val="hr-HR"/>
        </w:rPr>
        <w:t xml:space="preserve"> </w:t>
      </w:r>
      <w:r w:rsidR="009A3CEB">
        <w:rPr>
          <w:lang w:val="hr-HR"/>
        </w:rPr>
        <w:t>2</w:t>
      </w:r>
      <w:r w:rsidR="000E4C71">
        <w:rPr>
          <w:lang w:val="hr-HR"/>
        </w:rPr>
        <w:t>1</w:t>
      </w:r>
      <w:r w:rsidR="00A60061" w:rsidRPr="00B13DEC">
        <w:rPr>
          <w:lang w:val="hr-HR"/>
        </w:rPr>
        <w:t>. studenog 2017.</w:t>
      </w:r>
    </w:p>
    <w:p w:rsidRDefault="00BF2D28" w:rsidP="00901FBB" w:rsidR="0094373F" w:rsidRPr="00B13DEC">
      <w:pPr>
        <w:ind w:left="7088"/>
        <w:jc w:val="center"/>
        <w:rPr>
          <w:lang w:val="hr-HR"/>
        </w:rPr>
      </w:pPr>
      <w:r w:rsidRPr="00B13DEC">
        <w:rPr>
          <w:lang w:val="hr-HR"/>
        </w:rPr>
        <w:t>SUTKINJA</w:t>
      </w:r>
    </w:p>
    <w:p w:rsidRDefault="00BF2D28" w:rsidP="00901FBB" w:rsidR="0094048C">
      <w:pPr>
        <w:jc w:val="right"/>
        <w:rPr>
          <w:lang w:val="hr-HR"/>
        </w:rPr>
      </w:pPr>
      <w:r w:rsidRPr="00B13DEC">
        <w:rPr>
          <w:lang w:val="hr-HR"/>
        </w:rPr>
        <w:t>ANA GOLUB GRUI</w:t>
      </w:r>
      <w:r w:rsidR="00685B26" w:rsidRPr="00B13DEC">
        <w:rPr>
          <w:lang w:val="hr-HR"/>
        </w:rPr>
        <w:t>Ć</w:t>
      </w:r>
      <w:r w:rsidR="00901FBB">
        <w:rPr>
          <w:lang w:val="hr-HR"/>
        </w:rPr>
        <w:t>,v.r.</w:t>
      </w:r>
    </w:p>
    <w:p w:rsidRDefault="00901FBB" w:rsidP="00901FBB" w:rsidR="00901FBB">
      <w:pPr>
        <w:jc w:val="right"/>
        <w:rPr>
          <w:lang w:val="hr-HR"/>
        </w:rPr>
      </w:pPr>
      <w:r>
        <w:rPr>
          <w:lang w:val="hr-HR"/>
        </w:rPr>
        <w:t>za točnost otpravka-ovlašteni službenik</w:t>
      </w:r>
    </w:p>
    <w:p w:rsidRDefault="00901FBB" w:rsidP="00901FBB" w:rsidR="00901FBB" w:rsidRPr="00B13DEC">
      <w:pPr>
        <w:ind w:left="7088"/>
        <w:jc w:val="center"/>
        <w:rPr>
          <w:lang w:val="hr-HR"/>
        </w:rPr>
      </w:pPr>
      <w:r>
        <w:rPr>
          <w:lang w:val="hr-HR"/>
        </w:rPr>
        <w:t xml:space="preserve">Ivana Hajder </w:t>
      </w:r>
    </w:p>
    <w:p w:rsidRDefault="00954D20" w:rsidP="00601E89" w:rsidR="00954D20" w:rsidRPr="00B13DEC">
      <w:pPr>
        <w:jc w:val="both"/>
        <w:rPr>
          <w:lang w:val="hr-HR"/>
        </w:rPr>
      </w:pPr>
    </w:p>
    <w:p w:rsidRDefault="004B70C6" w:rsidP="004B70C6" w:rsidR="004B70C6" w:rsidRPr="00B13DEC">
      <w:pPr>
        <w:spacing w:before="160"/>
        <w:jc w:val="both"/>
        <w:rPr>
          <w:lang w:val="hr-HR"/>
        </w:rPr>
      </w:pPr>
      <w:r w:rsidRPr="00B13DEC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B13DEC">
      <w:pPr>
        <w:jc w:val="both"/>
        <w:rPr>
          <w:b/>
          <w:lang w:val="hr-HR"/>
        </w:rPr>
      </w:pPr>
    </w:p>
    <w:p w:rsidRDefault="00ED7583" w:rsidP="00ED7583" w:rsidR="00ED7583" w:rsidRPr="00B13DEC">
      <w:pPr>
        <w:ind w:left="720"/>
        <w:jc w:val="both"/>
        <w:rPr>
          <w:lang w:val="hr-HR"/>
        </w:rPr>
      </w:pPr>
    </w:p>
    <w:sectPr w:rsidSect="00F91F3F" w:rsidR="00ED7583" w:rsidRPr="00B13DEC"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901FBB" w:rsidRPr="00901FBB">
      <w:rPr>
        <w:noProof/>
        <w:lang w:val="hr-HR"/>
      </w:rPr>
      <w:t>2</w:t>
    </w:r>
    <w:r w:rsidR="0078502C">
      <w:fldChar w:fldCharType="end"/>
    </w:r>
    <w:r>
      <w:tab/>
    </w:r>
    <w:r w:rsidR="00C905FC">
      <w:rPr>
        <w:lang w:val="hr-HR"/>
      </w:rPr>
      <w:t>11. St-</w:t>
    </w:r>
    <w:r w:rsidR="00D52804">
      <w:rPr>
        <w:lang w:val="hr-HR"/>
      </w:rPr>
      <w:t>1235</w:t>
    </w:r>
    <w:r w:rsidR="0009444D">
      <w:rPr>
        <w:lang w:val="hr-HR"/>
      </w:rPr>
      <w:t>/2016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09444D">
      <w:rPr>
        <w:lang w:val="hr-HR"/>
      </w:rPr>
      <w:t>12</w:t>
    </w:r>
    <w:r w:rsidR="00D52804">
      <w:rPr>
        <w:lang w:val="hr-HR"/>
      </w:rPr>
      <w:t>35</w:t>
    </w:r>
    <w:r w:rsidR="0009444D">
      <w:rPr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23779"/>
    <w:rsid w:val="002362FF"/>
    <w:rsid w:val="00241766"/>
    <w:rsid w:val="00243C65"/>
    <w:rsid w:val="00247D9D"/>
    <w:rsid w:val="002575D0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F0A"/>
    <w:rsid w:val="006E2E8E"/>
    <w:rsid w:val="007006B6"/>
    <w:rsid w:val="00700856"/>
    <w:rsid w:val="0070097C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70499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01FBB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4650F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A3CEB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225EB"/>
    <w:rsid w:val="00B25EA7"/>
    <w:rsid w:val="00B33109"/>
    <w:rsid w:val="00B41B2D"/>
    <w:rsid w:val="00B44914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7A9"/>
    <w:rsid w:val="00F0037C"/>
    <w:rsid w:val="00F01F57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odobrenje ugovora o radu</izvorni_sadrzaj>
    <derivirana_varijabla naziv="DomainObject.Primjedba_1">odobrenje ugovora o radu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D6C7B-8C2A-4742-B444-5D812FF3D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795</properties:Words>
  <properties:Characters>4276</properties:Characters>
  <properties:Lines>74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2017-11-21T09:29:00Z</cp:lastPrinted>
  <dcterms:modified xmlns:xsi="http://www.w3.org/2001/XMLSchema-instance" xsi:type="dcterms:W3CDTF">2017-11-21T09:29:00Z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