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5cd4" w14:paraId="16e5cd4" w:rsidRDefault="00347DEE" w:rsidP="007C366A" w:rsidR="007C366A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393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71</w:t>
      </w:r>
      <w:proofErr w:type="spellEnd"/>
    </w:p>
    <w:p w:rsidRDefault="007C366A" w:rsidP="007C366A" w:rsidR="007C366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66A" w:rsidP="007C366A" w:rsidR="007C366A" w:rsidRPr="00D21A2C"/>
    <w:p w:rsidRDefault="007C366A" w:rsidP="007C366A" w:rsidR="007C366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C366A" w:rsidP="007C366A" w:rsidR="007C366A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>
      <w:pPr>
        <w:pStyle w:val="Tijeloteksta"/>
        <w:rPr>
          <w:b/>
          <w:bCs/>
        </w:rPr>
      </w:pPr>
    </w:p>
    <w:p w:rsidRDefault="00FE2AB3" w:rsidP="007C366A" w:rsidR="00FE2AB3">
      <w:pPr>
        <w:pStyle w:val="Tijeloteksta"/>
        <w:rPr>
          <w:b/>
          <w:bCs/>
        </w:rPr>
      </w:pP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7C366A" w:rsidP="007C366A" w:rsidR="007C366A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7C366A" w:rsidP="007C366A" w:rsidR="007C366A">
      <w:pPr>
        <w:pStyle w:val="Tijeloteksta"/>
        <w:jc w:val="center"/>
        <w:rPr>
          <w:bCs/>
        </w:rPr>
      </w:pPr>
    </w:p>
    <w:p w:rsidRDefault="007C366A" w:rsidP="007C366A" w:rsidR="007C366A">
      <w:pPr>
        <w:pStyle w:val="Tijeloteksta"/>
        <w:jc w:val="center"/>
        <w:rPr>
          <w:bCs/>
        </w:rPr>
      </w:pPr>
    </w:p>
    <w:p w:rsidRDefault="00347DEE" w:rsidP="00347DEE" w:rsidR="00347DEE" w:rsidRPr="00B800AC">
      <w:pPr>
        <w:pStyle w:val="Tijeloteksta"/>
        <w:ind w:firstLine="708"/>
        <w:rPr>
          <w:bCs/>
        </w:rPr>
      </w:pPr>
      <w:r>
        <w:t>Trgovački sud u Osijeku, po sucu pojedincu Jadranki Herman kao stečajnom sucu, u stečajnom postupku nad stečajnom masom iza</w:t>
      </w:r>
      <w:r w:rsidRPr="00A512CC">
        <w:t xml:space="preserve"> </w:t>
      </w:r>
      <w:proofErr w:type="spellStart"/>
      <w:r w:rsidRPr="00912CE5">
        <w:t>BORAS</w:t>
      </w:r>
      <w:proofErr w:type="spellEnd"/>
      <w:r w:rsidRPr="00912CE5">
        <w:t xml:space="preserve"> d.o.o.  za građevinarstvo i usluge, u stečaju, Osijek, </w:t>
      </w:r>
      <w:r>
        <w:t xml:space="preserve">Trg bana Josipa Jelačića </w:t>
      </w:r>
      <w:proofErr w:type="spellStart"/>
      <w:r>
        <w:t>27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92978185882</w:t>
      </w:r>
      <w:proofErr w:type="spellEnd"/>
      <w:r>
        <w:t xml:space="preserve">, dana 5. lipnja </w:t>
      </w:r>
      <w:proofErr w:type="spellStart"/>
      <w:r>
        <w:t>2018</w:t>
      </w:r>
      <w:proofErr w:type="spellEnd"/>
      <w:r>
        <w:t xml:space="preserve">.,                     </w:t>
      </w:r>
    </w:p>
    <w:p w:rsidRDefault="007C366A" w:rsidP="007C366A" w:rsidR="00FE2AB3">
      <w:pPr>
        <w:ind w:firstLine="708"/>
        <w:jc w:val="both"/>
      </w:pPr>
      <w:r>
        <w:t xml:space="preserve">                                                 </w:t>
      </w:r>
    </w:p>
    <w:p w:rsidRDefault="007C366A" w:rsidP="007C366A" w:rsidR="007C366A">
      <w:pPr>
        <w:ind w:firstLine="708"/>
        <w:jc w:val="both"/>
      </w:pPr>
      <w:r>
        <w:t xml:space="preserve">         </w:t>
      </w: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184CB2" w:rsidP="00235059" w:rsidR="00184CB2">
      <w:pPr>
        <w:rPr>
          <w:b/>
        </w:rPr>
      </w:pPr>
    </w:p>
    <w:p w:rsidRDefault="00436689" w:rsidP="00235059" w:rsidR="00436689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A07501">
        <w:t xml:space="preserve">j upraviteljici </w:t>
      </w:r>
      <w:r w:rsidR="00347DEE">
        <w:t xml:space="preserve">Snježani </w:t>
      </w:r>
      <w:proofErr w:type="spellStart"/>
      <w:r w:rsidR="00347DEE">
        <w:t>Sudarević</w:t>
      </w:r>
      <w:proofErr w:type="spellEnd"/>
      <w:r w:rsidR="00347DEE">
        <w:t xml:space="preserve"> dipl. iur. iz Osijeka, Trg bana Jelačića </w:t>
      </w:r>
      <w:proofErr w:type="spellStart"/>
      <w:r w:rsidR="00347DEE">
        <w:t>27</w:t>
      </w:r>
      <w:proofErr w:type="spellEnd"/>
      <w:r w:rsidR="00347DEE">
        <w:t xml:space="preserve">, </w:t>
      </w:r>
      <w:proofErr w:type="spellStart"/>
      <w:r w:rsidR="00347DEE">
        <w:t>OIB</w:t>
      </w:r>
      <w:proofErr w:type="spellEnd"/>
      <w:r w:rsidR="00347DEE">
        <w:t xml:space="preserve"> </w:t>
      </w:r>
      <w:proofErr w:type="spellStart"/>
      <w:r w:rsidR="00347DEE">
        <w:t>83030278680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nad stečajnom masom</w:t>
      </w:r>
      <w:r w:rsidR="007F5443">
        <w:t xml:space="preserve"> iza</w:t>
      </w:r>
      <w:r w:rsidR="00AD7480">
        <w:t xml:space="preserve"> </w:t>
      </w:r>
      <w:proofErr w:type="spellStart"/>
      <w:r w:rsidR="00AD7480" w:rsidRPr="00912CE5">
        <w:t>BORAS</w:t>
      </w:r>
      <w:proofErr w:type="spellEnd"/>
      <w:r w:rsidR="00AD7480" w:rsidRPr="00912CE5">
        <w:t xml:space="preserve"> d.o.o.  za građevinarstvo i usluge, u stečaju, Osijek, </w:t>
      </w:r>
      <w:r w:rsidR="00AD7480">
        <w:t xml:space="preserve">Trg bana Josipa Jelačića </w:t>
      </w:r>
      <w:proofErr w:type="spellStart"/>
      <w:r w:rsidR="00AD7480">
        <w:t>27</w:t>
      </w:r>
      <w:proofErr w:type="spellEnd"/>
      <w:r w:rsidR="00AD7480">
        <w:t xml:space="preserve">, </w:t>
      </w:r>
      <w:proofErr w:type="spellStart"/>
      <w:r w:rsidR="00AD7480">
        <w:t>OIB</w:t>
      </w:r>
      <w:proofErr w:type="spellEnd"/>
      <w:r w:rsidR="00AD7480">
        <w:t xml:space="preserve"> </w:t>
      </w:r>
      <w:proofErr w:type="spellStart"/>
      <w:r w:rsidR="00AD7480">
        <w:t>92978185882</w:t>
      </w:r>
      <w:proofErr w:type="spellEnd"/>
      <w:r w:rsidR="00AD7480">
        <w:t xml:space="preserve"> </w:t>
      </w:r>
      <w:r w:rsidR="007F5443">
        <w:t xml:space="preserve"> </w:t>
      </w:r>
      <w:r>
        <w:t xml:space="preserve">u iznosu od </w:t>
      </w:r>
      <w:proofErr w:type="spellStart"/>
      <w:r w:rsidR="00AD7480">
        <w:t>38.456</w:t>
      </w:r>
      <w:proofErr w:type="spellEnd"/>
      <w:r w:rsidR="00AD7480">
        <w:t>,</w:t>
      </w:r>
      <w:proofErr w:type="spellStart"/>
      <w:r w:rsidR="007F5443">
        <w:t>55</w:t>
      </w:r>
      <w:proofErr w:type="spellEnd"/>
      <w:r w:rsidR="007F5443">
        <w:t xml:space="preserve"> </w:t>
      </w:r>
      <w:r w:rsidR="004D78A7">
        <w:t xml:space="preserve"> k</w:t>
      </w:r>
      <w:r>
        <w:t>n bruto</w:t>
      </w:r>
      <w:r w:rsidR="008D745C">
        <w:t>.</w:t>
      </w:r>
    </w:p>
    <w:p w:rsidRDefault="00FE2AB3" w:rsidP="00FE2AB3" w:rsidR="00FE2AB3">
      <w:pPr>
        <w:ind w:left="1065"/>
        <w:jc w:val="both"/>
      </w:pPr>
    </w:p>
    <w:p w:rsidRDefault="00A07501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84CB2">
        <w:t xml:space="preserve"> iz točke 1. ovog rješenja</w:t>
      </w:r>
      <w:r w:rsidR="002B3A3C">
        <w:t xml:space="preserve"> </w:t>
      </w:r>
      <w:r>
        <w:t xml:space="preserve"> isplati s žiro računa stečajne mase </w:t>
      </w:r>
      <w:r w:rsidR="00184CB2">
        <w:t>dužnika.</w:t>
      </w:r>
    </w:p>
    <w:p w:rsidRDefault="00FE2AB3" w:rsidP="00FE2AB3" w:rsidR="00FE2AB3">
      <w:pPr>
        <w:jc w:val="both"/>
      </w:pP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B33BD6" w:rsidP="00B33BD6" w:rsidR="00B33BD6">
      <w:pPr>
        <w:ind w:left="1065"/>
        <w:jc w:val="both"/>
      </w:pPr>
    </w:p>
    <w:p w:rsidRDefault="00FE2AB3" w:rsidP="00B33BD6" w:rsidR="00FE2AB3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FE2AB3" w:rsidP="00B77EFB" w:rsidR="00FE2AB3">
      <w:pPr>
        <w:jc w:val="both"/>
      </w:pPr>
    </w:p>
    <w:p w:rsidRDefault="004E20E1" w:rsidP="00B77EFB" w:rsidR="00B33BD6">
      <w:pPr>
        <w:jc w:val="both"/>
      </w:pPr>
      <w:r>
        <w:tab/>
        <w:t>Rješenjem ovog suda St-</w:t>
      </w:r>
      <w:proofErr w:type="spellStart"/>
      <w:r w:rsidR="00AD7480">
        <w:t>393</w:t>
      </w:r>
      <w:proofErr w:type="spellEnd"/>
      <w:r w:rsidR="00AD7480">
        <w:t>/</w:t>
      </w:r>
      <w:proofErr w:type="spellStart"/>
      <w:r w:rsidR="00AD7480">
        <w:t>11</w:t>
      </w:r>
      <w:proofErr w:type="spellEnd"/>
      <w:r w:rsidR="00AD7480">
        <w:t>-</w:t>
      </w:r>
      <w:proofErr w:type="spellStart"/>
      <w:r w:rsidR="00AD7480">
        <w:t>40</w:t>
      </w:r>
      <w:proofErr w:type="spellEnd"/>
      <w:r w:rsidR="00AD7480">
        <w:t xml:space="preserve"> od 7. srpnja </w:t>
      </w:r>
      <w:proofErr w:type="spellStart"/>
      <w:r w:rsidR="00AD7480">
        <w:t>2012</w:t>
      </w:r>
      <w:proofErr w:type="spellEnd"/>
      <w:r w:rsidR="00AD7480">
        <w:t>.</w:t>
      </w:r>
      <w:r w:rsidR="007F5443">
        <w:t xml:space="preserve"> godine obustavljen je i zaključen stečajni postupak nad dužnikom </w:t>
      </w:r>
      <w:proofErr w:type="spellStart"/>
      <w:r w:rsidR="00AD7480" w:rsidRPr="00912CE5">
        <w:t>BORAS</w:t>
      </w:r>
      <w:proofErr w:type="spellEnd"/>
      <w:r w:rsidR="00AD7480" w:rsidRPr="00912CE5">
        <w:t xml:space="preserve"> d.o.o.  za građevinarstvo i usluge, u stečaju, Osijek, </w:t>
      </w:r>
      <w:r w:rsidR="00AD7480">
        <w:t xml:space="preserve">Trg bana Josipa Jelačića </w:t>
      </w:r>
      <w:proofErr w:type="spellStart"/>
      <w:r w:rsidR="00AD7480">
        <w:t>27</w:t>
      </w:r>
      <w:proofErr w:type="spellEnd"/>
      <w:r w:rsidR="00AD7480">
        <w:t>.</w:t>
      </w:r>
    </w:p>
    <w:p w:rsidRDefault="007F5443" w:rsidP="00B77EFB" w:rsidR="007F5443">
      <w:pPr>
        <w:jc w:val="both"/>
      </w:pPr>
    </w:p>
    <w:p w:rsidRDefault="00B77EFB" w:rsidP="00B77EFB" w:rsidR="004E20E1">
      <w:pPr>
        <w:jc w:val="both"/>
      </w:pPr>
      <w:r>
        <w:tab/>
      </w:r>
      <w:r w:rsidR="00AD7480">
        <w:t>Rješenjem ovog suda St-</w:t>
      </w:r>
      <w:proofErr w:type="spellStart"/>
      <w:r w:rsidR="00AD7480">
        <w:t>393</w:t>
      </w:r>
      <w:proofErr w:type="spellEnd"/>
      <w:r w:rsidR="00AD7480">
        <w:t>/</w:t>
      </w:r>
      <w:proofErr w:type="spellStart"/>
      <w:r w:rsidR="00AD7480">
        <w:t>11</w:t>
      </w:r>
      <w:proofErr w:type="spellEnd"/>
      <w:r w:rsidR="00AD7480">
        <w:t>-</w:t>
      </w:r>
      <w:proofErr w:type="spellStart"/>
      <w:r w:rsidR="00AD7480">
        <w:t>67</w:t>
      </w:r>
      <w:proofErr w:type="spellEnd"/>
      <w:r w:rsidR="00AD7480">
        <w:t xml:space="preserve"> od </w:t>
      </w:r>
      <w:proofErr w:type="spellStart"/>
      <w:r w:rsidR="00AD7480">
        <w:t>26</w:t>
      </w:r>
      <w:proofErr w:type="spellEnd"/>
      <w:r w:rsidR="00AD7480">
        <w:t xml:space="preserve">. ožujka </w:t>
      </w:r>
      <w:proofErr w:type="spellStart"/>
      <w:r w:rsidR="00AD7480">
        <w:t>2018</w:t>
      </w:r>
      <w:proofErr w:type="spellEnd"/>
      <w:r w:rsidR="00D8507A">
        <w:t xml:space="preserve">. </w:t>
      </w:r>
      <w:r w:rsidR="00446AA2">
        <w:t>godine o</w:t>
      </w:r>
      <w:r w:rsidR="004E20E1">
        <w:t>dređen je nastavak</w:t>
      </w:r>
      <w:r w:rsidR="00D8507A">
        <w:t xml:space="preserve"> stečajnog postupka nad stečajnom masom dužnika</w:t>
      </w:r>
      <w:r w:rsidR="004E20E1">
        <w:t xml:space="preserve"> </w:t>
      </w:r>
      <w:proofErr w:type="spellStart"/>
      <w:r w:rsidR="00AD7480" w:rsidRPr="00912CE5">
        <w:t>BORAS</w:t>
      </w:r>
      <w:proofErr w:type="spellEnd"/>
      <w:r w:rsidR="00AD7480" w:rsidRPr="00912CE5">
        <w:t xml:space="preserve"> d.o.o.  za građevinarstvo i usluge, u stečaju, Osijek, </w:t>
      </w:r>
      <w:r w:rsidR="00AD7480">
        <w:t xml:space="preserve">Trg bana Josipa Jelačića </w:t>
      </w:r>
      <w:proofErr w:type="spellStart"/>
      <w:r w:rsidR="00AD7480">
        <w:t>27</w:t>
      </w:r>
      <w:proofErr w:type="spellEnd"/>
      <w:r w:rsidR="00AD7480">
        <w:t xml:space="preserve">, </w:t>
      </w:r>
      <w:proofErr w:type="spellStart"/>
      <w:r w:rsidR="00AD7480">
        <w:t>OIB</w:t>
      </w:r>
      <w:proofErr w:type="spellEnd"/>
      <w:r w:rsidR="00AD7480">
        <w:t xml:space="preserve"> </w:t>
      </w:r>
      <w:proofErr w:type="spellStart"/>
      <w:r w:rsidR="00AD7480">
        <w:t>92978185882</w:t>
      </w:r>
      <w:proofErr w:type="spellEnd"/>
      <w:r w:rsidR="00D8507A">
        <w:t xml:space="preserve">, </w:t>
      </w:r>
      <w:r w:rsidR="004E20E1">
        <w:t xml:space="preserve"> radi naknadne diobe vje</w:t>
      </w:r>
      <w:r w:rsidR="00B33BD6">
        <w:t>rovnicima, nakon što je stečajna</w:t>
      </w:r>
      <w:r w:rsidR="004E20E1">
        <w:t xml:space="preserve"> upravitelj</w:t>
      </w:r>
      <w:r w:rsidR="00B33BD6">
        <w:t>ica</w:t>
      </w:r>
      <w:r w:rsidR="004E20E1">
        <w:t xml:space="preserve"> </w:t>
      </w:r>
      <w:r w:rsidR="00B33BD6">
        <w:t xml:space="preserve"> podneskom od </w:t>
      </w:r>
      <w:r w:rsidR="00AD7480">
        <w:t xml:space="preserve">3. siječnja </w:t>
      </w:r>
      <w:proofErr w:type="spellStart"/>
      <w:r w:rsidR="00AD7480">
        <w:t>2018</w:t>
      </w:r>
      <w:proofErr w:type="spellEnd"/>
      <w:r w:rsidR="00AD7480">
        <w:t>.</w:t>
      </w:r>
      <w:r w:rsidR="00D8507A">
        <w:t xml:space="preserve"> </w:t>
      </w:r>
      <w:r w:rsidR="00B33BD6">
        <w:t xml:space="preserve"> godine izvijestila</w:t>
      </w:r>
      <w:r w:rsidR="00DA18D5">
        <w:t xml:space="preserve"> sud da</w:t>
      </w:r>
      <w:r w:rsidR="001D115A">
        <w:t xml:space="preserve"> su</w:t>
      </w:r>
      <w:r w:rsidR="00AD7480">
        <w:t xml:space="preserve"> pravomoćno okončani parnični postupci pred Trgovačkim sudom u Osijeku pod poslovnim brojevima P-</w:t>
      </w:r>
      <w:proofErr w:type="spellStart"/>
      <w:r w:rsidR="00AD7480">
        <w:t>932</w:t>
      </w:r>
      <w:proofErr w:type="spellEnd"/>
      <w:r w:rsidR="00AD7480">
        <w:t>/</w:t>
      </w:r>
      <w:proofErr w:type="spellStart"/>
      <w:r w:rsidR="00AD7480">
        <w:t>06</w:t>
      </w:r>
      <w:proofErr w:type="spellEnd"/>
      <w:r w:rsidR="00AD7480">
        <w:t xml:space="preserve"> i P-</w:t>
      </w:r>
      <w:proofErr w:type="spellStart"/>
      <w:r w:rsidR="00AD7480">
        <w:t>306</w:t>
      </w:r>
      <w:proofErr w:type="spellEnd"/>
      <w:r w:rsidR="00AD7480">
        <w:t>/</w:t>
      </w:r>
      <w:proofErr w:type="spellStart"/>
      <w:r w:rsidR="00AD7480">
        <w:t>06</w:t>
      </w:r>
      <w:proofErr w:type="spellEnd"/>
      <w:r w:rsidR="00AD7480">
        <w:t xml:space="preserve">, za vođenje kojih je bila ovlaštena rješenjem o obustavi i zaključenju stečajnog postupka nad dužnikom, te je nakon okončanja istih u korist stečajne mase naplaćen iznos od </w:t>
      </w:r>
      <w:proofErr w:type="spellStart"/>
      <w:r w:rsidR="00AD7480">
        <w:t>331.055</w:t>
      </w:r>
      <w:proofErr w:type="spellEnd"/>
      <w:r w:rsidR="00AD7480">
        <w:t>,</w:t>
      </w:r>
      <w:proofErr w:type="spellStart"/>
      <w:r w:rsidR="00AD7480">
        <w:t>94</w:t>
      </w:r>
      <w:proofErr w:type="spellEnd"/>
      <w:r w:rsidR="00AD7480">
        <w:t xml:space="preserve"> kn.</w:t>
      </w:r>
      <w:r w:rsidR="001D115A">
        <w:t xml:space="preserve"> </w:t>
      </w:r>
    </w:p>
    <w:p w:rsidRDefault="00042DCD" w:rsidP="00B77EFB" w:rsidR="00042DCD">
      <w:pPr>
        <w:jc w:val="both"/>
      </w:pPr>
    </w:p>
    <w:p w:rsidRDefault="00FE2AB3" w:rsidP="00B77EFB" w:rsidR="00FE2AB3">
      <w:pPr>
        <w:jc w:val="both"/>
      </w:pPr>
    </w:p>
    <w:p w:rsidRDefault="00FE2AB3" w:rsidP="00B77EFB" w:rsidR="00FE2AB3">
      <w:pPr>
        <w:jc w:val="both"/>
      </w:pPr>
    </w:p>
    <w:p w:rsidRDefault="00FE2AB3" w:rsidP="00FE2AB3" w:rsidR="00FE2AB3">
      <w:pPr>
        <w:jc w:val="center"/>
      </w:pPr>
      <w:r>
        <w:lastRenderedPageBreak/>
        <w:t>2</w:t>
      </w:r>
    </w:p>
    <w:p w:rsidRDefault="00FE2AB3" w:rsidP="00FE2AB3" w:rsidR="00FE2AB3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393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71</w:t>
      </w:r>
      <w:proofErr w:type="spellEnd"/>
    </w:p>
    <w:p w:rsidRDefault="00FE2AB3" w:rsidP="00FE2AB3" w:rsidR="00FE2AB3">
      <w:pPr>
        <w:jc w:val="center"/>
      </w:pPr>
    </w:p>
    <w:p w:rsidRDefault="00FE2AB3" w:rsidP="00FE2AB3" w:rsidR="00FE2AB3">
      <w:pPr>
        <w:jc w:val="center"/>
      </w:pPr>
    </w:p>
    <w:p w:rsidRDefault="00FE2AB3" w:rsidP="00FE2AB3" w:rsidR="00FE2AB3">
      <w:pPr>
        <w:jc w:val="center"/>
      </w:pPr>
    </w:p>
    <w:p w:rsidRDefault="00FE2AB3" w:rsidP="00FE2AB3" w:rsidR="00FE2AB3">
      <w:pPr>
        <w:jc w:val="center"/>
      </w:pPr>
    </w:p>
    <w:p w:rsidRDefault="000C05FC" w:rsidP="00042DCD" w:rsidR="00042DCD">
      <w:pPr>
        <w:ind w:firstLine="708"/>
        <w:jc w:val="both"/>
      </w:pPr>
      <w:r>
        <w:t xml:space="preserve">Zaključkom </w:t>
      </w:r>
      <w:r w:rsidR="00EC2520">
        <w:t>ovog suda St-</w:t>
      </w:r>
      <w:proofErr w:type="spellStart"/>
      <w:r w:rsidR="00AD7480">
        <w:t>393</w:t>
      </w:r>
      <w:proofErr w:type="spellEnd"/>
      <w:r w:rsidR="00AD7480">
        <w:t>/</w:t>
      </w:r>
      <w:proofErr w:type="spellStart"/>
      <w:r w:rsidR="00AD7480">
        <w:t>11</w:t>
      </w:r>
      <w:proofErr w:type="spellEnd"/>
      <w:r w:rsidR="00AD7480">
        <w:t>-</w:t>
      </w:r>
      <w:proofErr w:type="spellStart"/>
      <w:r w:rsidR="00AD7480">
        <w:t>70</w:t>
      </w:r>
      <w:proofErr w:type="spellEnd"/>
      <w:r w:rsidR="00AD7480">
        <w:t xml:space="preserve"> od </w:t>
      </w:r>
      <w:proofErr w:type="spellStart"/>
      <w:r w:rsidR="00AD7480">
        <w:t>17</w:t>
      </w:r>
      <w:proofErr w:type="spellEnd"/>
      <w:r w:rsidR="00AD7480">
        <w:t xml:space="preserve">. svibnja </w:t>
      </w:r>
      <w:proofErr w:type="spellStart"/>
      <w:r w:rsidR="00AD7480">
        <w:t>2018</w:t>
      </w:r>
      <w:proofErr w:type="spellEnd"/>
      <w:r w:rsidR="00AD7480">
        <w:t>. g</w:t>
      </w:r>
      <w:r w:rsidR="001D115A">
        <w:t xml:space="preserve">odine stečajnoj upraviteljici </w:t>
      </w:r>
      <w:r w:rsidR="00EC2520">
        <w:t xml:space="preserve"> d</w:t>
      </w:r>
      <w:r w:rsidR="001D115A">
        <w:t>ana je suglasnost na prijedlog naknadne</w:t>
      </w:r>
      <w:r w:rsidR="00EC2520">
        <w:t xml:space="preserve"> diobe</w:t>
      </w:r>
      <w:r w:rsidR="001D115A">
        <w:t xml:space="preserve"> vjerovnicima </w:t>
      </w:r>
      <w:r w:rsidR="00EC2520">
        <w:t xml:space="preserve"> prema diobnom planu od</w:t>
      </w:r>
      <w:r w:rsidR="00C16E07">
        <w:t xml:space="preserve"> </w:t>
      </w:r>
      <w:proofErr w:type="spellStart"/>
      <w:r w:rsidR="00C16E07">
        <w:t>16</w:t>
      </w:r>
      <w:proofErr w:type="spellEnd"/>
      <w:r w:rsidR="00C16E07">
        <w:t xml:space="preserve">. svibnja </w:t>
      </w:r>
      <w:proofErr w:type="spellStart"/>
      <w:r w:rsidR="00C16E07">
        <w:t>2018</w:t>
      </w:r>
      <w:proofErr w:type="spellEnd"/>
      <w:r>
        <w:t>.</w:t>
      </w:r>
      <w:r w:rsidR="00EC2520">
        <w:t xml:space="preserve"> godine, na način namirenja vjerovnika </w:t>
      </w:r>
      <w:r w:rsidR="00C16E07">
        <w:t>I</w:t>
      </w:r>
      <w:r>
        <w:t xml:space="preserve"> višeg</w:t>
      </w:r>
      <w:r w:rsidR="001D115A">
        <w:t xml:space="preserve"> isplatnog reda </w:t>
      </w:r>
      <w:r w:rsidR="00071105">
        <w:t xml:space="preserve"> u iznosu od</w:t>
      </w:r>
      <w:r>
        <w:t xml:space="preserve"> </w:t>
      </w:r>
      <w:proofErr w:type="spellStart"/>
      <w:r w:rsidR="00C16E07">
        <w:t>159.046</w:t>
      </w:r>
      <w:proofErr w:type="spellEnd"/>
      <w:r w:rsidR="00C16E07">
        <w:t>,</w:t>
      </w:r>
      <w:proofErr w:type="spellStart"/>
      <w:r w:rsidR="00C16E07">
        <w:t>45</w:t>
      </w:r>
      <w:proofErr w:type="spellEnd"/>
      <w:r w:rsidR="00EC2520">
        <w:t xml:space="preserve"> kn što čini</w:t>
      </w:r>
      <w:r>
        <w:t xml:space="preserve"> </w:t>
      </w:r>
      <w:proofErr w:type="spellStart"/>
      <w:r w:rsidR="00C16E07">
        <w:t>100</w:t>
      </w:r>
      <w:proofErr w:type="spellEnd"/>
      <w:r w:rsidR="00EC2520">
        <w:t xml:space="preserve"> % </w:t>
      </w:r>
      <w:r w:rsidR="00071105">
        <w:t>priznatih</w:t>
      </w:r>
      <w:r>
        <w:t xml:space="preserve"> i utvrđenih</w:t>
      </w:r>
      <w:r w:rsidR="00071105">
        <w:t xml:space="preserve"> tražbina vjerovnika </w:t>
      </w:r>
      <w:r w:rsidR="00C16E07">
        <w:t>I</w:t>
      </w:r>
      <w:r>
        <w:t xml:space="preserve"> višeg </w:t>
      </w:r>
      <w:r w:rsidR="00071105">
        <w:t xml:space="preserve"> isplatnog reda</w:t>
      </w:r>
      <w:r w:rsidR="00C16E07">
        <w:t xml:space="preserve"> i na način namirenja vjerovnika II višeg isplatnog reda u iznosu od </w:t>
      </w:r>
      <w:proofErr w:type="spellStart"/>
      <w:r w:rsidR="00C16E07">
        <w:t>128.091</w:t>
      </w:r>
      <w:proofErr w:type="spellEnd"/>
      <w:r w:rsidR="00C16E07">
        <w:t>,</w:t>
      </w:r>
      <w:proofErr w:type="spellStart"/>
      <w:r w:rsidR="00C16E07">
        <w:t>49</w:t>
      </w:r>
      <w:proofErr w:type="spellEnd"/>
      <w:r w:rsidR="00C16E07">
        <w:t xml:space="preserve"> kn, što čini 0,</w:t>
      </w:r>
      <w:proofErr w:type="spellStart"/>
      <w:r w:rsidR="00C16E07">
        <w:t>56</w:t>
      </w:r>
      <w:proofErr w:type="spellEnd"/>
      <w:r w:rsidR="00C16E07">
        <w:t xml:space="preserve"> % priznatih i utvrđenih tražbina vjerovnika II višeg isplatnog reda. </w:t>
      </w:r>
    </w:p>
    <w:p w:rsidRDefault="00CF2AEC" w:rsidP="00FE2AB3" w:rsidR="00CF2AEC">
      <w:pPr>
        <w:jc w:val="both"/>
      </w:pPr>
    </w:p>
    <w:p w:rsidRDefault="00CF2AEC" w:rsidP="00525F16" w:rsidR="00CF2AEC">
      <w:pPr>
        <w:ind w:firstLine="708"/>
        <w:jc w:val="both"/>
      </w:pPr>
      <w:r>
        <w:t xml:space="preserve">Člankom </w:t>
      </w:r>
      <w:proofErr w:type="spellStart"/>
      <w:r>
        <w:t>13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115</w:t>
      </w:r>
      <w:proofErr w:type="spellEnd"/>
      <w:r>
        <w:t>/</w:t>
      </w:r>
      <w:proofErr w:type="spellStart"/>
      <w:r>
        <w:t>15</w:t>
      </w:r>
      <w:proofErr w:type="spellEnd"/>
      <w:r>
        <w:t xml:space="preserve">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525F16" w:rsidR="003E551A">
      <w:pPr>
        <w:ind w:firstLine="708"/>
        <w:jc w:val="both"/>
      </w:pPr>
      <w:r>
        <w:t xml:space="preserve">Slijedom </w:t>
      </w:r>
      <w:r w:rsidR="000B13EE">
        <w:t>navedenog stečajnoj upraviteljici</w:t>
      </w:r>
      <w:r w:rsidR="008F4C97">
        <w:t>,</w:t>
      </w:r>
      <w:r>
        <w:t xml:space="preserve"> primjenom članka </w:t>
      </w:r>
      <w:proofErr w:type="spellStart"/>
      <w:r>
        <w:t>13</w:t>
      </w:r>
      <w:proofErr w:type="spellEnd"/>
      <w:r>
        <w:t>. Uredbe o kriterijima i načinu obračuna i plaćanja nagrade stečajnim upraviteljima, uzimajući u obzir iznos</w:t>
      </w:r>
      <w:r w:rsidR="008F4C97">
        <w:t xml:space="preserve"> od </w:t>
      </w:r>
      <w:r w:rsidR="00C16E07">
        <w:t xml:space="preserve"> </w:t>
      </w:r>
      <w:proofErr w:type="spellStart"/>
      <w:r w:rsidR="00C16E07">
        <w:t>287.137</w:t>
      </w:r>
      <w:proofErr w:type="spellEnd"/>
      <w:r w:rsidR="00C16E07">
        <w:t>,</w:t>
      </w:r>
      <w:proofErr w:type="spellStart"/>
      <w:r w:rsidR="00C16E07">
        <w:t>94</w:t>
      </w:r>
      <w:proofErr w:type="spellEnd"/>
      <w:r w:rsidR="00DD53B2">
        <w:t xml:space="preserve"> </w:t>
      </w:r>
      <w:r w:rsidR="008F4C97">
        <w:t>kn</w:t>
      </w:r>
      <w:r w:rsidR="002F71F9">
        <w:t>,</w:t>
      </w:r>
      <w:r>
        <w:t xml:space="preserve"> </w:t>
      </w:r>
      <w:r w:rsidR="00A46CFA">
        <w:t xml:space="preserve"> za isplatu naknadnom diobom vjerovnicima, </w:t>
      </w:r>
      <w:r w:rsidR="00281775">
        <w:t xml:space="preserve">pripadala bi nagrada </w:t>
      </w:r>
      <w:r w:rsidR="00861F59">
        <w:t xml:space="preserve">kako slijedi: za iznos od </w:t>
      </w:r>
      <w:proofErr w:type="spellStart"/>
      <w:r w:rsidR="00795F14">
        <w:t>100.000</w:t>
      </w:r>
      <w:proofErr w:type="spellEnd"/>
      <w:r w:rsidR="00795F14">
        <w:t>,</w:t>
      </w:r>
      <w:proofErr w:type="spellStart"/>
      <w:r w:rsidR="00795F14">
        <w:t>00</w:t>
      </w:r>
      <w:proofErr w:type="spellEnd"/>
      <w:r w:rsidR="00795F14">
        <w:t xml:space="preserve"> kn </w:t>
      </w:r>
      <w:proofErr w:type="spellStart"/>
      <w:r w:rsidR="00861F59">
        <w:t>16</w:t>
      </w:r>
      <w:proofErr w:type="spellEnd"/>
      <w:r w:rsidR="00861F59">
        <w:t xml:space="preserve"> % što iznosi </w:t>
      </w:r>
      <w:proofErr w:type="spellStart"/>
      <w:r w:rsidR="00795F14">
        <w:t>16.000</w:t>
      </w:r>
      <w:proofErr w:type="spellEnd"/>
      <w:r w:rsidR="00795F14">
        <w:t>,</w:t>
      </w:r>
      <w:proofErr w:type="spellStart"/>
      <w:r w:rsidR="00795F14">
        <w:t>00</w:t>
      </w:r>
      <w:proofErr w:type="spellEnd"/>
      <w:r w:rsidR="00795F14">
        <w:t xml:space="preserve"> kn, za daljnji iznos od </w:t>
      </w:r>
      <w:proofErr w:type="spellStart"/>
      <w:r w:rsidR="00795F14">
        <w:t>187.137</w:t>
      </w:r>
      <w:proofErr w:type="spellEnd"/>
      <w:r w:rsidR="00795F14">
        <w:t>,</w:t>
      </w:r>
      <w:proofErr w:type="spellStart"/>
      <w:r w:rsidR="00795F14">
        <w:t>94</w:t>
      </w:r>
      <w:proofErr w:type="spellEnd"/>
      <w:r w:rsidR="00795F14">
        <w:t xml:space="preserve"> kn </w:t>
      </w:r>
      <w:proofErr w:type="spellStart"/>
      <w:r w:rsidR="00795F14">
        <w:t>12</w:t>
      </w:r>
      <w:proofErr w:type="spellEnd"/>
      <w:r w:rsidR="00795F14">
        <w:t xml:space="preserve"> % što iznosi </w:t>
      </w:r>
      <w:proofErr w:type="spellStart"/>
      <w:r w:rsidR="00795F14">
        <w:t>22.456</w:t>
      </w:r>
      <w:proofErr w:type="spellEnd"/>
      <w:r w:rsidR="00795F14">
        <w:t>,</w:t>
      </w:r>
      <w:proofErr w:type="spellStart"/>
      <w:r w:rsidR="00795F14">
        <w:t>55</w:t>
      </w:r>
      <w:proofErr w:type="spellEnd"/>
      <w:r w:rsidR="00795F14">
        <w:t xml:space="preserve"> kn</w:t>
      </w:r>
      <w:r w:rsidR="00FE2AB3">
        <w:t xml:space="preserve">, što ukupno iznosi </w:t>
      </w:r>
      <w:proofErr w:type="spellStart"/>
      <w:r w:rsidR="00FE2AB3">
        <w:t>38.456</w:t>
      </w:r>
      <w:proofErr w:type="spellEnd"/>
      <w:r w:rsidR="00FE2AB3">
        <w:t>,</w:t>
      </w:r>
      <w:proofErr w:type="spellStart"/>
      <w:r w:rsidR="00FE2AB3">
        <w:t>55</w:t>
      </w:r>
      <w:proofErr w:type="spellEnd"/>
      <w:r w:rsidR="00FE2AB3">
        <w:t xml:space="preserve"> kn bruto.</w:t>
      </w:r>
    </w:p>
    <w:p w:rsidRDefault="006E56CF" w:rsidP="00525F16" w:rsidR="006E56CF">
      <w:pPr>
        <w:ind w:firstLine="708"/>
        <w:jc w:val="both"/>
      </w:pPr>
    </w:p>
    <w:p w:rsidRDefault="000C7223" w:rsidP="00DE66B1" w:rsidR="00B77EFB">
      <w:pPr>
        <w:ind w:firstLine="708"/>
        <w:jc w:val="both"/>
      </w:pPr>
      <w:r>
        <w:t>P</w:t>
      </w:r>
      <w:r w:rsidR="00F65CCC">
        <w:t>ri</w:t>
      </w:r>
      <w:r w:rsidR="00E227ED">
        <w:t xml:space="preserve">mjenom odredbe </w:t>
      </w:r>
      <w:r w:rsidR="00F65CCC">
        <w:t xml:space="preserve">članka </w:t>
      </w:r>
      <w:proofErr w:type="spellStart"/>
      <w:r w:rsidR="00F65CCC">
        <w:t>94</w:t>
      </w:r>
      <w:proofErr w:type="spellEnd"/>
      <w:r w:rsidR="009F6035">
        <w:t xml:space="preserve">. </w:t>
      </w:r>
      <w:r w:rsidR="00F65CCC">
        <w:t xml:space="preserve">u vezi s člankom </w:t>
      </w:r>
      <w:proofErr w:type="spellStart"/>
      <w:r w:rsidR="00F65CCC">
        <w:t>441</w:t>
      </w:r>
      <w:proofErr w:type="spellEnd"/>
      <w:r w:rsidR="00F65CCC">
        <w:t xml:space="preserve">. </w:t>
      </w:r>
      <w:r w:rsidR="009F6035">
        <w:t>Stečajn</w:t>
      </w:r>
      <w:r w:rsidR="00F65CCC">
        <w:t xml:space="preserve">og zakona (Narodne novine broj </w:t>
      </w:r>
      <w:proofErr w:type="spellStart"/>
      <w:r w:rsidR="009F6035">
        <w:t>71</w:t>
      </w:r>
      <w:proofErr w:type="spellEnd"/>
      <w:r w:rsidR="009F6035">
        <w:t>/</w:t>
      </w:r>
      <w:proofErr w:type="spellStart"/>
      <w:r w:rsidR="009F6035">
        <w:t>15</w:t>
      </w:r>
      <w:proofErr w:type="spellEnd"/>
      <w:r w:rsidR="00F65CCC">
        <w:t xml:space="preserve">, </w:t>
      </w:r>
      <w:proofErr w:type="spellStart"/>
      <w:r w:rsidR="00F65CCC">
        <w:t>104</w:t>
      </w:r>
      <w:proofErr w:type="spellEnd"/>
      <w:r w:rsidR="00F65CCC">
        <w:t>/</w:t>
      </w:r>
      <w:proofErr w:type="spellStart"/>
      <w:r w:rsidR="00F65CCC">
        <w:t>17</w:t>
      </w:r>
      <w:proofErr w:type="spellEnd"/>
      <w:r w:rsidR="009F6035">
        <w:t xml:space="preserve">) i članka </w:t>
      </w:r>
      <w:proofErr w:type="spellStart"/>
      <w:r w:rsidR="009F6035">
        <w:t>13</w:t>
      </w:r>
      <w:proofErr w:type="spellEnd"/>
      <w:r w:rsidR="009F6035">
        <w:t xml:space="preserve">. </w:t>
      </w:r>
      <w:r w:rsidR="00B00774">
        <w:t xml:space="preserve">u vezi s člankom </w:t>
      </w:r>
      <w:proofErr w:type="spellStart"/>
      <w:r w:rsidR="00B00774">
        <w:t>15</w:t>
      </w:r>
      <w:proofErr w:type="spellEnd"/>
      <w:r w:rsidR="00B00774">
        <w:t xml:space="preserve">. </w:t>
      </w:r>
      <w:r w:rsidR="00B0435A">
        <w:t xml:space="preserve">Uredbe o kriterijima i načinu obračuna i plaćanja nagrade stečajnim upraviteljima  (Narodne </w:t>
      </w:r>
      <w:r w:rsidR="009F6035">
        <w:t xml:space="preserve">novine </w:t>
      </w:r>
      <w:proofErr w:type="spellStart"/>
      <w:r w:rsidR="009F6035">
        <w:t>105</w:t>
      </w:r>
      <w:proofErr w:type="spellEnd"/>
      <w:r w:rsidR="009F6035">
        <w:t>/</w:t>
      </w:r>
      <w:proofErr w:type="spellStart"/>
      <w:r w:rsidR="009F6035">
        <w:t>15</w:t>
      </w:r>
      <w:proofErr w:type="spellEnd"/>
      <w:r w:rsidR="009F6035">
        <w:t>)</w:t>
      </w:r>
      <w:r w:rsidR="002B3A3C">
        <w:t xml:space="preserve">  ri</w:t>
      </w:r>
      <w:r w:rsidR="009F6035">
        <w:t xml:space="preserve">ješeno je kao u izreci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r w:rsidR="00F65CCC">
        <w:t xml:space="preserve"> </w:t>
      </w:r>
      <w:r w:rsidR="00FE2AB3">
        <w:t xml:space="preserve">5. lipanj </w:t>
      </w:r>
      <w:proofErr w:type="spellStart"/>
      <w:r w:rsidR="00FE2AB3">
        <w:t>2018</w:t>
      </w:r>
      <w:proofErr w:type="spellEnd"/>
      <w:r w:rsidR="00FE2AB3">
        <w:t xml:space="preserve">. </w:t>
      </w:r>
      <w:r w:rsidR="00F65CCC">
        <w:t xml:space="preserve">            </w:t>
      </w:r>
      <w:r w:rsidR="00B0435A">
        <w:t xml:space="preserve"> </w:t>
      </w: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436689" w:rsidP="00B77EFB" w:rsidR="00436689">
      <w:pPr>
        <w:jc w:val="both"/>
      </w:pP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B00774" w:rsidP="00B77EFB" w:rsidR="00B00774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proofErr w:type="spellStart"/>
      <w:r w:rsidR="00436689">
        <w:t>94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</w:t>
      </w:r>
      <w:r w:rsidR="00436689">
        <w:t>a</w:t>
      </w:r>
      <w:r w:rsidR="009F6035">
        <w:t xml:space="preserve"> upravitelj</w:t>
      </w:r>
      <w:r w:rsidR="00436689">
        <w:t xml:space="preserve">ica  </w:t>
      </w:r>
      <w:r w:rsidR="00FE2AB3">
        <w:t xml:space="preserve">Snježana </w:t>
      </w:r>
      <w:proofErr w:type="spellStart"/>
      <w:r w:rsidR="00FE2AB3">
        <w:t>Sudarević</w:t>
      </w:r>
      <w:proofErr w:type="spellEnd"/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436689" w:rsidP="00B77EFB" w:rsidR="004D78A7">
      <w:pPr>
        <w:numPr>
          <w:ilvl w:val="0"/>
          <w:numId w:val="3"/>
        </w:numPr>
      </w:pPr>
      <w:r>
        <w:t xml:space="preserve">kal. </w:t>
      </w:r>
      <w:proofErr w:type="spellStart"/>
      <w:r w:rsidR="00FE2AB3">
        <w:t>27</w:t>
      </w:r>
      <w:proofErr w:type="spellEnd"/>
      <w:r w:rsidR="00FE2AB3">
        <w:t>/6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FE2AB3" w:rsidR="002F71F9">
      <w:pgSz w:code="9" w:h="16838" w:w="11906"/>
      <w:pgMar w:gutter="0" w:footer="709" w:header="709" w:left="1704" w:bottom="426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71105"/>
    <w:rsid w:val="00092D87"/>
    <w:rsid w:val="000A066D"/>
    <w:rsid w:val="000B13EE"/>
    <w:rsid w:val="000C05FC"/>
    <w:rsid w:val="000C7223"/>
    <w:rsid w:val="000F345F"/>
    <w:rsid w:val="00113DF0"/>
    <w:rsid w:val="00137863"/>
    <w:rsid w:val="00172A7B"/>
    <w:rsid w:val="00184CB2"/>
    <w:rsid w:val="001A32B2"/>
    <w:rsid w:val="001A4785"/>
    <w:rsid w:val="001C0F29"/>
    <w:rsid w:val="001D115A"/>
    <w:rsid w:val="002137B8"/>
    <w:rsid w:val="00235059"/>
    <w:rsid w:val="002553C1"/>
    <w:rsid w:val="0025648E"/>
    <w:rsid w:val="002718AA"/>
    <w:rsid w:val="00281775"/>
    <w:rsid w:val="002B3A3C"/>
    <w:rsid w:val="002B4D07"/>
    <w:rsid w:val="002C2752"/>
    <w:rsid w:val="002E546B"/>
    <w:rsid w:val="002F71F9"/>
    <w:rsid w:val="0032250B"/>
    <w:rsid w:val="00324FD3"/>
    <w:rsid w:val="00343DFF"/>
    <w:rsid w:val="00347DEE"/>
    <w:rsid w:val="003B6B24"/>
    <w:rsid w:val="003E1CC7"/>
    <w:rsid w:val="003E551A"/>
    <w:rsid w:val="003E6A42"/>
    <w:rsid w:val="00402070"/>
    <w:rsid w:val="00436689"/>
    <w:rsid w:val="00446AA2"/>
    <w:rsid w:val="004569C8"/>
    <w:rsid w:val="00485A71"/>
    <w:rsid w:val="004909AC"/>
    <w:rsid w:val="0049290D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709F5"/>
    <w:rsid w:val="005A30E0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D7978"/>
    <w:rsid w:val="006E56CF"/>
    <w:rsid w:val="006F1AD4"/>
    <w:rsid w:val="00755DC7"/>
    <w:rsid w:val="007712AC"/>
    <w:rsid w:val="0077208B"/>
    <w:rsid w:val="00785253"/>
    <w:rsid w:val="007876EF"/>
    <w:rsid w:val="00791A67"/>
    <w:rsid w:val="00792B90"/>
    <w:rsid w:val="00795F14"/>
    <w:rsid w:val="007A1B10"/>
    <w:rsid w:val="007A28B1"/>
    <w:rsid w:val="007B1032"/>
    <w:rsid w:val="007C366A"/>
    <w:rsid w:val="007D2538"/>
    <w:rsid w:val="007D2913"/>
    <w:rsid w:val="007F5443"/>
    <w:rsid w:val="008228A7"/>
    <w:rsid w:val="008505E0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46740"/>
    <w:rsid w:val="00A46CFA"/>
    <w:rsid w:val="00A63901"/>
    <w:rsid w:val="00A7698E"/>
    <w:rsid w:val="00AA2CB1"/>
    <w:rsid w:val="00AA50F1"/>
    <w:rsid w:val="00AD7480"/>
    <w:rsid w:val="00B00774"/>
    <w:rsid w:val="00B0435A"/>
    <w:rsid w:val="00B33BD6"/>
    <w:rsid w:val="00B77EFB"/>
    <w:rsid w:val="00BB1F54"/>
    <w:rsid w:val="00BB210D"/>
    <w:rsid w:val="00BB2F5E"/>
    <w:rsid w:val="00BD0679"/>
    <w:rsid w:val="00BF61F7"/>
    <w:rsid w:val="00C16E07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D267B2"/>
    <w:rsid w:val="00D3593A"/>
    <w:rsid w:val="00D54285"/>
    <w:rsid w:val="00D8507A"/>
    <w:rsid w:val="00D85C47"/>
    <w:rsid w:val="00D904ED"/>
    <w:rsid w:val="00DA18D5"/>
    <w:rsid w:val="00DC4A8A"/>
    <w:rsid w:val="00DD4E91"/>
    <w:rsid w:val="00DD53B2"/>
    <w:rsid w:val="00DE12AF"/>
    <w:rsid w:val="00DE66B1"/>
    <w:rsid w:val="00DF7D1F"/>
    <w:rsid w:val="00E16D34"/>
    <w:rsid w:val="00E227ED"/>
    <w:rsid w:val="00E2440F"/>
    <w:rsid w:val="00E54436"/>
    <w:rsid w:val="00E9424C"/>
    <w:rsid w:val="00EC2520"/>
    <w:rsid w:val="00F1706F"/>
    <w:rsid w:val="00F3776A"/>
    <w:rsid w:val="00F51A8B"/>
    <w:rsid w:val="00F560E7"/>
    <w:rsid w:val="00F65CCC"/>
    <w:rsid w:val="00F71C25"/>
    <w:rsid w:val="00F775BD"/>
    <w:rsid w:val="00F77966"/>
    <w:rsid w:val="00FB75DE"/>
    <w:rsid w:val="00FE2AB3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A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A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2013.</izvorni_sadrzaj>
    <derivirana_varijabla naziv="DomainObject.Predmet.DatumArhiviranja_1">27. veljače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2012.</izvorni_sadrzaj>
    <derivirana_varijabla naziv="DomainObject.Predmet.DatumRjesavanja_1">27. srpnja 2012.</derivirana_varijabla>
  </DomainObject.Predmet.DatumRjesavanja>
  <DomainObject.Predmet.DatumRokaCuvanja>
    <izvorni_sadrzaj>27. veljače 2013.</izvorni_sadrzaj>
    <derivirana_varijabla naziv="DomainObject.Predmet.DatumRokaCuvanja_1">27. veljače 2013.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2013.</izvorni_sadrzaj>
    <derivirana_varijabla naziv="DomainObject.Predmet.DatumZatvaranja_1">27. veljače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hr.ibm.icms.common.model.sluzbeneosobe.Referada@1c521c52[id=5785, dbStatus=null, naziv=13. Referada, oznaka=null, sudac=null] &lt;-hr.ibm.icms.common.model.sluzbeneosobe.Referada@1c521c52[status dodjele: =false]</izvorni_sadrzaj>
    <derivirana_varijabla naziv="DomainObject.Predmet.MjestoCuvanja_1">hr.ibm.icms.common.model.sluzbeneosobe.Referada@1c521c52[id=5785, dbStatus=null, naziv=13. Referada, oznaka=null, sudac=null] &lt;-hr.ibm.icms.common.model.sluzbeneosobe.Referada@1c521c52[status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St-393/2011</izvorni_sadrzaj>
    <derivirana_varijabla naziv="DomainObject.Predmet.OznakaBroj_1">St-393/2011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BORAS d.o.o. za građevinarstvo i usluge u stečaju zastupanog po punomoćniku Antun Schmidt</izvorni_sadrzaj>
    <derivirana_varijabla naziv="DomainObject.Predmet.ProtustrankaFormated_1">  BORAS d.o.o. za građevinarstvo i usluge u stečaju zastupanog po punomoćniku Antun Schmidt</derivirana_varijabla>
  </DomainObject.Predmet.ProtustrankaFormated>
  <DomainObject.Predmet.ProtustrankaFormatedOIB>
    <izvorni_sadrzaj>  BORAS d.o.o. za građevinarstvo i usluge u stečaju, OIB 80141183369 zastupanog po punomoćniku Antun Schmidt</izvorni_sadrzaj>
    <derivirana_varijabla naziv="DomainObject.Predmet.ProtustrankaFormatedOIB_1">  BORAS d.o.o. za građevinarstvo i usluge u stečaju, OIB 80141183369 zastupanog po punomoćniku Antun Schmidt</derivirana_varijabla>
  </DomainObject.Predmet.ProtustrankaFormatedOIB>
  <DomainObject.Predmet.ProtustrankaFormatedWithAdress>
    <izvorni_sadrzaj> BORAS d.o.o. za građevinarstvo i usluge u stečaju, Zeleno Polje bb, 31000 Osijek zastupanog po punomoćniku Antun Schmidt</izvorni_sadrzaj>
    <derivirana_varijabla naziv="DomainObject.Predmet.ProtustrankaFormatedWithAdress_1"> BORAS d.o.o. za građevinarstvo i usluge u stečaju, Zeleno Polje bb, 31000 Osijek zastupanog po punomoćniku Antun Schmidt</derivirana_varijabla>
  </DomainObject.Predmet.ProtustrankaFormatedWithAdress>
  <DomainObject.Predmet.ProtustrankaFormatedWithAdressOIB>
    <izvorni_sadrzaj> BORAS d.o.o. za građevinarstvo i usluge u stečaju, OIB 80141183369, Zeleno Polje bb, 31000 Osijek zastupanog po punomoćniku Antun Schmidt</izvorni_sadrzaj>
    <derivirana_varijabla naziv="DomainObject.Predmet.ProtustrankaFormatedWithAdressOIB_1"> BORAS d.o.o. za građevinarstvo i usluge u stečaju, OIB 80141183369, Zeleno Polje bb, 31000 Osijek zastupanog po punomoćniku Antun Schmidt</derivirana_varijabla>
  </DomainObject.Predmet.ProtustrankaFormatedWithAdressOIB>
  <DomainObject.Predmet.ProtustrankaWithAdress>
    <izvorni_sadrzaj>BORAS d.o.o. za građevinarstvo i usluge u stečaju Zeleno Polje bb, 31000 Osijek</izvorni_sadrzaj>
    <derivirana_varijabla naziv="DomainObject.Predmet.ProtustrankaWithAdress_1">BORAS d.o.o. za građevinarstvo i usluge u stečaju Zeleno Polje bb, 31000 Osijek</derivirana_varijabla>
  </DomainObject.Predmet.ProtustrankaWithAdress>
  <DomainObject.Predmet.ProtustrankaWithAdressOIB>
    <izvorni_sadrzaj>BORAS d.o.o. za građevinarstvo i usluge u stečaju, OIB 80141183369, Zeleno Polje bb, 31000 Osijek</izvorni_sadrzaj>
    <derivirana_varijabla naziv="DomainObject.Predmet.ProtustrankaWithAdressOIB_1">BORAS d.o.o. za građevinarstvo i usluge u stečaju, OIB 80141183369, Zeleno Polje bb, 31000 Osijek</derivirana_varijabla>
  </DomainObject.Predmet.ProtustrankaWithAdressOIB>
  <DomainObject.Predmet.ProtustrankaNazivFormated>
    <izvorni_sadrzaj>BORAS d.o.o. za građevinarstvo i usluge u stečaju</izvorni_sadrzaj>
    <derivirana_varijabla naziv="DomainObject.Predmet.ProtustrankaNazivFormated_1">BORAS d.o.o. za građevinarstvo i usluge u stečaju</derivirana_varijabla>
  </DomainObject.Predmet.ProtustrankaNazivFormated>
  <DomainObject.Predmet.ProtustrankaNazivFormatedOIB>
    <izvorni_sadrzaj>BORAS d.o.o. za građevinarstvo i usluge u stečaju, OIB 80141183369</izvorni_sadrzaj>
    <derivirana_varijabla naziv="DomainObject.Predmet.ProtustrankaNazivFormatedOIB_1">BORAS d.o.o. za građevinarstvo i usluge u stečaju, OIB 80141183369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BORAS d.o.o. za građevinarstvo i usluge u stečaju zastupanog po punomoćniku Antun Schmidt</item>
    </izvorni_sadrzaj>
    <derivirana_varijabla naziv="DomainObject.Predmet.ProtuStrankaListFormated_1">
      <item>BORAS d.o.o. za građevinarstvo i usluge u stečaju zastupanog po punomoćniku Antun Schmidt</item>
    </derivirana_varijabla>
  </DomainObject.Predmet.ProtuStrankaListFormated>
  <DomainObject.Predmet.ProtuStrankaListFormatedOIB>
    <izvorni_sadrzaj>
      <item>BORAS d.o.o. za građevinarstvo i usluge u stečaju, OIB 80141183369 zastupanog po punomoćniku Antun Schmidt</item>
    </izvorni_sadrzaj>
    <derivirana_varijabla naziv="DomainObject.Predmet.ProtuStrankaListFormatedOIB_1">
      <item>BORAS d.o.o. za građevinarstvo i usluge u stečaju, OIB 80141183369 zastupanog po punomoćniku Antun Schmidt</item>
    </derivirana_varijabla>
  </DomainObject.Predmet.ProtuStrankaListFormatedOIB>
  <DomainObject.Predmet.ProtuStrankaListFormatedWithAdress>
    <izvorni_sadrzaj>
      <item>BORAS d.o.o. za građevinarstvo i usluge u stečaju, Zeleno Polje bb, 31000 Osijek zastupanog po punomoćniku Antun Schmidt</item>
    </izvorni_sadrzaj>
    <derivirana_varijabla naziv="DomainObject.Predmet.ProtuStrankaListFormatedWithAdress_1">
      <item>BORAS d.o.o. za građevinarstvo i usluge u stečaju, Zeleno Polje bb, 31000 Osijek zastupanog po punomoćniku Antun Schmidt</item>
    </derivirana_varijabla>
  </DomainObject.Predmet.ProtuStrankaListFormatedWithAdress>
  <DomainObject.Predmet.ProtuStrankaListFormatedWithAdressOIB>
    <izvorni_sadrzaj>
      <item>BORAS d.o.o. za građevinarstvo i usluge u stečaju, OIB 80141183369, Zeleno Polje bb, 31000 Osijek zastupanog po punomoćniku Antun Schmidt</item>
    </izvorni_sadrzaj>
    <derivirana_varijabla naziv="DomainObject.Predmet.ProtuStrankaListFormatedWithAdressOIB_1">
      <item>BORAS d.o.o. za građevinarstvo i usluge u stečaju, OIB 80141183369, Zeleno Polje bb, 31000 Osijek zastupanog po punomoćniku Antun Schmidt</item>
    </derivirana_varijabla>
  </DomainObject.Predmet.ProtuStrankaListFormatedWithAdressOIB>
  <DomainObject.Predmet.ProtuStrankaListNazivFormated>
    <izvorni_sadrzaj>
      <item>BORAS d.o.o. za građevinarstvo i usluge u stečaju</item>
    </izvorni_sadrzaj>
    <derivirana_varijabla naziv="DomainObject.Predmet.ProtuStrankaListNazivFormated_1">
      <item>BORAS d.o.o. za građevinarstvo i usluge u stečaju</item>
    </derivirana_varijabla>
  </DomainObject.Predmet.ProtuStrankaListNazivFormated>
  <DomainObject.Predmet.ProtuStrankaListNazivFormatedOIB>
    <izvorni_sadrzaj>
      <item>BORAS d.o.o. za građevinarstvo i usluge u stečaju, OIB 80141183369</item>
    </izvorni_sadrzaj>
    <derivirana_varijabla naziv="DomainObject.Predmet.ProtuStrankaListNazivFormatedOIB_1">
      <item>BORAS d.o.o. za građevinarstvo i usluge u stečaju, OIB 80141183369</item>
    </derivirana_varijabla>
  </DomainObject.Predmet.ProtuStrankaListNazivFormatedOIB>
  <DomainObject.Predmet.OstaliListFormated>
    <izvorni_sadrzaj>
      <item>Antun Schmidt punomoćnik sudionika u postupku BORAS d.o.o. za građevinarstvo i usluge u stečaju</item>
      <item>Hypo Alpe-Adria-bank d.d. Zagreb</item>
      <item>MF Porezna uprava Osijek</item>
      <item>FINA Osijek</item>
      <item>Snježana Sudarević</item>
      <item>ŽDO</item>
    </izvorni_sadrzaj>
    <derivirana_varijabla naziv="DomainObject.Predmet.OstaliListFormated_1">
      <item>Antun Schmidt punomoćnik sudionika u postupku BORAS d.o.o. za građevinarstvo i usluge u stečaju</item>
      <item>Hypo Alpe-Adria-bank d.d. Zagreb</item>
      <item>MF Porezna uprava Osijek</item>
      <item>FINA Osijek</item>
      <item>Snježana Sudarević</item>
      <item>ŽDO</item>
    </derivirana_varijabla>
  </DomainObject.Predmet.OstaliListFormated>
  <DomainObject.Predmet.OstaliListFormatedOIB>
    <izvorni_sadrzaj>
      <item>Antun Schmidt punomoćnik sudionika u postupku BORAS d.o.o. za građevinarstvo i usluge u stečaju</item>
      <item>Hypo Alpe-Adria-bank d.d. Zagreb</item>
      <item>MF Porezna uprava Osijek</item>
      <item>FINA Osijek</item>
      <item>Snježana Sudarević, OIB 83030278680</item>
      <item>ŽDO</item>
    </izvorni_sadrzaj>
    <derivirana_varijabla naziv="DomainObject.Predmet.OstaliListFormatedOIB_1">
      <item>Antun Schmidt punomoćnik sudionika u postupku BORAS d.o.o. za građevinarstvo i usluge u stečaju</item>
      <item>Hypo Alpe-Adria-bank d.d. Zagreb</item>
      <item>MF Porezna uprava Osijek</item>
      <item>FINA Osijek</item>
      <item>Snježana Sudarević, OIB 83030278680</item>
      <item>ŽDO</item>
    </derivirana_varijabla>
  </DomainObject.Predmet.OstaliListFormatedOIB>
  <DomainObject.Predmet.OstaliListFormatedWithAdress>
    <izvorni_sadrzaj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Trg bana Jelačića 27, 31000 Osijek</item>
      <item>ŽDO, Osijek</item>
    </izvorni_sadrzaj>
    <derivirana_varijabla naziv="DomainObject.Predmet.OstaliListFormatedWithAdress_1"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Trg bana Jelačića 27, 31000 Osijek</item>
      <item>ŽDO, Osijek</item>
    </derivirana_varijabla>
  </DomainObject.Predmet.OstaliListFormatedWithAdress>
  <DomainObject.Predmet.OstaliListFormatedWithAdressOIB>
    <izvorni_sadrzaj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OIB 83030278680, Trg bana Jelačića 27, 31000 Osijek</item>
      <item>ŽDO, Osijek</item>
    </izvorni_sadrzaj>
    <derivirana_varijabla naziv="DomainObject.Predmet.OstaliListFormatedWithAdressOIB_1"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OIB 83030278680, Trg bana Jelačića 27, 31000 Osijek</item>
      <item>ŽDO, Osijek</item>
    </derivirana_varijabla>
  </DomainObject.Predmet.OstaliListFormatedWithAdressOIB>
  <DomainObject.Predmet.OstaliListNazivFormated>
    <izvorni_sadrzaj>
      <item>Antun Schmidt</item>
      <item>Hypo Alpe-Adria-bank d.d. Zagreb</item>
      <item>MF Porezna uprava Osijek</item>
      <item>FINA Osijek</item>
      <item>Snježana Sudarević</item>
      <item>ŽDO</item>
    </izvorni_sadrzaj>
    <derivirana_varijabla naziv="DomainObject.Predmet.OstaliListNazivFormated_1">
      <item>Antun Schmidt</item>
      <item>Hypo Alpe-Adria-bank d.d. Zagreb</item>
      <item>MF Porezna uprava Osijek</item>
      <item>FINA Osijek</item>
      <item>Snježana Sudarević</item>
      <item>ŽDO</item>
    </derivirana_varijabla>
  </DomainObject.Predmet.OstaliListNazivFormated>
  <DomainObject.Predmet.OstaliListNazivFormatedOIB>
    <izvorni_sadrzaj>
      <item>Antun Schmidt</item>
      <item>Hypo Alpe-Adria-bank d.d. Zagreb</item>
      <item>MF Porezna uprava Osijek</item>
      <item>FINA Osijek</item>
      <item>Snježana Sudarević, OIB 83030278680</item>
      <item>ŽDO</item>
    </izvorni_sadrzaj>
    <derivirana_varijabla naziv="DomainObject.Predmet.OstaliListNazivFormatedOIB_1">
      <item>Antun Schmidt</item>
      <item>Hypo Alpe-Adria-bank d.d. Zagreb</item>
      <item>MF Porezna uprava Osijek</item>
      <item>FINA Osijek</item>
      <item>Snježana Sudarević, OIB 83030278680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BORAS d.o.o. za građevinarstvo i usluge u stečaju</izvorni_sadrzaj>
    <derivirana_varijabla naziv="DomainObject.Predmet.ProtustrankaIDrugi_1">BORAS d.o.o. za građevinarstvo i usluge u stečaju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BORAS d.o.o. za građevinarstvo i usluge u stečaju, OIB 80141183369, Zeleno Polje bb, 31000 Osijek</izvorni_sadrzaj>
    <derivirana_varijabla naziv="DomainObject.Predmet.ProtustrankaIDrugiAdressOIB_1">BORAS d.o.o. za građevinarstvo i usluge u stečaju, OIB 80141183369, Zeleno Polje 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2012.</izvorni_sadrzaj>
    <derivirana_varijabla naziv="DomainObject.Predmet.OdlukaRjesenje.DatumDonosenjaOdluke_1">27. srpnja 2012.</derivirana_varijabla>
  </DomainObject.Predmet.OdlukaRjesenje.DatumDonosenjaOdluke>
  <DomainObject.Predmet.OdlukaRjesenje.DatumPravomocnosti>
    <izvorni_sadrzaj>21. kolovoza 2012.</izvorni_sadrzaj>
    <derivirana_varijabla naziv="DomainObject.Predmet.OdlukaRjesenje.DatumPravomocnosti_1">21. kolovoza 2012.</derivirana_varijabla>
  </DomainObject.Predmet.OdlukaRjesenje.DatumPravomocnosti>
  <DomainObject.Predmet.OdlukaRjesenje.Oznaka>
    <izvorni_sadrzaj>St-393/2011-41</izvorni_sadrzaj>
    <derivirana_varijabla naziv="DomainObject.Predmet.OdlukaRjesenje.Oznaka_1">St-393/2011-41</derivirana_varijabla>
  </DomainObject.Predmet.OdlukaRjesenje.Oznaka>
  <DomainObject.Predmet.SudioniciListNaziv>
    <izvorni_sadrzaj>
      <item>BORAS d.o.o. za građevinarstvo i usluge u stečaju</item>
      <item>RH MF PU PODRUČNI URED OSIJEK</item>
      <item>Antun Schmidt</item>
      <item>Hypo Alpe-Adria-bank d.d. Zagreb</item>
      <item>MF Porezna uprava Osijek</item>
      <item>FINA Osijek</item>
      <item>Snježana Sudarević</item>
      <item>ŽDO</item>
    </izvorni_sadrzaj>
    <derivirana_varijabla naziv="DomainObject.Predmet.SudioniciListNaziv_1">
      <item>BORAS d.o.o. za građevinarstvo i usluge u stečaju</item>
      <item>RH MF PU PODRUČNI URED OSIJEK</item>
      <item>Antun Schmidt</item>
      <item>Hypo Alpe-Adria-bank d.d. Zagreb</item>
      <item>MF Porezna uprava Osijek</item>
      <item>FINA Osijek</item>
      <item>Snježana Sudarević</item>
      <item>ŽDO</item>
    </derivirana_varijabla>
  </DomainObject.Predmet.SudioniciListNaziv>
  <DomainObject.Predmet.SudioniciListAdressOIB>
    <izvorni_sadrzaj>
      <item>BORAS d.o.o. za građevinarstvo i usluge u stečaju, OIB 80141183369, Zeleno Polje bb,31000 Osijek</item>
      <item>RH MF PU PODRUČNI URED OSIJEK, 31000 Osijek</item>
      <item>Antun Schmidt, Školska 1,31000 Osijek</item>
      <item>Hypo Alpe-Adria-bank d.d. Zagreb, Slavonska avenija 6,10000 Zagreb</item>
      <item>MF Porezna uprava Osijek</item>
      <item>FINA Osijek</item>
      <item>Snježana Sudarević, OIB 83030278680, Trg bana Jelačića 27,31000 Osijek</item>
      <item>ŽDO, Osijek</item>
    </izvorni_sadrzaj>
    <derivirana_varijabla naziv="DomainObject.Predmet.SudioniciListAdressOIB_1">
      <item>BORAS d.o.o. za građevinarstvo i usluge u stečaju, OIB 80141183369, Zeleno Polje bb,31000 Osijek</item>
      <item>RH MF PU PODRUČNI URED OSIJEK, 31000 Osijek</item>
      <item>Antun Schmidt, Školska 1,31000 Osijek</item>
      <item>Hypo Alpe-Adria-bank d.d. Zagreb, Slavonska avenija 6,10000 Zagreb</item>
      <item>MF Porezna uprava Osijek</item>
      <item>FINA Osijek</item>
      <item>Snježana Sudarević, OIB 83030278680, Trg bana Jelačića 27,31000 Osijek</item>
      <item>ŽDO,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80141183369</item>
      <item>, OIB null</item>
      <item>, OIB null</item>
      <item>, OIB null</item>
      <item>, OIB null</item>
      <item>, OIB null</item>
      <item>, OIB 83030278680</item>
      <item>, OIB null</item>
    </izvorni_sadrzaj>
    <derivirana_varijabla naziv="DomainObject.Predmet.SudioniciListNazivOIB_1">
      <item>, OIB 80141183369</item>
      <item>, OIB null</item>
      <item>, OIB null</item>
      <item>, OIB null</item>
      <item>, OIB null</item>
      <item>, OIB null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31513-A83C-4AD4-BA01-A5B2F261F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3353</properties:Characters>
  <properties:Lines>103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2018-06-05T07:37:00Z</dcterms:created>
  <dc:creator>..</dc:creator>
  <cp:lastModifiedBy>Maja Kocijan</cp:lastModifiedBy>
  <cp:lastPrinted>2018-06-05T07:49:00Z</cp:lastPrinted>
  <dcterms:modified xmlns:xsi="http://www.w3.org/2001/XMLSchema-instance" xsi:type="dcterms:W3CDTF">2018-06-05T07:51:00Z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