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1fcc6" w14:paraId="351fcc6" w:rsidRDefault="00BF6102" w:rsidP="00BF6102" w:rsidR="00BF6102">
      <w:pPr>
        <w:jc w:val="both"/>
        <w15:collapsed w:val="fals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</w:t>
      </w:r>
      <w:r>
        <w:rPr>
          <w:rFonts w:cs="Times New Roman" w:eastAsia="Times New Roman"/>
          <w:noProof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6102" w:rsidP="00BF6102" w:rsidR="00BF6102">
      <w:pPr>
        <w:jc w:val="both"/>
        <w:rPr>
          <w:rFonts w:cs="Times New Roman" w:eastAsia="Times New Roman"/>
          <w:szCs w:val="24"/>
          <w:lang w:eastAsia="hr-HR"/>
        </w:rPr>
      </w:pPr>
    </w:p>
    <w:p w:rsidRDefault="00BF6102" w:rsidP="00BF6102" w:rsidR="00BF6102">
      <w:pPr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Republika Hrvatska                                                                                             </w:t>
      </w:r>
      <w:proofErr w:type="spellStart"/>
      <w:r>
        <w:rPr>
          <w:rFonts w:cs="Times New Roman"/>
          <w:szCs w:val="24"/>
        </w:rPr>
        <w:t>35.St</w:t>
      </w:r>
      <w:proofErr w:type="spellEnd"/>
      <w:r>
        <w:rPr>
          <w:rFonts w:cs="Times New Roman"/>
          <w:szCs w:val="24"/>
        </w:rPr>
        <w:t>-</w:t>
      </w:r>
      <w:proofErr w:type="spellStart"/>
      <w:r>
        <w:rPr>
          <w:rFonts w:cs="Times New Roman"/>
          <w:szCs w:val="24"/>
        </w:rPr>
        <w:t>119</w:t>
      </w:r>
      <w:proofErr w:type="spellEnd"/>
      <w:r>
        <w:rPr>
          <w:rFonts w:cs="Times New Roman"/>
          <w:szCs w:val="24"/>
        </w:rPr>
        <w:t>/</w:t>
      </w:r>
      <w:proofErr w:type="spellStart"/>
      <w:r>
        <w:rPr>
          <w:rFonts w:cs="Times New Roman"/>
          <w:szCs w:val="24"/>
        </w:rPr>
        <w:t>17</w:t>
      </w:r>
      <w:proofErr w:type="spellEnd"/>
    </w:p>
    <w:p w:rsidRDefault="00BF6102" w:rsidP="00BF6102" w:rsidR="00BF6102">
      <w:pPr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Trgovački sud u Zagrebu</w:t>
      </w:r>
    </w:p>
    <w:p w:rsidRDefault="00BF6102" w:rsidP="00BF6102" w:rsidR="00BF6102">
      <w:pPr>
        <w:ind w:firstLine="708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/>
          <w:szCs w:val="24"/>
        </w:rPr>
        <w:t>Zagreb</w:t>
      </w:r>
    </w:p>
    <w:p w:rsidRDefault="00BF6102" w:rsidP="00BF6102" w:rsidR="00BF6102">
      <w:pPr>
        <w:jc w:val="both"/>
        <w:rPr>
          <w:rFonts w:cs="Times New Roman" w:eastAsia="Times New Roman"/>
          <w:szCs w:val="24"/>
          <w:lang w:eastAsia="hr-HR"/>
        </w:rPr>
      </w:pPr>
    </w:p>
    <w:p w:rsidRDefault="00BF6102" w:rsidP="00BF6102" w:rsidR="00BF6102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E P U B L I K A    H R V A T S K A</w:t>
      </w:r>
    </w:p>
    <w:p w:rsidRDefault="00BF6102" w:rsidP="00BF6102" w:rsidR="00BF6102">
      <w:pPr>
        <w:jc w:val="center"/>
        <w:rPr>
          <w:rFonts w:cs="Times New Roman" w:eastAsia="Times New Roman"/>
          <w:szCs w:val="24"/>
          <w:lang w:eastAsia="hr-HR"/>
        </w:rPr>
      </w:pPr>
    </w:p>
    <w:p w:rsidRDefault="00BF6102" w:rsidP="00BF6102" w:rsidR="00BF6102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J E Š E N J E</w:t>
      </w:r>
    </w:p>
    <w:p w:rsidRDefault="000D3995" w:rsidP="000D3995" w:rsidR="000D3995">
      <w:pPr>
        <w:jc w:val="both"/>
        <w:rPr>
          <w:rFonts w:cs="Times New Roman" w:eastAsia="Times New Roman"/>
          <w:szCs w:val="24"/>
          <w:lang w:eastAsia="hr-HR"/>
        </w:rPr>
      </w:pPr>
    </w:p>
    <w:p w:rsidRDefault="000D3995" w:rsidP="000D3995" w:rsidR="00BF6102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</w:t>
      </w:r>
      <w:r w:rsidR="00BF6102">
        <w:rPr>
          <w:rFonts w:cs="Times New Roman" w:eastAsia="Times New Roman"/>
          <w:szCs w:val="24"/>
          <w:lang w:eastAsia="hr-HR"/>
        </w:rPr>
        <w:t xml:space="preserve">Trgovački sud u Zagrebu po sucu pojedincu Maji </w:t>
      </w:r>
      <w:proofErr w:type="spellStart"/>
      <w:r w:rsidR="00BF6102">
        <w:rPr>
          <w:rFonts w:cs="Times New Roman" w:eastAsia="Times New Roman"/>
          <w:szCs w:val="24"/>
          <w:lang w:eastAsia="hr-HR"/>
        </w:rPr>
        <w:t>Jurovicki</w:t>
      </w:r>
      <w:proofErr w:type="spellEnd"/>
      <w:r w:rsidR="00BF6102">
        <w:rPr>
          <w:rFonts w:cs="Times New Roman" w:eastAsia="Times New Roman"/>
          <w:szCs w:val="24"/>
          <w:lang w:eastAsia="hr-HR"/>
        </w:rPr>
        <w:t xml:space="preserve">, na temelju prijedloga sudske savjetnice Nikoline Mikulić, u skraćenom stečajnom postupku pokrenutom nad dužnikom </w:t>
      </w:r>
      <w:proofErr w:type="spellStart"/>
      <w:r w:rsidR="00BF6102">
        <w:rPr>
          <w:rFonts w:cs="Times New Roman" w:eastAsia="Times New Roman"/>
          <w:szCs w:val="24"/>
          <w:lang w:eastAsia="hr-HR"/>
        </w:rPr>
        <w:t>JO</w:t>
      </w:r>
      <w:r w:rsidR="00B745E3">
        <w:rPr>
          <w:rFonts w:cs="Times New Roman" w:eastAsia="Times New Roman"/>
          <w:szCs w:val="24"/>
          <w:lang w:eastAsia="hr-HR"/>
        </w:rPr>
        <w:t>I</w:t>
      </w:r>
      <w:r w:rsidR="00BF6102">
        <w:rPr>
          <w:rFonts w:cs="Times New Roman" w:eastAsia="Times New Roman"/>
          <w:szCs w:val="24"/>
          <w:lang w:eastAsia="hr-HR"/>
        </w:rPr>
        <w:t>N</w:t>
      </w:r>
      <w:proofErr w:type="spellEnd"/>
      <w:r w:rsidR="00BF6102">
        <w:rPr>
          <w:rFonts w:cs="Times New Roman" w:eastAsia="Times New Roman"/>
          <w:szCs w:val="24"/>
          <w:lang w:eastAsia="hr-HR"/>
        </w:rPr>
        <w:t xml:space="preserve"> US j.d.o.o., </w:t>
      </w:r>
      <w:proofErr w:type="spellStart"/>
      <w:r w:rsidR="00BF6102">
        <w:rPr>
          <w:rFonts w:cs="Times New Roman" w:eastAsia="Times New Roman"/>
          <w:szCs w:val="24"/>
          <w:lang w:eastAsia="hr-HR"/>
        </w:rPr>
        <w:t>OIB</w:t>
      </w:r>
      <w:proofErr w:type="spellEnd"/>
      <w:r w:rsidR="00BF6102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="00BF6102">
        <w:rPr>
          <w:rFonts w:cs="Times New Roman" w:eastAsia="Times New Roman"/>
          <w:szCs w:val="24"/>
          <w:lang w:eastAsia="hr-HR"/>
        </w:rPr>
        <w:t>81039065452</w:t>
      </w:r>
      <w:proofErr w:type="spellEnd"/>
      <w:r w:rsidR="00BF6102"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 w:rsidR="00BF6102">
        <w:rPr>
          <w:rFonts w:cs="Times New Roman" w:eastAsia="Times New Roman"/>
          <w:szCs w:val="24"/>
          <w:lang w:eastAsia="hr-HR"/>
        </w:rPr>
        <w:t>MBS</w:t>
      </w:r>
      <w:proofErr w:type="spellEnd"/>
      <w:r w:rsidR="00BF6102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="00BF6102">
        <w:rPr>
          <w:rFonts w:cs="Times New Roman" w:eastAsia="Times New Roman"/>
          <w:szCs w:val="24"/>
          <w:lang w:eastAsia="hr-HR"/>
        </w:rPr>
        <w:t>080931219</w:t>
      </w:r>
      <w:proofErr w:type="spellEnd"/>
      <w:r w:rsidR="00BF6102">
        <w:rPr>
          <w:rFonts w:cs="Times New Roman" w:eastAsia="Times New Roman"/>
          <w:szCs w:val="24"/>
          <w:lang w:eastAsia="hr-HR"/>
        </w:rPr>
        <w:t xml:space="preserve">, Zagreb, </w:t>
      </w:r>
      <w:proofErr w:type="spellStart"/>
      <w:r w:rsidR="00BF6102">
        <w:rPr>
          <w:rFonts w:cs="Times New Roman" w:eastAsia="Times New Roman"/>
          <w:szCs w:val="24"/>
          <w:lang w:eastAsia="hr-HR"/>
        </w:rPr>
        <w:t>Jurja</w:t>
      </w:r>
      <w:proofErr w:type="spellEnd"/>
      <w:r w:rsidR="00BF6102">
        <w:rPr>
          <w:rFonts w:cs="Times New Roman" w:eastAsia="Times New Roman"/>
          <w:szCs w:val="24"/>
          <w:lang w:eastAsia="hr-HR"/>
        </w:rPr>
        <w:t xml:space="preserve"> Žerjavića </w:t>
      </w:r>
      <w:proofErr w:type="spellStart"/>
      <w:r w:rsidR="00BF6102">
        <w:rPr>
          <w:rFonts w:cs="Times New Roman" w:eastAsia="Times New Roman"/>
          <w:szCs w:val="24"/>
          <w:lang w:eastAsia="hr-HR"/>
        </w:rPr>
        <w:t>19</w:t>
      </w:r>
      <w:proofErr w:type="spellEnd"/>
      <w:r w:rsidR="00BF6102"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 w:rsidR="00BF6102">
        <w:rPr>
          <w:rFonts w:cs="Times New Roman" w:eastAsia="Times New Roman"/>
          <w:szCs w:val="24"/>
          <w:lang w:eastAsia="hr-HR"/>
        </w:rPr>
        <w:t>17</w:t>
      </w:r>
      <w:proofErr w:type="spellEnd"/>
      <w:r w:rsidR="00BF6102">
        <w:rPr>
          <w:rFonts w:cs="Times New Roman" w:eastAsia="Times New Roman"/>
          <w:szCs w:val="24"/>
          <w:lang w:eastAsia="hr-HR"/>
        </w:rPr>
        <w:t xml:space="preserve">. </w:t>
      </w:r>
      <w:r w:rsidR="00863CE5">
        <w:rPr>
          <w:rFonts w:cs="Times New Roman" w:eastAsia="Times New Roman"/>
          <w:szCs w:val="24"/>
          <w:lang w:eastAsia="hr-HR"/>
        </w:rPr>
        <w:t>svibnj</w:t>
      </w:r>
      <w:r w:rsidR="00BF6102">
        <w:rPr>
          <w:rFonts w:cs="Times New Roman" w:eastAsia="Times New Roman"/>
          <w:szCs w:val="24"/>
          <w:lang w:eastAsia="hr-HR"/>
        </w:rPr>
        <w:t xml:space="preserve">a 2017. </w:t>
      </w:r>
    </w:p>
    <w:p w:rsidRDefault="00BF6102" w:rsidP="00BF6102" w:rsidR="00BF6102">
      <w:pPr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BF6102" w:rsidP="00BF6102" w:rsidR="00BF6102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i j e š i o    je</w:t>
      </w:r>
    </w:p>
    <w:p w:rsidRDefault="00BF6102" w:rsidP="00BF6102" w:rsidR="00BF6102">
      <w:pPr>
        <w:jc w:val="both"/>
        <w:rPr>
          <w:rFonts w:cs="Times New Roman" w:eastAsia="Times New Roman"/>
          <w:szCs w:val="24"/>
          <w:lang w:eastAsia="hr-HR"/>
        </w:rPr>
      </w:pPr>
    </w:p>
    <w:p w:rsidRDefault="00AB3739" w:rsidP="00AB3739" w:rsidR="00AB3739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    </w:t>
      </w:r>
      <w:r w:rsidR="000D3995">
        <w:rPr>
          <w:rFonts w:cs="Times New Roman" w:eastAsia="Times New Roman"/>
          <w:szCs w:val="24"/>
          <w:lang w:eastAsia="hr-HR"/>
        </w:rPr>
        <w:t xml:space="preserve">  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BF6102">
        <w:rPr>
          <w:rFonts w:cs="Times New Roman" w:eastAsia="Times New Roman"/>
          <w:szCs w:val="24"/>
          <w:lang w:eastAsia="hr-HR"/>
        </w:rPr>
        <w:t xml:space="preserve">Otvara se </w:t>
      </w:r>
      <w:r>
        <w:rPr>
          <w:rFonts w:cs="Times New Roman" w:eastAsia="Times New Roman"/>
          <w:szCs w:val="24"/>
          <w:lang w:eastAsia="hr-HR"/>
        </w:rPr>
        <w:t xml:space="preserve">skraćeni </w:t>
      </w:r>
      <w:r w:rsidR="00BF6102">
        <w:rPr>
          <w:rFonts w:cs="Times New Roman" w:eastAsia="Times New Roman"/>
          <w:szCs w:val="24"/>
          <w:lang w:eastAsia="hr-HR"/>
        </w:rPr>
        <w:t xml:space="preserve">stečajni postupak nad dužnikom </w:t>
      </w:r>
      <w:proofErr w:type="spellStart"/>
      <w:r>
        <w:rPr>
          <w:rFonts w:cs="Times New Roman" w:eastAsia="Times New Roman"/>
          <w:szCs w:val="24"/>
          <w:lang w:eastAsia="hr-HR"/>
        </w:rPr>
        <w:t>JO</w:t>
      </w:r>
      <w:r w:rsidR="00B745E3">
        <w:rPr>
          <w:rFonts w:cs="Times New Roman" w:eastAsia="Times New Roman"/>
          <w:szCs w:val="24"/>
          <w:lang w:eastAsia="hr-HR"/>
        </w:rPr>
        <w:t>I</w:t>
      </w:r>
      <w:r>
        <w:rPr>
          <w:rFonts w:cs="Times New Roman" w:eastAsia="Times New Roman"/>
          <w:szCs w:val="24"/>
          <w:lang w:eastAsia="hr-HR"/>
        </w:rPr>
        <w:t>N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US j.d.o.o., </w:t>
      </w:r>
      <w:proofErr w:type="spellStart"/>
      <w:r>
        <w:rPr>
          <w:rFonts w:cs="Times New Roman" w:eastAsia="Times New Roman"/>
          <w:szCs w:val="24"/>
          <w:lang w:eastAsia="hr-HR"/>
        </w:rPr>
        <w:t>OIB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81039065452</w:t>
      </w:r>
      <w:proofErr w:type="spellEnd"/>
      <w:r>
        <w:rPr>
          <w:rFonts w:cs="Times New Roman" w:eastAsia="Times New Roman"/>
          <w:szCs w:val="24"/>
          <w:lang w:eastAsia="hr-HR"/>
        </w:rPr>
        <w:t>,</w:t>
      </w:r>
    </w:p>
    <w:p w:rsidRDefault="00AB3739" w:rsidP="00AB3739" w:rsidR="00AB3739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proofErr w:type="spellStart"/>
      <w:r>
        <w:rPr>
          <w:rFonts w:cs="Times New Roman" w:eastAsia="Times New Roman"/>
          <w:szCs w:val="24"/>
          <w:lang w:eastAsia="hr-HR"/>
        </w:rPr>
        <w:t>MBS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080931219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Zagreb, </w:t>
      </w:r>
      <w:proofErr w:type="spellStart"/>
      <w:r>
        <w:rPr>
          <w:rFonts w:cs="Times New Roman" w:eastAsia="Times New Roman"/>
          <w:szCs w:val="24"/>
          <w:lang w:eastAsia="hr-HR"/>
        </w:rPr>
        <w:t>Jurja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Žerjavića </w:t>
      </w:r>
      <w:proofErr w:type="spellStart"/>
      <w:r>
        <w:rPr>
          <w:rFonts w:cs="Times New Roman" w:eastAsia="Times New Roman"/>
          <w:szCs w:val="24"/>
          <w:lang w:eastAsia="hr-HR"/>
        </w:rPr>
        <w:t>19</w:t>
      </w:r>
      <w:proofErr w:type="spellEnd"/>
      <w:r>
        <w:rPr>
          <w:rFonts w:cs="Times New Roman" w:eastAsia="Times New Roman"/>
          <w:szCs w:val="24"/>
          <w:lang w:eastAsia="hr-HR"/>
        </w:rPr>
        <w:t>.</w:t>
      </w:r>
    </w:p>
    <w:p w:rsidRDefault="00924483" w:rsidP="00AB3739" w:rsidR="00924483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</w:p>
    <w:p w:rsidRDefault="00924483" w:rsidP="00AB3739" w:rsidR="00AB3739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</w:t>
      </w:r>
      <w:r w:rsidR="00BF6102">
        <w:rPr>
          <w:rFonts w:cs="Times New Roman" w:eastAsia="Times New Roman"/>
          <w:szCs w:val="24"/>
          <w:lang w:eastAsia="hr-HR"/>
        </w:rPr>
        <w:t>S</w:t>
      </w:r>
      <w:r w:rsidR="00AB3739">
        <w:rPr>
          <w:rFonts w:cs="Times New Roman" w:eastAsia="Times New Roman"/>
          <w:szCs w:val="24"/>
          <w:lang w:eastAsia="hr-HR"/>
        </w:rPr>
        <w:t>kraćeni s</w:t>
      </w:r>
      <w:r w:rsidR="00BF6102">
        <w:rPr>
          <w:rFonts w:cs="Times New Roman" w:eastAsia="Times New Roman"/>
          <w:szCs w:val="24"/>
          <w:lang w:eastAsia="hr-HR"/>
        </w:rPr>
        <w:t xml:space="preserve">tečajni postupak otvoren je </w:t>
      </w:r>
      <w:proofErr w:type="spellStart"/>
      <w:r w:rsidR="00BF6102">
        <w:rPr>
          <w:rFonts w:cs="Times New Roman" w:eastAsia="Times New Roman"/>
          <w:szCs w:val="24"/>
          <w:lang w:eastAsia="hr-HR"/>
        </w:rPr>
        <w:t>1</w:t>
      </w:r>
      <w:r w:rsidR="00AB3739">
        <w:rPr>
          <w:rFonts w:cs="Times New Roman" w:eastAsia="Times New Roman"/>
          <w:szCs w:val="24"/>
          <w:lang w:eastAsia="hr-HR"/>
        </w:rPr>
        <w:t>7</w:t>
      </w:r>
      <w:proofErr w:type="spellEnd"/>
      <w:r w:rsidR="00BF6102">
        <w:rPr>
          <w:rFonts w:cs="Times New Roman" w:eastAsia="Times New Roman"/>
          <w:szCs w:val="24"/>
          <w:lang w:eastAsia="hr-HR"/>
        </w:rPr>
        <w:t xml:space="preserve">. ožujka 2017. u </w:t>
      </w:r>
      <w:proofErr w:type="spellStart"/>
      <w:r w:rsidR="00BF6102">
        <w:rPr>
          <w:rFonts w:cs="Times New Roman" w:eastAsia="Times New Roman"/>
          <w:szCs w:val="24"/>
          <w:lang w:eastAsia="hr-HR"/>
        </w:rPr>
        <w:t>1</w:t>
      </w:r>
      <w:r w:rsidR="00AB3739">
        <w:rPr>
          <w:rFonts w:cs="Times New Roman" w:eastAsia="Times New Roman"/>
          <w:szCs w:val="24"/>
          <w:lang w:eastAsia="hr-HR"/>
        </w:rPr>
        <w:t>3</w:t>
      </w:r>
      <w:proofErr w:type="spellEnd"/>
      <w:r w:rsidR="00BF6102">
        <w:rPr>
          <w:rFonts w:cs="Times New Roman" w:eastAsia="Times New Roman"/>
          <w:szCs w:val="24"/>
          <w:lang w:eastAsia="hr-HR"/>
        </w:rPr>
        <w:t xml:space="preserve">,00 sati i </w:t>
      </w:r>
      <w:proofErr w:type="spellStart"/>
      <w:r w:rsidR="00BF6102">
        <w:rPr>
          <w:rFonts w:cs="Times New Roman" w:eastAsia="Times New Roman"/>
          <w:szCs w:val="24"/>
          <w:lang w:eastAsia="hr-HR"/>
        </w:rPr>
        <w:t>45</w:t>
      </w:r>
      <w:proofErr w:type="spellEnd"/>
      <w:r w:rsidR="00BF6102">
        <w:rPr>
          <w:rFonts w:cs="Times New Roman" w:eastAsia="Times New Roman"/>
          <w:szCs w:val="24"/>
          <w:lang w:eastAsia="hr-HR"/>
        </w:rPr>
        <w:t xml:space="preserve"> minuta kad</w:t>
      </w:r>
      <w:r w:rsidR="00AB3739">
        <w:rPr>
          <w:rFonts w:cs="Times New Roman" w:eastAsia="Times New Roman"/>
          <w:szCs w:val="24"/>
          <w:lang w:eastAsia="hr-HR"/>
        </w:rPr>
        <w:t xml:space="preserve"> je</w:t>
      </w:r>
    </w:p>
    <w:p w:rsidRDefault="00BF6102" w:rsidP="00AB3739" w:rsidR="00BF6102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ovo rješenje</w:t>
      </w:r>
      <w:r w:rsidR="00AB3739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objavljeno na mrežnoj stranici e-Oglasna ploča ovog suda.</w:t>
      </w:r>
    </w:p>
    <w:p w:rsidRDefault="00AB3739" w:rsidP="00AB3739" w:rsidR="00AB3739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</w:p>
    <w:p w:rsidRDefault="00924483" w:rsidP="000D3995" w:rsidR="000D3995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II    </w:t>
      </w:r>
      <w:r w:rsidR="00BF6102">
        <w:rPr>
          <w:rFonts w:cs="Times New Roman" w:eastAsia="Times New Roman"/>
          <w:szCs w:val="24"/>
          <w:lang w:eastAsia="hr-HR"/>
        </w:rPr>
        <w:t xml:space="preserve">Za stečajnog upravitelja </w:t>
      </w:r>
      <w:r w:rsidR="00AB3739">
        <w:rPr>
          <w:rFonts w:cs="Times New Roman" w:eastAsia="Times New Roman"/>
          <w:szCs w:val="24"/>
          <w:lang w:eastAsia="hr-HR"/>
        </w:rPr>
        <w:t xml:space="preserve">ovog skraćenog stečajnog postupka </w:t>
      </w:r>
      <w:r w:rsidR="00BF6102">
        <w:rPr>
          <w:rFonts w:cs="Times New Roman" w:eastAsia="Times New Roman"/>
          <w:szCs w:val="24"/>
          <w:lang w:eastAsia="hr-HR"/>
        </w:rPr>
        <w:t xml:space="preserve">imenuje se </w:t>
      </w:r>
      <w:r w:rsidR="000D3995">
        <w:rPr>
          <w:rFonts w:cs="Times New Roman" w:eastAsia="Times New Roman"/>
          <w:szCs w:val="24"/>
          <w:lang w:eastAsia="hr-HR"/>
        </w:rPr>
        <w:t xml:space="preserve">Petra </w:t>
      </w:r>
      <w:proofErr w:type="spellStart"/>
      <w:r w:rsidR="000D3995">
        <w:rPr>
          <w:rFonts w:cs="Times New Roman" w:eastAsia="Times New Roman"/>
          <w:szCs w:val="24"/>
          <w:lang w:eastAsia="hr-HR"/>
        </w:rPr>
        <w:t>Gjurašić</w:t>
      </w:r>
      <w:proofErr w:type="spellEnd"/>
      <w:r w:rsidR="000D3995">
        <w:rPr>
          <w:rFonts w:cs="Times New Roman" w:eastAsia="Times New Roman"/>
          <w:szCs w:val="24"/>
          <w:lang w:eastAsia="hr-HR"/>
        </w:rPr>
        <w:t>,</w:t>
      </w:r>
    </w:p>
    <w:p w:rsidRDefault="000D3995" w:rsidP="000D3995" w:rsidR="00BF6102" w:rsidRPr="000D3995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proofErr w:type="spellStart"/>
      <w:r>
        <w:rPr>
          <w:rFonts w:cs="Times New Roman" w:eastAsia="Times New Roman"/>
          <w:szCs w:val="24"/>
          <w:lang w:eastAsia="hr-HR"/>
        </w:rPr>
        <w:t>OIB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42344632101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iz Zagreba, Petrinjska </w:t>
      </w:r>
      <w:proofErr w:type="spellStart"/>
      <w:r>
        <w:rPr>
          <w:rFonts w:cs="Times New Roman" w:eastAsia="Times New Roman"/>
          <w:szCs w:val="24"/>
          <w:lang w:eastAsia="hr-HR"/>
        </w:rPr>
        <w:t>28</w:t>
      </w:r>
      <w:proofErr w:type="spellEnd"/>
      <w:r>
        <w:rPr>
          <w:rFonts w:cs="Times New Roman" w:eastAsia="Times New Roman"/>
          <w:szCs w:val="24"/>
          <w:lang w:eastAsia="hr-HR"/>
        </w:rPr>
        <w:t>.</w:t>
      </w:r>
    </w:p>
    <w:p w:rsidRDefault="00BF6102" w:rsidP="00BF6102" w:rsidR="00BF6102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</w:p>
    <w:p w:rsidRDefault="00026AB3" w:rsidP="00AB3739" w:rsidR="00026AB3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III </w:t>
      </w:r>
      <w:r w:rsidR="00924483">
        <w:rPr>
          <w:rFonts w:cs="Times New Roman" w:eastAsia="Times New Roman"/>
          <w:szCs w:val="24"/>
          <w:lang w:eastAsia="hr-HR"/>
        </w:rPr>
        <w:t xml:space="preserve">  </w:t>
      </w:r>
      <w:r w:rsidR="00BF6102">
        <w:rPr>
          <w:rFonts w:cs="Times New Roman" w:eastAsia="Times New Roman"/>
          <w:szCs w:val="24"/>
          <w:lang w:eastAsia="hr-HR"/>
        </w:rPr>
        <w:t xml:space="preserve">Zaključuje se </w:t>
      </w:r>
      <w:r>
        <w:rPr>
          <w:rFonts w:cs="Times New Roman" w:eastAsia="Times New Roman"/>
          <w:szCs w:val="24"/>
          <w:lang w:eastAsia="hr-HR"/>
        </w:rPr>
        <w:t xml:space="preserve">skraćeni </w:t>
      </w:r>
      <w:r w:rsidR="00BF6102">
        <w:rPr>
          <w:rFonts w:cs="Times New Roman" w:eastAsia="Times New Roman"/>
          <w:szCs w:val="24"/>
          <w:lang w:eastAsia="hr-HR"/>
        </w:rPr>
        <w:t xml:space="preserve">stečajni postupak nad dužnikom </w:t>
      </w:r>
      <w:proofErr w:type="spellStart"/>
      <w:r w:rsidR="00AB3739">
        <w:rPr>
          <w:rFonts w:cs="Times New Roman" w:eastAsia="Times New Roman"/>
          <w:szCs w:val="24"/>
          <w:lang w:eastAsia="hr-HR"/>
        </w:rPr>
        <w:t>JO</w:t>
      </w:r>
      <w:r w:rsidR="00B745E3">
        <w:rPr>
          <w:rFonts w:cs="Times New Roman" w:eastAsia="Times New Roman"/>
          <w:szCs w:val="24"/>
          <w:lang w:eastAsia="hr-HR"/>
        </w:rPr>
        <w:t>I</w:t>
      </w:r>
      <w:r>
        <w:rPr>
          <w:rFonts w:cs="Times New Roman" w:eastAsia="Times New Roman"/>
          <w:szCs w:val="24"/>
          <w:lang w:eastAsia="hr-HR"/>
        </w:rPr>
        <w:t>N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US j.d.o.o., </w:t>
      </w:r>
      <w:proofErr w:type="spellStart"/>
      <w:r>
        <w:rPr>
          <w:rFonts w:cs="Times New Roman" w:eastAsia="Times New Roman"/>
          <w:szCs w:val="24"/>
          <w:lang w:eastAsia="hr-HR"/>
        </w:rPr>
        <w:t>OIB</w:t>
      </w:r>
      <w:proofErr w:type="spellEnd"/>
    </w:p>
    <w:p w:rsidRDefault="00026AB3" w:rsidP="00026AB3" w:rsidR="00BF6102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proofErr w:type="spellStart"/>
      <w:r>
        <w:rPr>
          <w:rFonts w:cs="Times New Roman" w:eastAsia="Times New Roman"/>
          <w:szCs w:val="24"/>
          <w:lang w:eastAsia="hr-HR"/>
        </w:rPr>
        <w:t>81039065452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 </w:t>
      </w:r>
      <w:proofErr w:type="spellStart"/>
      <w:r w:rsidR="00AB3739">
        <w:rPr>
          <w:rFonts w:cs="Times New Roman" w:eastAsia="Times New Roman"/>
          <w:szCs w:val="24"/>
          <w:lang w:eastAsia="hr-HR"/>
        </w:rPr>
        <w:t>MBS</w:t>
      </w:r>
      <w:proofErr w:type="spellEnd"/>
      <w:r w:rsidR="00AB3739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="00AB3739">
        <w:rPr>
          <w:rFonts w:cs="Times New Roman" w:eastAsia="Times New Roman"/>
          <w:szCs w:val="24"/>
          <w:lang w:eastAsia="hr-HR"/>
        </w:rPr>
        <w:t>080931219</w:t>
      </w:r>
      <w:proofErr w:type="spellEnd"/>
      <w:r w:rsidR="00AB3739">
        <w:rPr>
          <w:rFonts w:cs="Times New Roman" w:eastAsia="Times New Roman"/>
          <w:szCs w:val="24"/>
          <w:lang w:eastAsia="hr-HR"/>
        </w:rPr>
        <w:t xml:space="preserve">, Zagreb, </w:t>
      </w:r>
      <w:proofErr w:type="spellStart"/>
      <w:r w:rsidR="00AB3739">
        <w:rPr>
          <w:rFonts w:cs="Times New Roman" w:eastAsia="Times New Roman"/>
          <w:szCs w:val="24"/>
          <w:lang w:eastAsia="hr-HR"/>
        </w:rPr>
        <w:t>Jurja</w:t>
      </w:r>
      <w:proofErr w:type="spellEnd"/>
      <w:r w:rsidR="00AB3739">
        <w:rPr>
          <w:rFonts w:cs="Times New Roman" w:eastAsia="Times New Roman"/>
          <w:szCs w:val="24"/>
          <w:lang w:eastAsia="hr-HR"/>
        </w:rPr>
        <w:t xml:space="preserve"> Žerjavića </w:t>
      </w:r>
      <w:proofErr w:type="spellStart"/>
      <w:r w:rsidR="00AB3739">
        <w:rPr>
          <w:rFonts w:cs="Times New Roman" w:eastAsia="Times New Roman"/>
          <w:szCs w:val="24"/>
          <w:lang w:eastAsia="hr-HR"/>
        </w:rPr>
        <w:t>19</w:t>
      </w:r>
      <w:proofErr w:type="spellEnd"/>
      <w:r w:rsidR="00AB3739">
        <w:rPr>
          <w:rFonts w:cs="Times New Roman" w:eastAsia="Times New Roman"/>
          <w:szCs w:val="24"/>
          <w:lang w:eastAsia="hr-HR"/>
        </w:rPr>
        <w:t>.</w:t>
      </w:r>
    </w:p>
    <w:p w:rsidRDefault="00AB3739" w:rsidP="00AB3739" w:rsidR="00AB3739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</w:p>
    <w:p w:rsidRDefault="00924483" w:rsidP="00BF6102" w:rsidR="00BF6102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   </w:t>
      </w:r>
      <w:r w:rsidR="00BF6102">
        <w:rPr>
          <w:rFonts w:cs="Times New Roman" w:eastAsia="Times New Roman"/>
          <w:szCs w:val="24"/>
          <w:lang w:eastAsia="hr-HR"/>
        </w:rPr>
        <w:t>Nakon pravomoćnosti ovog rješenja dužnik će se brisati iz sudskog registra.</w:t>
      </w:r>
    </w:p>
    <w:p w:rsidRDefault="00BF6102" w:rsidP="00BF6102" w:rsidR="00BF6102">
      <w:pPr>
        <w:jc w:val="both"/>
        <w:rPr>
          <w:rFonts w:cs="Times New Roman" w:eastAsia="Times New Roman"/>
          <w:szCs w:val="24"/>
          <w:lang w:eastAsia="hr-HR"/>
        </w:rPr>
      </w:pPr>
    </w:p>
    <w:p w:rsidRDefault="00BF6102" w:rsidP="00BF6102" w:rsidR="00BF6102">
      <w:pPr>
        <w:ind w:left="36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Obrazloženje</w:t>
      </w:r>
    </w:p>
    <w:p w:rsidRDefault="00BF6102" w:rsidP="00BF6102" w:rsidR="00BF6102">
      <w:pPr>
        <w:jc w:val="both"/>
        <w:rPr>
          <w:rFonts w:cs="Times New Roman" w:eastAsia="Times New Roman"/>
          <w:szCs w:val="24"/>
          <w:lang w:eastAsia="hr-HR"/>
        </w:rPr>
      </w:pPr>
    </w:p>
    <w:p w:rsidRDefault="00924483" w:rsidP="00BF6102" w:rsidR="00BF6102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</w:t>
      </w:r>
      <w:r w:rsidR="00BF6102">
        <w:rPr>
          <w:rFonts w:cs="Times New Roman" w:eastAsia="Times New Roman"/>
          <w:szCs w:val="24"/>
          <w:lang w:eastAsia="hr-HR"/>
        </w:rPr>
        <w:t xml:space="preserve">Zahtjev za provedbu skraćenog stečajnog postupka podnijela je ovome sudu Financijska agencija </w:t>
      </w:r>
      <w:proofErr w:type="spellStart"/>
      <w:r w:rsidR="00BF6102">
        <w:rPr>
          <w:rFonts w:cs="Times New Roman" w:eastAsia="Times New Roman"/>
          <w:szCs w:val="24"/>
          <w:lang w:eastAsia="hr-HR"/>
        </w:rPr>
        <w:t>RC</w:t>
      </w:r>
      <w:proofErr w:type="spellEnd"/>
      <w:r w:rsidR="00BF6102">
        <w:rPr>
          <w:rFonts w:cs="Times New Roman" w:eastAsia="Times New Roman"/>
          <w:szCs w:val="24"/>
          <w:lang w:eastAsia="hr-HR"/>
        </w:rPr>
        <w:t xml:space="preserve"> Zagreb, Podružnica Zagreb (dalje: FINA), temeljem odredbe čl. </w:t>
      </w:r>
      <w:proofErr w:type="spellStart"/>
      <w:r w:rsidR="00BF6102">
        <w:rPr>
          <w:rFonts w:cs="Times New Roman" w:eastAsia="Times New Roman"/>
          <w:szCs w:val="24"/>
          <w:lang w:eastAsia="hr-HR"/>
        </w:rPr>
        <w:t>444</w:t>
      </w:r>
      <w:proofErr w:type="spellEnd"/>
      <w:r w:rsidR="00BF6102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="00BF6102">
        <w:rPr>
          <w:rFonts w:cs="Times New Roman" w:eastAsia="Times New Roman"/>
          <w:szCs w:val="24"/>
          <w:lang w:eastAsia="hr-HR"/>
        </w:rPr>
        <w:t>st.1</w:t>
      </w:r>
      <w:proofErr w:type="spellEnd"/>
      <w:r w:rsidR="00BF6102">
        <w:rPr>
          <w:rFonts w:cs="Times New Roman" w:eastAsia="Times New Roman"/>
          <w:szCs w:val="24"/>
          <w:lang w:eastAsia="hr-HR"/>
        </w:rPr>
        <w:t xml:space="preserve"> </w:t>
      </w:r>
      <w:r w:rsidR="00BF6102">
        <w:rPr>
          <w:rFonts w:cs="Times New Roman" w:eastAsia="Times New Roman"/>
          <w:szCs w:val="20"/>
          <w:lang w:eastAsia="hr-HR"/>
        </w:rPr>
        <w:t>Stečaj</w:t>
      </w:r>
      <w:r w:rsidR="00026AB3">
        <w:rPr>
          <w:rFonts w:cs="Times New Roman" w:eastAsia="Times New Roman"/>
          <w:szCs w:val="20"/>
          <w:lang w:eastAsia="hr-HR"/>
        </w:rPr>
        <w:t xml:space="preserve">nog zakona (NN </w:t>
      </w:r>
      <w:proofErr w:type="spellStart"/>
      <w:r w:rsidR="00026AB3">
        <w:rPr>
          <w:rFonts w:cs="Times New Roman" w:eastAsia="Times New Roman"/>
          <w:szCs w:val="20"/>
          <w:lang w:eastAsia="hr-HR"/>
        </w:rPr>
        <w:t>71</w:t>
      </w:r>
      <w:proofErr w:type="spellEnd"/>
      <w:r w:rsidR="00026AB3">
        <w:rPr>
          <w:rFonts w:cs="Times New Roman" w:eastAsia="Times New Roman"/>
          <w:szCs w:val="20"/>
          <w:lang w:eastAsia="hr-HR"/>
        </w:rPr>
        <w:t xml:space="preserve">/15, dalje </w:t>
      </w:r>
      <w:proofErr w:type="spellStart"/>
      <w:r w:rsidR="00026AB3">
        <w:rPr>
          <w:rFonts w:cs="Times New Roman" w:eastAsia="Times New Roman"/>
          <w:szCs w:val="20"/>
          <w:lang w:eastAsia="hr-HR"/>
        </w:rPr>
        <w:t>SZ</w:t>
      </w:r>
      <w:proofErr w:type="spellEnd"/>
      <w:r w:rsidR="00026AB3">
        <w:rPr>
          <w:rFonts w:cs="Times New Roman" w:eastAsia="Times New Roman"/>
          <w:szCs w:val="20"/>
          <w:lang w:eastAsia="hr-HR"/>
        </w:rPr>
        <w:t xml:space="preserve">), nad dužnikom </w:t>
      </w:r>
      <w:proofErr w:type="spellStart"/>
      <w:r w:rsidR="00026AB3">
        <w:rPr>
          <w:rFonts w:cs="Times New Roman" w:eastAsia="Times New Roman"/>
          <w:szCs w:val="24"/>
          <w:lang w:eastAsia="hr-HR"/>
        </w:rPr>
        <w:t>JO</w:t>
      </w:r>
      <w:r w:rsidR="00B745E3">
        <w:rPr>
          <w:rFonts w:cs="Times New Roman" w:eastAsia="Times New Roman"/>
          <w:szCs w:val="24"/>
          <w:lang w:eastAsia="hr-HR"/>
        </w:rPr>
        <w:t>I</w:t>
      </w:r>
      <w:r w:rsidR="00026AB3">
        <w:rPr>
          <w:rFonts w:cs="Times New Roman" w:eastAsia="Times New Roman"/>
          <w:szCs w:val="24"/>
          <w:lang w:eastAsia="hr-HR"/>
        </w:rPr>
        <w:t>N</w:t>
      </w:r>
      <w:proofErr w:type="spellEnd"/>
      <w:r w:rsidR="00026AB3">
        <w:rPr>
          <w:rFonts w:cs="Times New Roman" w:eastAsia="Times New Roman"/>
          <w:szCs w:val="24"/>
          <w:lang w:eastAsia="hr-HR"/>
        </w:rPr>
        <w:t xml:space="preserve"> US j.d.o.o., </w:t>
      </w:r>
      <w:proofErr w:type="spellStart"/>
      <w:r w:rsidR="00026AB3">
        <w:rPr>
          <w:rFonts w:cs="Times New Roman" w:eastAsia="Times New Roman"/>
          <w:szCs w:val="24"/>
          <w:lang w:eastAsia="hr-HR"/>
        </w:rPr>
        <w:t>OIB</w:t>
      </w:r>
      <w:proofErr w:type="spellEnd"/>
      <w:r w:rsidR="00026AB3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="00026AB3">
        <w:rPr>
          <w:rFonts w:cs="Times New Roman" w:eastAsia="Times New Roman"/>
          <w:szCs w:val="24"/>
          <w:lang w:eastAsia="hr-HR"/>
        </w:rPr>
        <w:t>81039065452</w:t>
      </w:r>
      <w:proofErr w:type="spellEnd"/>
      <w:r w:rsidR="00026AB3"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 w:rsidR="00026AB3">
        <w:rPr>
          <w:rFonts w:cs="Times New Roman" w:eastAsia="Times New Roman"/>
          <w:szCs w:val="24"/>
          <w:lang w:eastAsia="hr-HR"/>
        </w:rPr>
        <w:t>MBS</w:t>
      </w:r>
      <w:proofErr w:type="spellEnd"/>
      <w:r w:rsidR="00026AB3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="00026AB3">
        <w:rPr>
          <w:rFonts w:cs="Times New Roman" w:eastAsia="Times New Roman"/>
          <w:szCs w:val="24"/>
          <w:lang w:eastAsia="hr-HR"/>
        </w:rPr>
        <w:t>080931219</w:t>
      </w:r>
      <w:proofErr w:type="spellEnd"/>
      <w:r w:rsidR="00026AB3">
        <w:rPr>
          <w:rFonts w:cs="Times New Roman" w:eastAsia="Times New Roman"/>
          <w:szCs w:val="24"/>
          <w:lang w:eastAsia="hr-HR"/>
        </w:rPr>
        <w:t xml:space="preserve">, Zagreb, </w:t>
      </w:r>
      <w:proofErr w:type="spellStart"/>
      <w:r w:rsidR="00026AB3">
        <w:rPr>
          <w:rFonts w:cs="Times New Roman" w:eastAsia="Times New Roman"/>
          <w:szCs w:val="24"/>
          <w:lang w:eastAsia="hr-HR"/>
        </w:rPr>
        <w:t>Jurja</w:t>
      </w:r>
      <w:proofErr w:type="spellEnd"/>
      <w:r w:rsidR="00026AB3">
        <w:rPr>
          <w:rFonts w:cs="Times New Roman" w:eastAsia="Times New Roman"/>
          <w:szCs w:val="24"/>
          <w:lang w:eastAsia="hr-HR"/>
        </w:rPr>
        <w:t xml:space="preserve"> Žerjavića </w:t>
      </w:r>
      <w:proofErr w:type="spellStart"/>
      <w:r w:rsidR="00026AB3">
        <w:rPr>
          <w:rFonts w:cs="Times New Roman" w:eastAsia="Times New Roman"/>
          <w:szCs w:val="24"/>
          <w:lang w:eastAsia="hr-HR"/>
        </w:rPr>
        <w:t>19</w:t>
      </w:r>
      <w:proofErr w:type="spellEnd"/>
      <w:r w:rsidR="00026AB3">
        <w:rPr>
          <w:rFonts w:cs="Times New Roman" w:eastAsia="Times New Roman"/>
          <w:szCs w:val="24"/>
          <w:lang w:eastAsia="hr-HR"/>
        </w:rPr>
        <w:t>.</w:t>
      </w:r>
    </w:p>
    <w:p w:rsidRDefault="00BF6102" w:rsidP="00BF6102" w:rsidR="00BF6102">
      <w:pPr>
        <w:jc w:val="both"/>
        <w:rPr>
          <w:rFonts w:cs="Times New Roman" w:eastAsia="Times New Roman"/>
          <w:szCs w:val="20"/>
          <w:lang w:eastAsia="hr-HR"/>
        </w:rPr>
      </w:pPr>
    </w:p>
    <w:p w:rsidRDefault="00924483" w:rsidP="00BF6102" w:rsidR="00BF6102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</w:t>
      </w:r>
      <w:r w:rsidR="00BF6102">
        <w:rPr>
          <w:rFonts w:cs="Times New Roman" w:eastAsia="Times New Roman"/>
          <w:szCs w:val="20"/>
          <w:lang w:eastAsia="hr-HR"/>
        </w:rPr>
        <w:t xml:space="preserve">Oglasom od </w:t>
      </w:r>
      <w:proofErr w:type="spellStart"/>
      <w:r w:rsidR="00026AB3">
        <w:rPr>
          <w:rFonts w:cs="Times New Roman" w:eastAsia="Times New Roman"/>
          <w:szCs w:val="20"/>
          <w:lang w:eastAsia="hr-HR"/>
        </w:rPr>
        <w:t>21</w:t>
      </w:r>
      <w:proofErr w:type="spellEnd"/>
      <w:r w:rsidR="00026AB3">
        <w:rPr>
          <w:rFonts w:cs="Times New Roman" w:eastAsia="Times New Roman"/>
          <w:szCs w:val="20"/>
          <w:lang w:eastAsia="hr-HR"/>
        </w:rPr>
        <w:t>. ožujka 2017.</w:t>
      </w:r>
      <w:r w:rsidR="00BF6102">
        <w:rPr>
          <w:rFonts w:cs="Times New Roman" w:eastAsia="Times New Roman"/>
          <w:szCs w:val="20"/>
          <w:lang w:eastAsia="hr-HR"/>
        </w:rPr>
        <w:t xml:space="preserve"> pozvane su osobe ovlaštene za zastupanje dužnika po zakonu, u roku 15 dana od objave oglasa dostaviti javnobilježnički ovjerovljen popis imovine i obveza dužnika na propisanom obrascu, sukladno čl. </w:t>
      </w:r>
      <w:proofErr w:type="spellStart"/>
      <w:r w:rsidR="00BF6102">
        <w:rPr>
          <w:rFonts w:cs="Times New Roman" w:eastAsia="Times New Roman"/>
          <w:szCs w:val="20"/>
          <w:lang w:eastAsia="hr-HR"/>
        </w:rPr>
        <w:t>430</w:t>
      </w:r>
      <w:proofErr w:type="spellEnd"/>
      <w:r w:rsidR="00BF6102">
        <w:rPr>
          <w:rFonts w:cs="Times New Roman" w:eastAsia="Times New Roman"/>
          <w:szCs w:val="20"/>
          <w:lang w:eastAsia="hr-HR"/>
        </w:rPr>
        <w:t xml:space="preserve">, </w:t>
      </w:r>
      <w:proofErr w:type="spellStart"/>
      <w:r w:rsidR="00BF6102">
        <w:rPr>
          <w:rFonts w:cs="Times New Roman" w:eastAsia="Times New Roman"/>
          <w:szCs w:val="20"/>
          <w:lang w:eastAsia="hr-HR"/>
        </w:rPr>
        <w:t>17</w:t>
      </w:r>
      <w:proofErr w:type="spellEnd"/>
      <w:r w:rsidR="00BF6102">
        <w:rPr>
          <w:rFonts w:cs="Times New Roman" w:eastAsia="Times New Roman"/>
          <w:szCs w:val="20"/>
          <w:lang w:eastAsia="hr-HR"/>
        </w:rPr>
        <w:t xml:space="preserve">  i </w:t>
      </w:r>
      <w:proofErr w:type="spellStart"/>
      <w:r w:rsidR="00BF6102">
        <w:rPr>
          <w:rFonts w:cs="Times New Roman" w:eastAsia="Times New Roman"/>
          <w:szCs w:val="20"/>
          <w:lang w:eastAsia="hr-HR"/>
        </w:rPr>
        <w:t>13</w:t>
      </w:r>
      <w:proofErr w:type="spellEnd"/>
      <w:r w:rsidR="00BF6102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="00BF6102">
        <w:rPr>
          <w:rFonts w:cs="Times New Roman" w:eastAsia="Times New Roman"/>
          <w:szCs w:val="20"/>
          <w:lang w:eastAsia="hr-HR"/>
        </w:rPr>
        <w:t>SZ</w:t>
      </w:r>
      <w:proofErr w:type="spellEnd"/>
      <w:r w:rsidR="00BF6102">
        <w:rPr>
          <w:rFonts w:cs="Times New Roman" w:eastAsia="Times New Roman"/>
          <w:szCs w:val="20"/>
          <w:lang w:eastAsia="hr-HR"/>
        </w:rPr>
        <w:t xml:space="preserve">-a. </w:t>
      </w:r>
    </w:p>
    <w:p w:rsidRDefault="00BF6102" w:rsidP="00BF6102" w:rsidR="00BF6102">
      <w:pPr>
        <w:jc w:val="both"/>
        <w:rPr>
          <w:rFonts w:cs="Times New Roman" w:eastAsia="Times New Roman"/>
          <w:szCs w:val="20"/>
          <w:lang w:eastAsia="hr-HR"/>
        </w:rPr>
      </w:pPr>
    </w:p>
    <w:p w:rsidRDefault="00924483" w:rsidP="00BF6102" w:rsidR="00BF6102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</w:t>
      </w:r>
      <w:r w:rsidR="00BF6102">
        <w:rPr>
          <w:rFonts w:cs="Times New Roman" w:eastAsia="Times New Roman"/>
          <w:szCs w:val="20"/>
          <w:lang w:eastAsia="hr-HR"/>
        </w:rPr>
        <w:t xml:space="preserve">Istim oglasom pozvani su dužnikovi vjerovnici prema članku </w:t>
      </w:r>
      <w:proofErr w:type="spellStart"/>
      <w:r w:rsidR="00BF6102">
        <w:rPr>
          <w:rFonts w:cs="Times New Roman" w:eastAsia="Times New Roman"/>
          <w:szCs w:val="20"/>
          <w:lang w:eastAsia="hr-HR"/>
        </w:rPr>
        <w:t>430</w:t>
      </w:r>
      <w:proofErr w:type="spellEnd"/>
      <w:r w:rsidR="00BF6102">
        <w:rPr>
          <w:rFonts w:cs="Times New Roman" w:eastAsia="Times New Roman"/>
          <w:szCs w:val="20"/>
          <w:lang w:eastAsia="hr-HR"/>
        </w:rPr>
        <w:t xml:space="preserve"> i </w:t>
      </w:r>
      <w:proofErr w:type="spellStart"/>
      <w:r w:rsidR="00BF6102">
        <w:rPr>
          <w:rFonts w:cs="Times New Roman" w:eastAsia="Times New Roman"/>
          <w:szCs w:val="20"/>
          <w:lang w:eastAsia="hr-HR"/>
        </w:rPr>
        <w:t>431</w:t>
      </w:r>
      <w:proofErr w:type="spellEnd"/>
      <w:r w:rsidR="00BF6102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="00BF6102">
        <w:rPr>
          <w:rFonts w:cs="Times New Roman" w:eastAsia="Times New Roman"/>
          <w:szCs w:val="20"/>
          <w:lang w:eastAsia="hr-HR"/>
        </w:rPr>
        <w:t>SZ</w:t>
      </w:r>
      <w:proofErr w:type="spellEnd"/>
      <w:r w:rsidR="00BF6102">
        <w:rPr>
          <w:rFonts w:cs="Times New Roman" w:eastAsia="Times New Roman"/>
          <w:szCs w:val="20"/>
          <w:lang w:eastAsia="hr-HR"/>
        </w:rPr>
        <w:t xml:space="preserve">-a, u roku najkasnije </w:t>
      </w:r>
      <w:proofErr w:type="spellStart"/>
      <w:r w:rsidR="00BF6102">
        <w:rPr>
          <w:rFonts w:cs="Times New Roman" w:eastAsia="Times New Roman"/>
          <w:szCs w:val="20"/>
          <w:lang w:eastAsia="hr-HR"/>
        </w:rPr>
        <w:t>45</w:t>
      </w:r>
      <w:proofErr w:type="spellEnd"/>
      <w:r w:rsidR="00BF6102">
        <w:rPr>
          <w:rFonts w:cs="Times New Roman" w:eastAsia="Times New Roman"/>
          <w:szCs w:val="20"/>
          <w:lang w:eastAsia="hr-HR"/>
        </w:rPr>
        <w:t xml:space="preserve"> dana od objave oglasa predložiti otvaranje stečajnog postupka nad dužnikom te predujmiti sredstva za namirenje troškova postupka, uz upozorenje na pravne posljedice nepodnošenja istog.</w:t>
      </w:r>
    </w:p>
    <w:p w:rsidRDefault="00BF6102" w:rsidP="00BF6102" w:rsidR="00BF6102">
      <w:pPr>
        <w:jc w:val="both"/>
        <w:rPr>
          <w:rFonts w:cs="Times New Roman" w:eastAsia="Times New Roman"/>
          <w:szCs w:val="20"/>
          <w:lang w:eastAsia="hr-HR"/>
        </w:rPr>
      </w:pPr>
    </w:p>
    <w:p w:rsidRDefault="00BF6102" w:rsidP="00BF6102" w:rsidR="00BF6102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</w:t>
      </w:r>
      <w:r w:rsidR="00B745E3">
        <w:rPr>
          <w:rFonts w:cs="Times New Roman" w:eastAsia="Times New Roman"/>
          <w:szCs w:val="20"/>
          <w:lang w:eastAsia="hr-HR"/>
        </w:rPr>
        <w:t xml:space="preserve"> </w:t>
      </w:r>
      <w:r>
        <w:rPr>
          <w:rFonts w:cs="Times New Roman" w:eastAsia="Times New Roman"/>
          <w:szCs w:val="20"/>
          <w:lang w:eastAsia="hr-HR"/>
        </w:rPr>
        <w:t xml:space="preserve"> </w:t>
      </w:r>
      <w:r w:rsidR="00924483">
        <w:rPr>
          <w:rFonts w:cs="Times New Roman" w:eastAsia="Times New Roman"/>
          <w:szCs w:val="20"/>
          <w:lang w:eastAsia="hr-HR"/>
        </w:rPr>
        <w:t xml:space="preserve"> </w:t>
      </w:r>
      <w:r>
        <w:rPr>
          <w:rFonts w:cs="Times New Roman" w:eastAsia="Times New Roman"/>
          <w:szCs w:val="20"/>
          <w:lang w:eastAsia="hr-HR"/>
        </w:rPr>
        <w:t xml:space="preserve">Oglas je objavljen </w:t>
      </w:r>
      <w:proofErr w:type="spellStart"/>
      <w:r w:rsidR="00026AB3">
        <w:rPr>
          <w:rFonts w:cs="Times New Roman" w:eastAsia="Times New Roman"/>
          <w:szCs w:val="20"/>
          <w:lang w:eastAsia="hr-HR"/>
        </w:rPr>
        <w:t>21</w:t>
      </w:r>
      <w:proofErr w:type="spellEnd"/>
      <w:r w:rsidR="00026AB3">
        <w:rPr>
          <w:rFonts w:cs="Times New Roman" w:eastAsia="Times New Roman"/>
          <w:szCs w:val="20"/>
          <w:lang w:eastAsia="hr-HR"/>
        </w:rPr>
        <w:t>. ožujka 2017</w:t>
      </w:r>
      <w:r>
        <w:rPr>
          <w:rFonts w:cs="Times New Roman" w:eastAsia="Times New Roman"/>
          <w:szCs w:val="20"/>
          <w:lang w:eastAsia="hr-HR"/>
        </w:rPr>
        <w:t xml:space="preserve">., međutim, po istom nije </w:t>
      </w:r>
      <w:proofErr w:type="spellStart"/>
      <w:r>
        <w:rPr>
          <w:rFonts w:cs="Times New Roman" w:eastAsia="Times New Roman"/>
          <w:szCs w:val="20"/>
          <w:lang w:eastAsia="hr-HR"/>
        </w:rPr>
        <w:t>postupljeno</w:t>
      </w:r>
      <w:proofErr w:type="spellEnd"/>
      <w:r>
        <w:rPr>
          <w:rFonts w:cs="Times New Roman" w:eastAsia="Times New Roman"/>
          <w:szCs w:val="20"/>
          <w:lang w:eastAsia="hr-HR"/>
        </w:rPr>
        <w:t>.</w:t>
      </w:r>
    </w:p>
    <w:p w:rsidRDefault="00924483" w:rsidP="00BF6102" w:rsidR="00924483">
      <w:pPr>
        <w:jc w:val="both"/>
        <w:rPr>
          <w:rFonts w:cs="Times New Roman" w:eastAsia="Times New Roman"/>
          <w:szCs w:val="20"/>
          <w:lang w:eastAsia="hr-HR"/>
        </w:rPr>
      </w:pPr>
    </w:p>
    <w:p w:rsidRDefault="00BF6102" w:rsidP="00BF6102" w:rsidR="00BF6102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</w:t>
      </w:r>
      <w:r w:rsidR="00026AB3">
        <w:rPr>
          <w:rFonts w:cs="Times New Roman" w:eastAsia="Times New Roman"/>
          <w:szCs w:val="20"/>
          <w:lang w:eastAsia="hr-HR"/>
        </w:rPr>
        <w:t xml:space="preserve"> </w:t>
      </w:r>
      <w:r w:rsidR="00B745E3">
        <w:rPr>
          <w:rFonts w:cs="Times New Roman" w:eastAsia="Times New Roman"/>
          <w:szCs w:val="20"/>
          <w:lang w:eastAsia="hr-HR"/>
        </w:rPr>
        <w:t xml:space="preserve"> </w:t>
      </w:r>
      <w:r>
        <w:rPr>
          <w:rFonts w:cs="Times New Roman" w:eastAsia="Times New Roman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026AB3" w:rsidP="00BF6102" w:rsidR="00026AB3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</w:t>
      </w:r>
    </w:p>
    <w:p w:rsidRDefault="00026AB3" w:rsidP="00BF6102" w:rsidR="00026AB3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</w:t>
      </w:r>
      <w:r w:rsidR="00B745E3">
        <w:rPr>
          <w:rFonts w:cs="Times New Roman" w:eastAsia="Times New Roman"/>
          <w:szCs w:val="20"/>
          <w:lang w:eastAsia="hr-HR"/>
        </w:rPr>
        <w:t xml:space="preserve"> </w:t>
      </w:r>
      <w:r>
        <w:rPr>
          <w:rFonts w:cs="Times New Roman" w:eastAsia="Times New Roman"/>
          <w:szCs w:val="20"/>
          <w:lang w:eastAsia="hr-HR"/>
        </w:rPr>
        <w:t xml:space="preserve"> </w:t>
      </w:r>
      <w:r w:rsidR="000D3995">
        <w:rPr>
          <w:rFonts w:cs="Times New Roman" w:eastAsia="Times New Roman"/>
          <w:szCs w:val="20"/>
          <w:lang w:eastAsia="hr-HR"/>
        </w:rPr>
        <w:t xml:space="preserve"> </w:t>
      </w:r>
      <w:r>
        <w:rPr>
          <w:rFonts w:cs="Times New Roman" w:eastAsia="Times New Roman"/>
          <w:szCs w:val="20"/>
          <w:lang w:eastAsia="hr-HR"/>
        </w:rPr>
        <w:t xml:space="preserve">Pozvan </w:t>
      </w:r>
      <w:r w:rsidR="00DA4585">
        <w:rPr>
          <w:rFonts w:cs="Times New Roman" w:eastAsia="Times New Roman"/>
          <w:szCs w:val="20"/>
          <w:lang w:eastAsia="hr-HR"/>
        </w:rPr>
        <w:t xml:space="preserve">zaključkom od </w:t>
      </w:r>
      <w:proofErr w:type="spellStart"/>
      <w:r w:rsidR="00DA4585">
        <w:rPr>
          <w:rFonts w:cs="Times New Roman" w:eastAsia="Times New Roman"/>
          <w:szCs w:val="20"/>
          <w:lang w:eastAsia="hr-HR"/>
        </w:rPr>
        <w:t>21</w:t>
      </w:r>
      <w:proofErr w:type="spellEnd"/>
      <w:r w:rsidR="00DA4585">
        <w:rPr>
          <w:rFonts w:cs="Times New Roman" w:eastAsia="Times New Roman"/>
          <w:szCs w:val="20"/>
          <w:lang w:eastAsia="hr-HR"/>
        </w:rPr>
        <w:t xml:space="preserve">. ožujka 2017. </w:t>
      </w:r>
      <w:r w:rsidR="00F251D6">
        <w:rPr>
          <w:rFonts w:cs="Times New Roman" w:eastAsia="Times New Roman"/>
          <w:szCs w:val="20"/>
          <w:lang w:eastAsia="hr-HR"/>
        </w:rPr>
        <w:t>n</w:t>
      </w:r>
      <w:r w:rsidR="00DA4585">
        <w:rPr>
          <w:rFonts w:cs="Times New Roman" w:eastAsia="Times New Roman"/>
          <w:szCs w:val="20"/>
          <w:lang w:eastAsia="hr-HR"/>
        </w:rPr>
        <w:t xml:space="preserve">a dostavu podataka o zaposlenim osobama dužnika, Hrvatski zavod za mirovinsko osiguranje </w:t>
      </w:r>
      <w:r w:rsidR="00F251D6">
        <w:rPr>
          <w:rFonts w:cs="Times New Roman" w:eastAsia="Times New Roman"/>
          <w:szCs w:val="20"/>
          <w:lang w:eastAsia="hr-HR"/>
        </w:rPr>
        <w:t>(dalje HZMO) traženo je dostavio u spis 10. travnja 2017. (list 9-10 spisa) iz čega proizlazi da dužnik nema zaposlenika.</w:t>
      </w:r>
    </w:p>
    <w:p w:rsidRDefault="00026AB3" w:rsidP="00BF6102" w:rsidR="00026AB3">
      <w:pPr>
        <w:jc w:val="both"/>
        <w:rPr>
          <w:rFonts w:cs="Times New Roman" w:eastAsia="Times New Roman"/>
          <w:szCs w:val="20"/>
          <w:lang w:eastAsia="hr-HR"/>
        </w:rPr>
      </w:pPr>
    </w:p>
    <w:p w:rsidRDefault="00026AB3" w:rsidP="00026AB3" w:rsidR="00BF6102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</w:t>
      </w:r>
      <w:r w:rsidR="00B745E3">
        <w:rPr>
          <w:rFonts w:cs="Times New Roman" w:eastAsia="Times New Roman"/>
          <w:szCs w:val="20"/>
          <w:lang w:eastAsia="hr-HR"/>
        </w:rPr>
        <w:t xml:space="preserve"> </w:t>
      </w:r>
      <w:r w:rsidR="00BF6102">
        <w:rPr>
          <w:rFonts w:cs="Times New Roman" w:eastAsia="Times New Roman"/>
          <w:szCs w:val="20"/>
          <w:lang w:eastAsia="hr-HR"/>
        </w:rPr>
        <w:t>Temeljem gore navedenog, smatra se da je</w:t>
      </w:r>
      <w:r>
        <w:rPr>
          <w:rFonts w:cs="Times New Roman" w:eastAsia="Times New Roman"/>
          <w:szCs w:val="20"/>
          <w:lang w:eastAsia="hr-HR"/>
        </w:rPr>
        <w:t xml:space="preserve"> dužnik  nesposoban za plaćanje</w:t>
      </w:r>
      <w:r w:rsidR="00BF6102">
        <w:rPr>
          <w:rFonts w:cs="Times New Roman" w:eastAsia="Times New Roman"/>
          <w:szCs w:val="20"/>
          <w:lang w:eastAsia="hr-HR"/>
        </w:rPr>
        <w:t xml:space="preserve">, te je stoga odlučeno kao u izreci ovog rješenja temeljem odredbe </w:t>
      </w:r>
      <w:proofErr w:type="spellStart"/>
      <w:r w:rsidR="00BF6102">
        <w:rPr>
          <w:rFonts w:cs="Times New Roman" w:eastAsia="Times New Roman"/>
          <w:szCs w:val="20"/>
          <w:lang w:eastAsia="hr-HR"/>
        </w:rPr>
        <w:t>čl.431</w:t>
      </w:r>
      <w:proofErr w:type="spellEnd"/>
      <w:r w:rsidR="00BF6102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="00BF6102">
        <w:rPr>
          <w:rFonts w:cs="Times New Roman" w:eastAsia="Times New Roman"/>
          <w:szCs w:val="20"/>
          <w:lang w:eastAsia="hr-HR"/>
        </w:rPr>
        <w:t>SZ</w:t>
      </w:r>
      <w:proofErr w:type="spellEnd"/>
      <w:r w:rsidR="00BF6102">
        <w:rPr>
          <w:rFonts w:cs="Times New Roman" w:eastAsia="Times New Roman"/>
          <w:szCs w:val="20"/>
          <w:lang w:eastAsia="hr-HR"/>
        </w:rPr>
        <w:t xml:space="preserve">-a. Izbor stečajnog upravitelja odabran je primjenom odredbe </w:t>
      </w:r>
      <w:proofErr w:type="spellStart"/>
      <w:r w:rsidR="00BF6102">
        <w:rPr>
          <w:rFonts w:cs="Times New Roman" w:eastAsia="Times New Roman"/>
          <w:szCs w:val="20"/>
          <w:lang w:eastAsia="hr-HR"/>
        </w:rPr>
        <w:t>čl.432</w:t>
      </w:r>
      <w:proofErr w:type="spellEnd"/>
      <w:r w:rsidR="00BF6102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="00BF6102">
        <w:rPr>
          <w:rFonts w:cs="Times New Roman" w:eastAsia="Times New Roman"/>
          <w:szCs w:val="20"/>
          <w:lang w:eastAsia="hr-HR"/>
        </w:rPr>
        <w:t>SZ</w:t>
      </w:r>
      <w:proofErr w:type="spellEnd"/>
      <w:r w:rsidR="00BF6102">
        <w:rPr>
          <w:rFonts w:cs="Times New Roman" w:eastAsia="Times New Roman"/>
          <w:szCs w:val="20"/>
          <w:lang w:eastAsia="hr-HR"/>
        </w:rPr>
        <w:t>-a.</w:t>
      </w:r>
    </w:p>
    <w:p w:rsidRDefault="00BF6102" w:rsidP="00BF6102" w:rsidR="00BF6102">
      <w:pPr>
        <w:jc w:val="both"/>
        <w:rPr>
          <w:rFonts w:cs="Times New Roman" w:eastAsia="Times New Roman"/>
          <w:szCs w:val="20"/>
          <w:lang w:eastAsia="hr-HR"/>
        </w:rPr>
      </w:pPr>
    </w:p>
    <w:p w:rsidRDefault="00AB3739" w:rsidP="00BF6102" w:rsidR="00BF6102">
      <w:pPr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U Zagrebu</w:t>
      </w:r>
      <w:r w:rsidR="00BF6102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="00BF6102">
        <w:rPr>
          <w:rFonts w:cs="Times New Roman" w:eastAsia="Times New Roman"/>
          <w:szCs w:val="20"/>
          <w:lang w:eastAsia="hr-HR"/>
        </w:rPr>
        <w:t>1</w:t>
      </w:r>
      <w:r>
        <w:rPr>
          <w:rFonts w:cs="Times New Roman" w:eastAsia="Times New Roman"/>
          <w:szCs w:val="20"/>
          <w:lang w:eastAsia="hr-HR"/>
        </w:rPr>
        <w:t>7</w:t>
      </w:r>
      <w:proofErr w:type="spellEnd"/>
      <w:r w:rsidR="00BF6102">
        <w:rPr>
          <w:rFonts w:cs="Times New Roman" w:eastAsia="Times New Roman"/>
          <w:szCs w:val="20"/>
          <w:lang w:eastAsia="hr-HR"/>
        </w:rPr>
        <w:t xml:space="preserve">. </w:t>
      </w:r>
      <w:r w:rsidR="00863CE5">
        <w:rPr>
          <w:rFonts w:cs="Times New Roman" w:eastAsia="Times New Roman"/>
          <w:szCs w:val="20"/>
          <w:lang w:eastAsia="hr-HR"/>
        </w:rPr>
        <w:t>svibnja</w:t>
      </w:r>
      <w:r w:rsidR="00BF6102">
        <w:rPr>
          <w:rFonts w:cs="Times New Roman" w:eastAsia="Times New Roman"/>
          <w:szCs w:val="20"/>
          <w:lang w:eastAsia="hr-HR"/>
        </w:rPr>
        <w:t xml:space="preserve"> 2017.</w:t>
      </w:r>
    </w:p>
    <w:p w:rsidRDefault="00BF6102" w:rsidP="00BF6102" w:rsidR="00BF6102">
      <w:pPr>
        <w:jc w:val="center"/>
        <w:rPr>
          <w:rFonts w:cs="Times New Roman" w:eastAsia="Times New Roman"/>
          <w:szCs w:val="20"/>
          <w:lang w:eastAsia="hr-HR"/>
        </w:rPr>
      </w:pPr>
    </w:p>
    <w:p w:rsidRDefault="00BF6102" w:rsidP="00BF6102" w:rsidR="00BF6102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SUDAC</w:t>
      </w:r>
    </w:p>
    <w:p w:rsidRDefault="00BF6102" w:rsidP="00BF6102" w:rsidR="00BF6102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Maja </w:t>
      </w:r>
      <w:proofErr w:type="spellStart"/>
      <w:r>
        <w:rPr>
          <w:rFonts w:cs="Times New Roman" w:eastAsia="Times New Roman"/>
          <w:szCs w:val="20"/>
          <w:lang w:eastAsia="hr-HR"/>
        </w:rPr>
        <w:t>Jurovicki</w:t>
      </w:r>
      <w:proofErr w:type="spellEnd"/>
      <w:r w:rsidR="003E15EB">
        <w:rPr>
          <w:rFonts w:cs="Times New Roman" w:eastAsia="Times New Roman"/>
          <w:szCs w:val="20"/>
          <w:lang w:eastAsia="hr-HR"/>
        </w:rPr>
        <w:t>,v.r.</w:t>
      </w:r>
    </w:p>
    <w:p w:rsidRDefault="00BF6102" w:rsidP="00BF6102" w:rsidR="00BF6102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Nacrt odluke izradila </w:t>
      </w:r>
    </w:p>
    <w:p w:rsidRDefault="00BF6102" w:rsidP="00BF6102" w:rsidR="00BF6102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sudska savjetnica</w:t>
      </w:r>
    </w:p>
    <w:p w:rsidRDefault="00BF6102" w:rsidP="00BF6102" w:rsidR="003E15EB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Nikolina Mikulić</w:t>
      </w:r>
      <w:r w:rsidR="003E15EB">
        <w:rPr>
          <w:rFonts w:cs="Times New Roman" w:eastAsia="Times New Roman"/>
          <w:szCs w:val="20"/>
          <w:lang w:eastAsia="hr-HR"/>
        </w:rPr>
        <w:t>,v.r.</w:t>
      </w:r>
    </w:p>
    <w:p w:rsidRDefault="003E15EB" w:rsidP="00BF6102" w:rsidR="003E15EB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Za točnost </w:t>
      </w:r>
      <w:proofErr w:type="spellStart"/>
      <w:r>
        <w:rPr>
          <w:rFonts w:cs="Times New Roman" w:eastAsia="Times New Roman"/>
          <w:szCs w:val="20"/>
          <w:lang w:eastAsia="hr-HR"/>
        </w:rPr>
        <w:t>otpravka</w:t>
      </w:r>
      <w:proofErr w:type="spellEnd"/>
      <w:r>
        <w:rPr>
          <w:rFonts w:cs="Times New Roman" w:eastAsia="Times New Roman"/>
          <w:szCs w:val="20"/>
          <w:lang w:eastAsia="hr-HR"/>
        </w:rPr>
        <w:t>:</w:t>
      </w:r>
    </w:p>
    <w:p w:rsidRDefault="003E15EB" w:rsidP="00BF6102" w:rsidR="00BF6102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Željka Kordić</w:t>
      </w:r>
      <w:r w:rsidR="00BF6102">
        <w:rPr>
          <w:rFonts w:cs="Times New Roman" w:eastAsia="Times New Roman"/>
          <w:szCs w:val="20"/>
          <w:lang w:eastAsia="hr-HR"/>
        </w:rPr>
        <w:t xml:space="preserve"> </w:t>
      </w:r>
    </w:p>
    <w:p w:rsidRDefault="00BF6102" w:rsidP="00BF6102" w:rsidR="00BF6102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</w:p>
    <w:p w:rsidRDefault="00BF6102" w:rsidP="00BF6102" w:rsidR="00BF6102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</w:p>
    <w:p w:rsidRDefault="00BF6102" w:rsidP="00BF6102" w:rsidR="00BF6102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UPUTA O PRAVNOM LIJEKU:</w:t>
      </w:r>
    </w:p>
    <w:p w:rsidRDefault="00BF6102" w:rsidP="00BF6102" w:rsidR="00BF6102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Protiv ovog rješenja dopuštena je žalba Visokom trgovačkom sudu RH, a koja se podnosi ovom sudu u roku od 8 (osam) dana od dana primitka rješenja, u 3 (tri) istovjetna primjerka.  </w:t>
      </w:r>
    </w:p>
    <w:p w:rsidRDefault="00BF6102" w:rsidP="00BF6102" w:rsidR="00BF6102">
      <w:pPr>
        <w:jc w:val="both"/>
        <w:rPr>
          <w:rFonts w:cs="Times New Roman" w:eastAsia="Times New Roman" w:hAnsi="Arial" w:ascii="Arial"/>
          <w:szCs w:val="20"/>
          <w:lang w:eastAsia="hr-HR" w:val="en-GB"/>
        </w:rPr>
      </w:pPr>
    </w:p>
    <w:p w:rsidRDefault="00BF6102" w:rsidP="00BF6102" w:rsidR="00BF6102">
      <w:bookmarkStart w:name="_GoBack" w:id="0"/>
      <w:bookmarkEnd w:id="0"/>
    </w:p>
    <w:p w:rsidRDefault="00BF6102" w:rsidP="00BF6102" w:rsidR="00BF6102"/>
    <w:p w:rsidRDefault="00BF6102" w:rsidP="00BF6102" w:rsidR="00BF6102"/>
    <w:p w:rsidRDefault="00BF6102" w:rsidP="00BF6102" w:rsidR="00BF6102"/>
    <w:p w:rsidRDefault="00BF6102" w:rsidP="00BF6102" w:rsidR="00BF6102"/>
    <w:p w:rsidRDefault="00BF6102" w:rsidP="00BF6102" w:rsidR="00BF6102"/>
    <w:p w:rsidRDefault="00333412" w:rsidR="00333412"/>
    <w:sectPr w:rsidSect="00C16418" w:rsidR="00333412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3739" w:rsidP="00AB3739" w:rsidR="00AB3739">
      <w:r>
        <w:separator/>
      </w:r>
    </w:p>
  </w:endnote>
  <w:endnote w:id="0" w:type="continuationSeparator">
    <w:p w:rsidRDefault="00AB3739" w:rsidP="00AB3739" w:rsidR="00AB3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3739" w:rsidP="00AB3739" w:rsidR="00AB3739">
      <w:r>
        <w:separator/>
      </w:r>
    </w:p>
  </w:footnote>
  <w:footnote w:id="0" w:type="continuationSeparator">
    <w:p w:rsidRDefault="00AB3739" w:rsidP="00AB3739" w:rsidR="00AB3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3995" w:rsidP="00C16418" w:rsidR="00C16418">
    <w:pPr>
      <w:pStyle w:val="Zaglavlje"/>
      <w:tabs>
        <w:tab w:pos="6810" w:val="left"/>
      </w:tabs>
    </w:pPr>
    <w:r>
      <w:tab/>
    </w:r>
    <w:sdt>
      <w:sdtPr>
        <w:id w:val="-777178727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E03544">
          <w:rPr>
            <w:noProof/>
          </w:rPr>
          <w:t>2</w:t>
        </w:r>
        <w:r>
          <w:fldChar w:fldCharType="end"/>
        </w:r>
      </w:sdtContent>
    </w:sdt>
    <w:r>
      <w:tab/>
      <w:t xml:space="preserve">       </w:t>
    </w:r>
    <w:r w:rsidR="00AB3739">
      <w:t xml:space="preserve">   </w:t>
    </w:r>
    <w:r>
      <w:t xml:space="preserve">      </w:t>
    </w:r>
    <w:proofErr w:type="spellStart"/>
    <w:r>
      <w:t>35.St</w:t>
    </w:r>
    <w:proofErr w:type="spellEnd"/>
    <w:r>
      <w:t>-</w:t>
    </w:r>
    <w:proofErr w:type="spellStart"/>
    <w:r w:rsidR="00AB3739">
      <w:t>119</w:t>
    </w:r>
    <w:proofErr w:type="spellEnd"/>
    <w:r>
      <w:t>/</w:t>
    </w:r>
    <w:proofErr w:type="spellStart"/>
    <w:r>
      <w:t>1</w:t>
    </w:r>
    <w:r w:rsidR="00AB3739">
      <w:t>7</w:t>
    </w:r>
    <w:proofErr w:type="spellEnd"/>
  </w:p>
  <w:p w:rsidRDefault="00E03544" w:rsidR="00C16418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6102"/>
    <w:rsid w:val="00026AB3"/>
    <w:rsid w:val="000D3995"/>
    <w:rsid w:val="00333412"/>
    <w:rsid w:val="003E15EB"/>
    <w:rsid w:val="00863CE5"/>
    <w:rsid w:val="00924483"/>
    <w:rsid w:val="009C075D"/>
    <w:rsid w:val="00AB3739"/>
    <w:rsid w:val="00B745E3"/>
    <w:rsid w:val="00BF6102"/>
    <w:rsid w:val="00DA4585"/>
    <w:rsid w:val="00E03544"/>
    <w:rsid w:val="00F25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F6102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F610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F6102"/>
  </w:style>
  <w:style w:styleId="Tekstbalonia" w:type="paragraph">
    <w:name w:val="Balloon Text"/>
    <w:basedOn w:val="Normal"/>
    <w:link w:val="TekstbaloniaChar"/>
    <w:uiPriority w:val="99"/>
    <w:semiHidden/>
    <w:unhideWhenUsed/>
    <w:rsid w:val="00BF610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F6102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AB373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B3739"/>
  </w:style>
  <w:style w:styleId="Tekstrezerviranogmjesta" w:type="character">
    <w:name w:val="Placeholder Text"/>
    <w:basedOn w:val="Zadanifontodlomka"/>
    <w:uiPriority w:val="99"/>
    <w:semiHidden/>
    <w:rsid w:val="009C075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C075D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C075D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C075D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C075D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F6102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F610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F6102"/>
  </w:style>
  <w:style w:styleId="Tekstbalonia" w:type="paragraph">
    <w:name w:val="Balloon Text"/>
    <w:basedOn w:val="Normal"/>
    <w:link w:val="TekstbaloniaChar"/>
    <w:uiPriority w:val="99"/>
    <w:semiHidden/>
    <w:unhideWhenUsed/>
    <w:rsid w:val="00BF610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F6102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AB373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B3739"/>
  </w:style>
  <w:style w:styleId="Tekstrezerviranogmjesta" w:type="character">
    <w:name w:val="Placeholder Text"/>
    <w:basedOn w:val="Zadanifontodlomka"/>
    <w:uiPriority w:val="99"/>
    <w:semiHidden/>
    <w:rsid w:val="009C075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C075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C075D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C075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C075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svibnja 2017.</izvorni_sadrzaj>
    <derivirana_varijabla naziv="DomainObject.DatumDonosenjaOdluke_1">17.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St-119/2017-7</izvorni_sadrzaj>
    <derivirana_varijabla naziv="DomainObject.Oznaka_1">St-119/2017-7</derivirana_varijabla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</izvorni_sadrzaj>
    <derivirana_varijabla naziv="DomainObject.Predmet.Broj_1">119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2017.</izvorni_sadrzaj>
    <derivirana_varijabla naziv="DomainObject.Predmet.DatumOsnivanja_1">13.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St-119/2017</izvorni_sadrzaj>
    <derivirana_varijabla naziv="DomainObject.Predmet.OznakaBroj_1">St-119/2017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JOIN US jednostavno društvo s ograničenom odgovornošću za trgovinu i usluge</izvorni_sadrzaj>
    <derivirana_varijabla naziv="DomainObject.Predmet.ProtustrankaFormated_1">  JOIN US jednostavno društvo s ograničenom odgovornošću za trgovinu i usluge</derivirana_varijabla>
  </DomainObject.Predmet.ProtustrankaFormated>
  <DomainObject.Predmet.ProtustrankaFormatedOIB>
    <izvorni_sadrzaj>  JOIN US jednostavno društvo s ograničenom odgovornošću za trgovinu i usluge, OIB 81039065452</izvorni_sadrzaj>
    <derivirana_varijabla naziv="DomainObject.Predmet.ProtustrankaFormatedOIB_1">  JOIN US jednostavno društvo s ograničenom odgovornošću za trgovinu i usluge, OIB 81039065452</derivirana_varijabla>
  </DomainObject.Predmet.ProtustrankaFormatedOIB>
  <DomainObject.Predmet.ProtustrankaFormatedWithAdress>
    <izvorni_sadrzaj> JOIN US jednostavno društvo s ograničenom odgovornošću za trgovinu i usluge, Jurja Žerjavića 19, 10000 Zagreb</izvorni_sadrzaj>
    <derivirana_varijabla naziv="DomainObject.Predmet.ProtustrankaFormatedWithAdress_1"> JOIN US jednostavno društvo s ograničenom odgovornošću za trgovinu i usluge, Jurja Žerjavića 19, 10000 Zagreb</derivirana_varijabla>
  </DomainObject.Predmet.ProtustrankaFormatedWithAdress>
  <DomainObject.Predmet.ProtustrankaFormatedWithAdressOIB>
    <izvorni_sadrzaj> JOIN US jednostavno društvo s ograničenom odgovornošću za trgovinu i usluge, OIB 81039065452, Jurja Žerjavića 19, 10000 Zagreb</izvorni_sadrzaj>
    <derivirana_varijabla naziv="DomainObject.Predmet.ProtustrankaFormatedWithAdressOIB_1"> JOIN US jednostavno društvo s ograničenom odgovornošću za trgovinu i usluge, OIB 81039065452, Jurja Žerjavića 19, 10000 Zagreb</derivirana_varijabla>
  </DomainObject.Predmet.ProtustrankaFormatedWithAdressOIB>
  <DomainObject.Predmet.ProtustrankaWithAdress>
    <izvorni_sadrzaj>JOIN US jednostavno društvo s ograničenom odgovornošću za trgovinu i usluge Jurja Žerjavića 19, 10000 Zagreb</izvorni_sadrzaj>
    <derivirana_varijabla naziv="DomainObject.Predmet.ProtustrankaWithAdress_1">JOIN US jednostavno društvo s ograničenom odgovornošću za trgovinu i usluge Jurja Žerjavića 19, 10000 Zagreb</derivirana_varijabla>
  </DomainObject.Predmet.ProtustrankaWithAdress>
  <DomainObject.Predmet.ProtustrankaWithAdressOIB>
    <izvorni_sadrzaj>JOIN US jednostavno društvo s ograničenom odgovornošću za trgovinu i usluge, OIB 81039065452, Jurja Žerjavića 19, 10000 Zagreb</izvorni_sadrzaj>
    <derivirana_varijabla naziv="DomainObject.Predmet.ProtustrankaWithAdressOIB_1">JOIN US jednostavno društvo s ograničenom odgovornošću za trgovinu i usluge, OIB 81039065452, Jurja Žerjavića 19, 10000 Zagreb</derivirana_varijabla>
  </DomainObject.Predmet.ProtustrankaWithAdressOIB>
  <DomainObject.Predmet.ProtustrankaNazivFormated>
    <izvorni_sadrzaj>JOIN US jednostavno društvo s ograničenom odgovornošću za trgovinu i usluge</izvorni_sadrzaj>
    <derivirana_varijabla naziv="DomainObject.Predmet.ProtustrankaNazivFormated_1">JOIN US jednostavno društvo s ograničenom odgovornošću za trgovinu i usluge</derivirana_varijabla>
  </DomainObject.Predmet.ProtustrankaNazivFormated>
  <DomainObject.Predmet.ProtustrankaNazivFormatedOIB>
    <izvorni_sadrzaj>JOIN US jednostavno društvo s ograničenom odgovornošću za trgovinu i usluge, OIB 81039065452</izvorni_sadrzaj>
    <derivirana_varijabla naziv="DomainObject.Predmet.ProtustrankaNazivFormatedOIB_1">JOIN US jednostavno društvo s ograničenom odgovornošću za trgovinu i usluge, OIB 81039065452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35.St-N. Mikulić</izvorni_sadrzaj>
    <derivirana_varijabla naziv="DomainObject.Predmet.Referada.Naziv_1">35.St-N. Mikulić</derivirana_varijabla>
  </DomainObject.Predmet.Referada.Naziv>
  <DomainObject.Predmet.Referada.Oznaka>
    <izvorni_sadrzaj>35.St</izvorni_sadrzaj>
    <derivirana_varijabla naziv="DomainObject.Predmet.Referada.Oznaka_1">35.St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Mikulić</izvorni_sadrzaj>
    <derivirana_varijabla naziv="DomainObject.Predmet.Referada.Sudac_1">Nikolina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35.St-N. Mikulić</izvorni_sadrzaj>
    <derivirana_varijabla naziv="DomainObject.Predmet.TrenutnaLokacijaSpisa.Naziv_1">35.St-N. Mikulić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JOIN US jednostavno društvo s ograničenom odgovornošću za trgovinu i usluge</item>
    </izvorni_sadrzaj>
    <derivirana_varijabla naziv="DomainObject.Predmet.ProtuStrankaListFormated_1">
      <item>JOIN US jednostavno društvo s ograničenom odgovornošću za trgovinu i usluge</item>
    </derivirana_varijabla>
  </DomainObject.Predmet.ProtuStrankaListFormated>
  <DomainObject.Predmet.ProtuStrankaListFormatedOIB>
    <izvorni_sadrzaj>
      <item>JOIN US jednostavno društvo s ograničenom odgovornošću za trgovinu i usluge, OIB 81039065452</item>
    </izvorni_sadrzaj>
    <derivirana_varijabla naziv="DomainObject.Predmet.ProtuStrankaListFormatedOIB_1">
      <item>JOIN US jednostavno društvo s ograničenom odgovornošću za trgovinu i usluge, OIB 81039065452</item>
    </derivirana_varijabla>
  </DomainObject.Predmet.ProtuStrankaListFormatedOIB>
  <DomainObject.Predmet.ProtuStrankaListFormatedWithAdress>
    <izvorni_sadrzaj>
      <item>JOIN US jednostavno društvo s ograničenom odgovornošću za trgovinu i usluge, Jurja Žerjavića 19, 10000 Zagreb</item>
    </izvorni_sadrzaj>
    <derivirana_varijabla naziv="DomainObject.Predmet.ProtuStrankaListFormatedWithAdress_1">
      <item>JOIN US jednostavno društvo s ograničenom odgovornošću za trgovinu i usluge, Jurja Žerjavića 19, 10000 Zagreb</item>
    </derivirana_varijabla>
  </DomainObject.Predmet.ProtuStrankaListFormatedWithAdress>
  <DomainObject.Predmet.ProtuStrankaListFormatedWithAdressOIB>
    <izvorni_sadrzaj>
      <item>JOIN US jednostavno društvo s ograničenom odgovornošću za trgovinu i usluge, OIB 81039065452, Jurja Žerjavića 19, 10000 Zagreb</item>
    </izvorni_sadrzaj>
    <derivirana_varijabla naziv="DomainObject.Predmet.ProtuStrankaListFormatedWithAdressOIB_1">
      <item>JOIN US jednostavno društvo s ograničenom odgovornošću za trgovinu i usluge, OIB 81039065452, Jurja Žerjavića 19, 10000 Zagreb</item>
    </derivirana_varijabla>
  </DomainObject.Predmet.ProtuStrankaListFormatedWithAdressOIB>
  <DomainObject.Predmet.ProtuStrankaListNazivFormated>
    <izvorni_sadrzaj>
      <item>JOIN US jednostavno društvo s ograničenom odgovornošću za trgovinu i usluge</item>
    </izvorni_sadrzaj>
    <derivirana_varijabla naziv="DomainObject.Predmet.ProtuStrankaListNazivFormated_1">
      <item>JOIN US jednostavno društvo s ograničenom odgovornošću za trgovinu i usluge</item>
    </derivirana_varijabla>
  </DomainObject.Predmet.ProtuStrankaListNazivFormated>
  <DomainObject.Predmet.ProtuStrankaListNazivFormatedOIB>
    <izvorni_sadrzaj>
      <item>JOIN US jednostavno društvo s ograničenom odgovornošću za trgovinu i usluge, OIB 81039065452</item>
    </izvorni_sadrzaj>
    <derivirana_varijabla naziv="DomainObject.Predmet.ProtuStrankaListNazivFormatedOIB_1">
      <item>JOIN US jednostavno društvo s ograničenom odgovornošću za trgovinu i usluge, OIB 81039065452</item>
    </derivirana_varijabla>
  </DomainObject.Predmet.ProtuStrankaListNazivFormatedOIB>
  <DomainObject.Predmet.OstaliListFormated>
    <izvorni_sadrzaj>
      <item>Ivan Poljak</item>
    </izvorni_sadrzaj>
    <derivirana_varijabla naziv="DomainObject.Predmet.OstaliListFormated_1">
      <item>Ivan Poljak</item>
    </derivirana_varijabla>
  </DomainObject.Predmet.OstaliListFormated>
  <DomainObject.Predmet.OstaliListFormatedOIB>
    <izvorni_sadrzaj>
      <item>Ivan Poljak, OIB 00107804457</item>
    </izvorni_sadrzaj>
    <derivirana_varijabla naziv="DomainObject.Predmet.OstaliListFormatedOIB_1">
      <item>Ivan Poljak, OIB 00107804457</item>
    </derivirana_varijabla>
  </DomainObject.Predmet.OstaliListFormatedOIB>
  <DomainObject.Predmet.OstaliListFormatedWithAdress>
    <izvorni_sadrzaj>
      <item>Ivan Poljak, Jurja Žerjavića 19, 10000 Zagreb</item>
    </izvorni_sadrzaj>
    <derivirana_varijabla naziv="DomainObject.Predmet.OstaliListFormatedWithAdress_1">
      <item>Ivan Poljak, Jurja Žerjavića 19, 10000 Zagreb</item>
    </derivirana_varijabla>
  </DomainObject.Predmet.OstaliListFormatedWithAdress>
  <DomainObject.Predmet.OstaliListFormatedWithAdressOIB>
    <izvorni_sadrzaj>
      <item>Ivan Poljak, OIB 00107804457, Jurja Žerjavića 19, 10000 Zagreb</item>
    </izvorni_sadrzaj>
    <derivirana_varijabla naziv="DomainObject.Predmet.OstaliListFormatedWithAdressOIB_1">
      <item>Ivan Poljak, OIB 00107804457, Jurja Žerjavića 19, 10000 Zagreb</item>
    </derivirana_varijabla>
  </DomainObject.Predmet.OstaliListFormatedWithAdressOIB>
  <DomainObject.Predmet.OstaliListNazivFormated>
    <izvorni_sadrzaj>
      <item>Ivan Poljak</item>
    </izvorni_sadrzaj>
    <derivirana_varijabla naziv="DomainObject.Predmet.OstaliListNazivFormated_1">
      <item>Ivan Poljak</item>
    </derivirana_varijabla>
  </DomainObject.Predmet.OstaliListNazivFormated>
  <DomainObject.Predmet.OstaliListNazivFormatedOIB>
    <izvorni_sadrzaj>
      <item>Ivan Poljak, OIB 00107804457</item>
    </izvorni_sadrzaj>
    <derivirana_varijabla naziv="DomainObject.Predmet.OstaliListNazivFormatedOIB_1">
      <item>Ivan Poljak, OIB 00107804457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2017.</izvorni_sadrzaj>
    <derivirana_varijabla naziv="DomainObject.Datum_1">17. svibnja 2017.</derivirana_varijabla>
  </DomainObject.Datum>
  <DomainObject.PoslovniBrojDokumenta>
    <izvorni_sadrzaj>St-119/2017-7</izvorni_sadrzaj>
    <derivirana_varijabla naziv="DomainObject.PoslovniBrojDokumenta_1">St-119/2017-7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JOIN US jednostavno društvo s ograničenom odgovornošću za trgovinu i usluge</izvorni_sadrzaj>
    <derivirana_varijabla naziv="DomainObject.Predmet.ProtustrankaIDrugi_1">JOIN US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JOIN US jednostavno društvo s ograničenom odgovornošću za trgovinu i usluge, OIB 81039065452, Jurja Žerjavića 19, 10000 Zagreb</izvorni_sadrzaj>
    <derivirana_varijabla naziv="DomainObject.Predmet.ProtustrankaIDrugiAdressOIB_1">JOIN US jednostavno društvo s ograničenom odgovornošću za trgovinu i usluge, OIB 81039065452, Jurja Žerjavića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JOIN US jednostavno društvo s ograničenom odgovornošću za trgovinu i usluge</item>
      <item>Ivan Poljak</item>
    </izvorni_sadrzaj>
    <derivirana_varijabla naziv="DomainObject.Predmet.SudioniciListNaziv_1">
      <item>FINA Regionalni centar Zagreb</item>
      <item>JOIN US jednostavno društvo s ograničenom odgovornošću za trgovinu i usluge</item>
      <item>Ivan Poljak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JOIN US jednostavno društvo s ograničenom odgovornošću za trgovinu i usluge, OIB 81039065452, Jurja Žerjavića 19,10000 Zagreb</item>
      <item>Ivan Poljak, OIB 00107804457, Jurja Žerjavića 19,10000 Zagreb</item>
    </izvorni_sadrzaj>
    <derivirana_varijabla naziv="DomainObject.Predmet.SudioniciListAdressOIB_1">
      <item>FINA Regionalni centar Zagreb, OIB 85821130368, Trg svibanjskih žrtava 1995. br. 1,10000 Zagreb</item>
      <item>JOIN US jednostavno društvo s ograničenom odgovornošću za trgovinu i usluge, OIB 81039065452, Jurja Žerjavića 19,10000 Zagreb</item>
      <item>Ivan Poljak, OIB 00107804457, Jurja Žerjavića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81039065452</item>
      <item>, OIB 00107804457</item>
    </izvorni_sadrzaj>
    <derivirana_varijabla naziv="DomainObject.Predmet.SudioniciListNazivOIB_1">
      <item>, OIB 85821130368</item>
      <item>, OIB 81039065452</item>
      <item>, OIB 00107804457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Petra Gjurašić, OIB 42344632101, Petrinjska 28 Zagreb</item>
    </izvorni_sadrzaj>
    <derivirana_varijabla naziv="DomainObject.Predmet.StecajniUpraviteljiListAddressOIB_1">
      <item>Petra Gjurašić, OIB 42344632101,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446</properties:Words>
  <properties:Characters>2430</properties:Characters>
  <properties:Lines>81</properties:Lines>
  <properties:Paragraphs>34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2017-05-17T07:35:00Z</dcterms:created>
  <dc:creator>Nikolina Mikulić</dc:creator>
  <cp:lastModifiedBy>Željka Kordić</cp:lastModifiedBy>
  <cp:lastPrinted>2017-05-17T08:49:00Z</cp:lastPrinted>
  <dcterms:modified xmlns:xsi="http://www.w3.org/2001/XMLSchema-instance" xsi:type="dcterms:W3CDTF">2017-05-17T08:56:00Z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St-119/2017-7 / Odluka - Rješenje o otvaranju i zaključenju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