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8af4" w14:paraId="9968af4" w:rsidRDefault="00780EDE" w:rsidP="00F349AA" w:rsidR="003E43D7" w:rsidRPr="00AA008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A008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A1DA3">
        <w:rPr>
          <w:rFonts w:hAnsi="Times New Roman" w:ascii="Times New Roman"/>
          <w:color w:val="auto"/>
          <w:sz w:val="24"/>
          <w:szCs w:val="24"/>
          <w:lang w:val="hr-HR"/>
        </w:rPr>
        <w:t>4421</w:t>
      </w:r>
      <w:r w:rsidR="0037512E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AA1DA3">
        <w:rPr>
          <w:rFonts w:hAnsi="Times New Roman" w:ascii="Times New Roman"/>
          <w:color w:val="auto"/>
          <w:sz w:val="24"/>
          <w:szCs w:val="24"/>
          <w:lang w:val="hr-HR"/>
        </w:rPr>
        <w:t>10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AA008D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AA008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8550D" w:rsidRPr="00687ED7">
        <w:rPr>
          <w:rFonts w:hAnsi="Times New Roman" w:ascii="Times New Roman"/>
          <w:sz w:val="24"/>
          <w:szCs w:val="24"/>
        </w:rPr>
        <w:t>ČAROBNI IZVOR d.</w:t>
      </w:r>
      <w:r w:rsidR="0068550D">
        <w:rPr>
          <w:rFonts w:hAnsi="Times New Roman" w:ascii="Times New Roman"/>
          <w:sz w:val="24"/>
          <w:szCs w:val="24"/>
        </w:rPr>
        <w:t xml:space="preserve"> </w:t>
      </w:r>
      <w:r w:rsidR="0068550D" w:rsidRPr="00687ED7">
        <w:rPr>
          <w:rFonts w:hAnsi="Times New Roman" w:ascii="Times New Roman"/>
          <w:sz w:val="24"/>
          <w:szCs w:val="24"/>
        </w:rPr>
        <w:t>o.</w:t>
      </w:r>
      <w:r w:rsidR="0068550D">
        <w:rPr>
          <w:rFonts w:hAnsi="Times New Roman" w:ascii="Times New Roman"/>
          <w:sz w:val="24"/>
          <w:szCs w:val="24"/>
        </w:rPr>
        <w:t xml:space="preserve"> </w:t>
      </w:r>
      <w:r w:rsidR="0068550D" w:rsidRPr="00687ED7">
        <w:rPr>
          <w:rFonts w:hAnsi="Times New Roman" w:ascii="Times New Roman"/>
          <w:sz w:val="24"/>
          <w:szCs w:val="24"/>
        </w:rPr>
        <w:t>o., Ka</w:t>
      </w:r>
      <w:r w:rsidR="0068550D">
        <w:rPr>
          <w:rFonts w:hAnsi="Times New Roman" w:ascii="Times New Roman"/>
          <w:sz w:val="24"/>
          <w:szCs w:val="24"/>
        </w:rPr>
        <w:t xml:space="preserve">rlovac, Pavleka Miškine 1, OIB </w:t>
      </w:r>
      <w:r w:rsidR="0068550D" w:rsidRPr="00687ED7">
        <w:rPr>
          <w:rFonts w:hAnsi="Times New Roman" w:ascii="Times New Roman"/>
          <w:sz w:val="24"/>
          <w:szCs w:val="24"/>
        </w:rPr>
        <w:t>11209149138</w:t>
      </w:r>
      <w:r w:rsidR="00BD23E2" w:rsidRPr="00AA008D">
        <w:rPr>
          <w:rFonts w:hAnsi="Times New Roman" w:ascii="Times New Roman"/>
          <w:sz w:val="24"/>
          <w:szCs w:val="24"/>
        </w:rPr>
        <w:t>, 6. listopada 2017.</w:t>
      </w:r>
    </w:p>
    <w:p w:rsidRDefault="005F09A9" w:rsidP="002B2B94" w:rsidR="005F09A9" w:rsidRPr="00AA008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68550D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68550D" w:rsidRPr="0068550D">
        <w:rPr>
          <w:rFonts w:hAnsi="Times New Roman" w:ascii="Times New Roman"/>
          <w:color w:val="auto"/>
          <w:sz w:val="24"/>
          <w:szCs w:val="24"/>
        </w:rPr>
        <w:t>ČAROBNI IZVOR d. o. o., Karlovac, Pavleka Miškine 1, OIB 11209149138</w:t>
      </w:r>
      <w:r w:rsidR="00F349AA" w:rsidRPr="0068550D">
        <w:rPr>
          <w:rFonts w:hAnsi="Times New Roman" w:ascii="Times New Roman"/>
          <w:color w:val="auto"/>
          <w:sz w:val="24"/>
          <w:szCs w:val="24"/>
          <w:lang w:val="hr-HR"/>
        </w:rPr>
        <w:t xml:space="preserve">, da u 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roku petnaest (15) dana solidarno uplate na sudski depozit ovog suda IBAN: HR9223900011300000460 otvoren kod Hrvatske poštanske banke d. d., Zagreb, pozivom na broj 05-</w:t>
      </w:r>
      <w:r w:rsidR="0068550D">
        <w:rPr>
          <w:rFonts w:hAnsi="Times New Roman" w:ascii="Times New Roman"/>
          <w:color w:val="auto"/>
          <w:sz w:val="24"/>
          <w:szCs w:val="24"/>
          <w:lang w:val="hr-HR"/>
        </w:rPr>
        <w:t>4421</w:t>
      </w:r>
      <w:r w:rsidR="00684648" w:rsidRPr="00AA008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A008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AA008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 xml:space="preserve">4. ožujka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656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69.950,68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205E0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4421/16-6 od 23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. veljače 2017.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 i određeno ročište za 27. rujan 2017.</w:t>
      </w:r>
    </w:p>
    <w:p w:rsidRDefault="004C694E" w:rsidP="00F349AA" w:rsidR="004C694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Rješenje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m i zaključkom suda broj St-4421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/16-4 od 23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 naloženo je zakonskom zastupniku dužnika da dostavi sudu popis imovine i obveza dužnika i izvješće o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financijsko-gospodarskom stanju dužnika.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Navedeni zaključak i rješenje zakonski zastupnik dužnika zaprimio je 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2. ožujka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ali po istome nije postupio.</w:t>
      </w:r>
    </w:p>
    <w:p w:rsidRDefault="005F1B57" w:rsidP="00813A11" w:rsidR="0080762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ročište</w:t>
      </w:r>
      <w:r w:rsidR="00BD6234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>uredno pozv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ani zakonski zastupnik dužnika. Direktor dužnika nije se protivio prijedlogu za otvaranje stečajnog postupka navodeći da društvo ne obavlja poslovnu djelatnost, račun dužnika je u blokadi i društvo nema zaposlenika.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 xml:space="preserve"> Društvo nema imovine koja bi bila dostatna za namirenje troškova postupka.</w:t>
      </w:r>
    </w:p>
    <w:p w:rsidRDefault="00E23A96" w:rsidP="00B37219" w:rsidR="00290397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>2. ožujak 2017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je račun dužnika neprekidno u blokadi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B7C4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nepodmirenih obveza iznosi 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>78.879,74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A008D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A008D" w:rsidRPr="00AA008D">
        <w:rPr>
          <w:rFonts w:hAnsi="Times New Roman" w:ascii="Times New Roman"/>
          <w:color w:val="auto"/>
          <w:sz w:val="24"/>
          <w:szCs w:val="24"/>
          <w:lang w:val="hr-HR"/>
        </w:rPr>
        <w:t>6. listopad</w:t>
      </w:r>
      <w:r w:rsidR="00993A4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7764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7647" w:rsidP="00AB7A2F" w:rsidR="00577647" w:rsidRPr="0057764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77647" w:rsidP="00995CE9" w:rsidR="00577647" w:rsidRPr="0057764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764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5776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A008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7764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A1DA3">
      <w:rPr>
        <w:rFonts w:hAnsi="Verdana" w:ascii="Verdana"/>
        <w:color w:val="000000"/>
      </w:rPr>
      <w:t>4421/16-10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6889"/>
    <w:rsid w:val="00167B57"/>
    <w:rsid w:val="00171A47"/>
    <w:rsid w:val="001B1651"/>
    <w:rsid w:val="001B72BB"/>
    <w:rsid w:val="001D3E0B"/>
    <w:rsid w:val="001E6CCF"/>
    <w:rsid w:val="001E7FD3"/>
    <w:rsid w:val="00205ED7"/>
    <w:rsid w:val="00217F31"/>
    <w:rsid w:val="00264B81"/>
    <w:rsid w:val="00290397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512E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694E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647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8550D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7D3984"/>
    <w:rsid w:val="00803C60"/>
    <w:rsid w:val="00807628"/>
    <w:rsid w:val="00813A11"/>
    <w:rsid w:val="00816016"/>
    <w:rsid w:val="008205E0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3904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9B7C4E"/>
    <w:rsid w:val="009E26ED"/>
    <w:rsid w:val="00A126F9"/>
    <w:rsid w:val="00A16C74"/>
    <w:rsid w:val="00A51D1F"/>
    <w:rsid w:val="00A55B6B"/>
    <w:rsid w:val="00A60399"/>
    <w:rsid w:val="00AA008D"/>
    <w:rsid w:val="00AA1DA3"/>
    <w:rsid w:val="00AD1B27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BF09BB"/>
    <w:rsid w:val="00C0465A"/>
    <w:rsid w:val="00C137D9"/>
    <w:rsid w:val="00C32CC6"/>
    <w:rsid w:val="00C42917"/>
    <w:rsid w:val="00C564F9"/>
    <w:rsid w:val="00C572D6"/>
    <w:rsid w:val="00C77B65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A505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7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4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4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4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4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7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4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4421</izvorni_sadrzaj>
    <derivirana_varijabla naziv="DomainObject.Predmet.Broj_1">4421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St-4421/2016</izvorni_sadrzaj>
    <derivirana_varijabla naziv="DomainObject.Predmet.OznakaBroj_1">St-4421/2016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omaškom je prijedlog za stečaj poslan delegacijom spisa na TS Osijek</izvorni_sadrzaj>
    <derivirana_varijabla naziv="DomainObject.Predmet.PrimjedbaSuca_1">omaškom je prijedlog za stečaj poslan delegacijom spisa na TS Osijek</derivirana_varijabla>
  </DomainObject.Predmet.PrimjedbaSuca>
  <DomainObject.Predmet.ProtustrankaFormated>
    <izvorni_sadrzaj>  ČAROBNI IZVOR d.o.o. zastupanog po punomoćniku KAROLINA PUŠKARIĆ-ABU JAME</izvorni_sadrzaj>
    <derivirana_varijabla naziv="DomainObject.Predmet.ProtustrankaFormated_1">  ČAROBNI IZVOR d.o.o. zastupanog po punomoćniku KAROLINA PUŠKARIĆ-ABU JAME</derivirana_varijabla>
  </DomainObject.Predmet.ProtustrankaFormated>
  <DomainObject.Predmet.ProtustrankaFormatedOIB>
    <izvorni_sadrzaj>  ČAROBNI IZVOR d.o.o., OIB 11209149138 zastupanog po punomoćniku KAROLINA PUŠKARIĆ-ABU JAME</izvorni_sadrzaj>
    <derivirana_varijabla naziv="DomainObject.Predmet.ProtustrankaFormatedOIB_1">  ČAROBNI IZVOR d.o.o., OIB 11209149138 zastupanog po punomoćniku KAROLINA PUŠKARIĆ-ABU JAME</derivirana_varijabla>
  </DomainObject.Predmet.ProtustrankaFormatedOIB>
  <DomainObject.Predmet.ProtustrankaFormatedWithAdress>
    <izvorni_sadrzaj> ČAROBNI IZVOR d.o.o., Pavleka Miškine 1, 47000 Karlovac zastupanog po punomoćniku KAROLINA PUŠKARIĆ-ABU JAME</izvorni_sadrzaj>
    <derivirana_varijabla naziv="DomainObject.Predmet.ProtustrankaFormatedWithAdress_1"> ČAROBNI IZVOR d.o.o., Pavleka Miškine 1, 47000 Karlovac zastupanog po punomoćniku KAROLINA PUŠKARIĆ-ABU JAME</derivirana_varijabla>
  </DomainObject.Predmet.ProtustrankaFormatedWithAdress>
  <DomainObject.Predmet.ProtustrankaFormatedWithAdressOIB>
    <izvorni_sadrzaj> ČAROBNI IZVOR d.o.o., OIB 11209149138, Pavleka Miškine 1, 47000 Karlovac zastupanog po punomoćniku KAROLINA PUŠKARIĆ-ABU JAME</izvorni_sadrzaj>
    <derivirana_varijabla naziv="DomainObject.Predmet.ProtustrankaFormatedWithAdressOIB_1"> ČAROBNI IZVOR d.o.o., OIB 11209149138, Pavleka Miškine 1, 47000 Karlovac zastupanog po punomoćniku KAROLINA PUŠKARIĆ-ABU JAME</derivirana_varijabla>
  </DomainObject.Predmet.ProtustrankaFormatedWithAdressOIB>
  <DomainObject.Predmet.ProtustrankaWithAdress>
    <izvorni_sadrzaj>ČAROBNI IZVOR d.o.o. Pavleka Miškine 1, 47000 Karlovac</izvorni_sadrzaj>
    <derivirana_varijabla naziv="DomainObject.Predmet.ProtustrankaWithAdress_1">ČAROBNI IZVOR d.o.o. Pavleka Miškine 1, 47000 Karlovac</derivirana_varijabla>
  </DomainObject.Predmet.ProtustrankaWithAdress>
  <DomainObject.Predmet.ProtustrankaWithAdressOIB>
    <izvorni_sadrzaj>ČAROBNI IZVOR d.o.o., OIB 11209149138, Pavleka Miškine 1, 47000 Karlovac</izvorni_sadrzaj>
    <derivirana_varijabla naziv="DomainObject.Predmet.ProtustrankaWithAdressOIB_1">ČAROBNI IZVOR d.o.o., OIB 11209149138, Pavleka Miškine 1, 47000 Karlovac</derivirana_varijabla>
  </DomainObject.Predmet.ProtustrankaWithAdressOIB>
  <DomainObject.Predmet.ProtustrankaNazivFormated>
    <izvorni_sadrzaj>ČAROBNI IZVOR d.o.o.</izvorni_sadrzaj>
    <derivirana_varijabla naziv="DomainObject.Predmet.ProtustrankaNazivFormated_1">ČAROBNI IZVOR d.o.o.</derivirana_varijabla>
  </DomainObject.Predmet.ProtustrankaNazivFormated>
  <DomainObject.Predmet.ProtustrankaNazivFormatedOIB>
    <izvorni_sadrzaj>ČAROBNI IZVOR d.o.o., OIB 11209149138</izvorni_sadrzaj>
    <derivirana_varijabla naziv="DomainObject.Predmet.ProtustrankaNazivFormatedOIB_1">ČAROBNI IZVOR d.o.o., OIB 11209149138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KAROLINA PUŠKARIĆ-ABU JAME; vjerovnici</izvorni_sadrzaj>
    <derivirana_varijabla naziv="DomainObject.Predmet.StrankaFormated_1">  FINA Regionalni centar Zagreb Podružnica Karlovac; KAROLINA PUŠKARIĆ-ABU JAME; vjerovnici</derivirana_varijabla>
  </DomainObject.Predmet.StrankaFormated>
  <DomainObject.Predmet.StrankaFormatedOIB>
    <izvorni_sadrzaj>  FINA Regionalni centar Zagreb Podružnica Karlovac, OIB 85821130368; KAROLINA PUŠKARIĆ-ABU JAME, OIB 14914715352; vjerovnici</izvorni_sadrzaj>
    <derivirana_varijabla naziv="DomainObject.Predmet.StrankaFormatedOIB_1">  FINA Regionalni centar Zagreb Podružnica Karlovac, OIB 85821130368; KAROLINA PUŠKARIĆ-ABU JAME, OIB 14914715352; vjerovnici</derivirana_varijabla>
  </DomainObject.Predmet.StrankaFormatedOIB>
  <DomainObject.Predmet.StrankaFormatedWithAdress>
    <izvorni_sadrzaj> FINA Regionalni centar Zagreb Podružnica Karlovac, Ulica Pavla Vitezovića 1, 47000 Karlovac; KAROLINA PUŠKARIĆ-ABU JAME, Pavleka Miškine 1, 47000 Karlovac; vjerovnici</izvorni_sadrzaj>
    <derivirana_varijabla naziv="DomainObject.Predmet.StrankaFormatedWithAdress_1"> FINA Regionalni centar Zagreb Podružnica Karlovac, Ulica Pavla Vitezovića 1, 47000 Karlovac; KAROLINA PUŠKARIĆ-ABU JAME, Pavleka Miškine 1, 47000 Karlovac; vjerovnici</derivirana_varijabla>
  </DomainObject.Predmet.StrankaFormatedWithAdress>
  <DomainObject.Predmet.StrankaFormatedWithAdressOIB>
    <izvorni_sadrzaj> FINA Regionalni centar Zagreb Podružnica Karlovac, OIB 85821130368, Ulica Pavla Vitezovića 1, 47000 Karlovac; KAROLINA PUŠKARIĆ-ABU JAME, OIB 14914715352, Pavleka Miškine 1, 47000 Karlovac; vjerovnici</izvorni_sadrzaj>
    <derivirana_varijabla naziv="DomainObject.Predmet.StrankaFormatedWithAdressOIB_1"> FINA Regionalni centar Zagreb Podružnica Karlovac, OIB 85821130368, Ulica Pavla Vitezovića 1, 47000 Karlovac; KAROLINA PUŠKARIĆ-ABU JAME, OIB 14914715352, Pavleka Miškine 1, 47000 Karlovac; vjerovnici</derivirana_varijabla>
  </DomainObject.Predmet.StrankaFormatedWithAdressOIB>
  <DomainObject.Predmet.StrankaWithAdress>
    <izvorni_sadrzaj>FINA Regionalni centar Zagreb Podružnica Karlovac Ulica Pavla Vitezovića 1,47000 Karlovac,KAROLINA PUŠKARIĆ-ABU JAME Pavleka Miškine 1,47000 Karlovac,vjerovnici </izvorni_sadrzaj>
    <derivirana_varijabla naziv="DomainObject.Predmet.StrankaWithAdress_1">FINA Regionalni centar Zagreb Podružnica Karlovac Ulica Pavla Vitezovića 1,47000 Karlovac,KAROLINA PUŠKARIĆ-ABU JAME Pavleka Miškine 1,47000 Karlovac,vjerovnici </derivirana_varijabla>
  </DomainObject.Predmet.StrankaWithAdress>
  <DomainObject.Predmet.StrankaWithAdressOIB>
    <izvorni_sadrzaj>FINA Regionalni centar Zagreb Podružnica Karlovac, OIB 85821130368, Ulica Pavla Vitezovića 1,47000 Karlovac,KAROLINA PUŠKARIĆ-ABU JAME, OIB 14914715352, Pavleka Miškine 1,47000 Karlovac,vjerovnici</izvorni_sadrzaj>
    <derivirana_varijabla naziv="DomainObject.Predmet.StrankaWithAdressOIB_1">FINA Regionalni centar Zagreb Podružnica Karlovac, OIB 85821130368, Ulica Pavla Vitezovića 1,47000 Karlovac,KAROLINA PUŠKARIĆ-ABU JAME, OIB 14914715352, Pavleka Miškine 1,47000 Karlovac,vjerovnici</derivirana_varijabla>
  </DomainObject.Predmet.StrankaWithAdressOIB>
  <DomainObject.Predmet.StrankaNazivFormated>
    <izvorni_sadrzaj>FINA Regionalni centar Zagreb Podružnica Karlovac,KAROLINA PUŠKARIĆ-ABU JAME,vjerovnici</izvorni_sadrzaj>
    <derivirana_varijabla naziv="DomainObject.Predmet.StrankaNazivFormated_1">FINA Regionalni centar Zagreb Podružnica Karlovac,KAROLINA PUŠKARIĆ-ABU JAME,vjerovnici</derivirana_varijabla>
  </DomainObject.Predmet.StrankaNazivFormated>
  <DomainObject.Predmet.StrankaNazivFormatedOIB>
    <izvorni_sadrzaj>FINA Regionalni centar Zagreb Podružnica Karlovac, OIB 85821130368,KAROLINA PUŠKARIĆ-ABU JAME, OIB 14914715352,vjerovnici</izvorni_sadrzaj>
    <derivirana_varijabla naziv="DomainObject.Predmet.StrankaNazivFormatedOIB_1">FINA Regionalni centar Zagreb Podružnica Karlovac, OIB 85821130368,KAROLINA PUŠKARIĆ-ABU JAME, OIB 14914715352,vjerovnici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 Podružnica Karlovac</item>
      <item>KAROLINA PUŠKARIĆ-ABU JAME</item>
      <item>vjerovnici</item>
    </izvorni_sadrzaj>
    <derivirana_varijabla naziv="DomainObject.Predmet.StrankaListFormated_1">
      <item>FINA Regionalni centar Zagreb Podružnica Karlovac</item>
      <item>KAROLINA PUŠKARIĆ-ABU JAME</item>
      <item>vjerovnici</item>
    </derivirana_varijabla>
  </DomainObject.Predmet.StrankaListFormated>
  <DomainObject.Predmet.StrankaListFormatedOIB>
    <izvorni_sadrzaj>
      <item>FINA Regionalni centar Zagreb Podružnica Karlovac, OIB 85821130368</item>
      <item>KAROLINA PUŠKARIĆ-ABU JAME, OIB 14914715352</item>
      <item>vjerovnici</item>
    </izvorni_sadrzaj>
    <derivirana_varijabla naziv="DomainObject.Predmet.StrankaListFormatedOIB_1">
      <item>FINA Regionalni centar Zagreb Podružnica Karlovac, OIB 85821130368</item>
      <item>KAROLINA PUŠKARIĆ-ABU JAME, OIB 14914715352</item>
      <item>vjerovnici</item>
    </derivirana_varijabla>
  </DomainObject.Predmet.StrankaListFormatedOIB>
  <DomainObject.Predmet.StrankaListFormatedWithAdress>
    <izvorni_sadrzaj>
      <item>FINA Regionalni centar Zagreb Podružnica Karlovac, Ulica Pavla Vitezovića 1, 47000 Karlovac</item>
      <item>KAROLINA PUŠKARIĆ-ABU JAME, Pavleka Miškine 1, 47000 Karlovac</item>
      <item>vjerovnici</item>
    </izvorni_sadrzaj>
    <derivirana_varijabla naziv="DomainObject.Predmet.StrankaListFormatedWithAdress_1">
      <item>FINA Regionalni centar Zagreb Podružnica Karlovac, Ulica Pavla Vitezovića 1, 47000 Karlovac</item>
      <item>KAROLINA PUŠKARIĆ-ABU JAME, Pavleka Miškine 1, 47000 Karlovac</item>
      <item>vjerovnici</item>
    </derivirana_varijabla>
  </DomainObject.Predmet.StrankaListFormatedWithAdress>
  <DomainObject.Predmet.StrankaListFormatedWithAdressOIB>
    <izvorni_sadrzaj>
      <item>FINA Regionalni centar Zagreb Podružnica Karlovac, OIB 85821130368, Ulica Pavla Vitezovića 1, 47000 Karlovac</item>
      <item>KAROLINA PUŠKARIĆ-ABU JAME, OIB 14914715352, Pavleka Miškine 1, 47000 Karlovac</item>
      <item>vjerovnici</item>
    </izvorni_sadrzaj>
    <derivirana_varijabla naziv="DomainObject.Predmet.StrankaListFormatedWithAdressOIB_1">
      <item>FINA Regionalni centar Zagreb Podružnica Karlovac, OIB 85821130368, Ulica Pavla Vitezovića 1, 47000 Karlovac</item>
      <item>KAROLINA PUŠKARIĆ-ABU JAME, OIB 14914715352, Pavleka Miškine 1, 47000 Karlovac</item>
      <item>vjerovnici</item>
    </derivirana_varijabla>
  </DomainObject.Predmet.StrankaListFormatedWithAdressOIB>
  <DomainObject.Predmet.StrankaListNazivFormated>
    <izvorni_sadrzaj>
      <item>FINA Regionalni centar Zagreb Podružnica Karlovac</item>
      <item>KAROLINA PUŠKARIĆ-ABU JAME</item>
      <item>vjerovnici</item>
    </izvorni_sadrzaj>
    <derivirana_varijabla naziv="DomainObject.Predmet.StrankaListNazivFormated_1">
      <item>FINA Regionalni centar Zagreb Podružnica Karlovac</item>
      <item>KAROLINA PUŠKARIĆ-ABU JAME</item>
      <item>vjerovnici</item>
    </derivirana_varijabla>
  </DomainObject.Predmet.StrankaListNazivFormated>
  <DomainObject.Predmet.StrankaListNazivFormatedOIB>
    <izvorni_sadrzaj>
      <item>FINA Regionalni centar Zagreb Podružnica Karlovac, OIB 85821130368</item>
      <item>KAROLINA PUŠKARIĆ-ABU JAME, OIB 14914715352</item>
      <item>vjerovnici</item>
    </izvorni_sadrzaj>
    <derivirana_varijabla naziv="DomainObject.Predmet.StrankaListNazivFormatedOIB_1">
      <item>FINA Regionalni centar Zagreb Podružnica Karlovac, OIB 85821130368</item>
      <item>KAROLINA PUŠKARIĆ-ABU JAME, OIB 14914715352</item>
      <item>vjerovnici</item>
    </derivirana_varijabla>
  </DomainObject.Predmet.StrankaListNazivFormatedOIB>
  <DomainObject.Predmet.ProtuStrankaListFormated>
    <izvorni_sadrzaj>
      <item>ČAROBNI IZVOR d.o.o. zastupanog po punomoćniku KAROLINA PUŠKARIĆ-ABU JAME</item>
    </izvorni_sadrzaj>
    <derivirana_varijabla naziv="DomainObject.Predmet.ProtuStrankaListFormated_1">
      <item>ČAROBNI IZVOR d.o.o. zastupanog po punomoćniku KAROLINA PUŠKARIĆ-ABU JAME</item>
    </derivirana_varijabla>
  </DomainObject.Predmet.ProtuStrankaListFormated>
  <DomainObject.Predmet.ProtuStrankaListFormatedOIB>
    <izvorni_sadrzaj>
      <item>ČAROBNI IZVOR d.o.o., OIB 11209149138 zastupanog po punomoćniku KAROLINA PUŠKARIĆ-ABU JAME</item>
    </izvorni_sadrzaj>
    <derivirana_varijabla naziv="DomainObject.Predmet.ProtuStrankaListFormatedOIB_1">
      <item>ČAROBNI IZVOR d.o.o., OIB 11209149138 zastupanog po punomoćniku KAROLINA PUŠKARIĆ-ABU JAME</item>
    </derivirana_varijabla>
  </DomainObject.Predmet.ProtuStrankaListFormatedOIB>
  <DomainObject.Predmet.ProtuStrankaListFormatedWithAdress>
    <izvorni_sadrzaj>
      <item>ČAROBNI IZVOR d.o.o., Pavleka Miškine 1, 47000 Karlovac zastupanog po punomoćniku KAROLINA PUŠKARIĆ-ABU JAME</item>
    </izvorni_sadrzaj>
    <derivirana_varijabla naziv="DomainObject.Predmet.ProtuStrankaListFormatedWithAdress_1">
      <item>ČAROBNI IZVOR d.o.o., Pavleka Miškine 1, 47000 Karlovac zastupanog po punomoćniku KAROLINA PUŠKARIĆ-ABU JAME</item>
    </derivirana_varijabla>
  </DomainObject.Predmet.ProtuStrankaListFormatedWithAdress>
  <DomainObject.Predmet.ProtuStrankaListFormatedWithAdressOIB>
    <izvorni_sadrzaj>
      <item>ČAROBNI IZVOR d.o.o., OIB 11209149138, Pavleka Miškine 1, 47000 Karlovac zastupanog po punomoćniku KAROLINA PUŠKARIĆ-ABU JAME</item>
    </izvorni_sadrzaj>
    <derivirana_varijabla naziv="DomainObject.Predmet.ProtuStrankaListFormatedWithAdressOIB_1">
      <item>ČAROBNI IZVOR d.o.o., OIB 11209149138, Pavleka Miškine 1, 47000 Karlovac zastupanog po punomoćniku KAROLINA PUŠKARIĆ-ABU JAME</item>
    </derivirana_varijabla>
  </DomainObject.Predmet.ProtuStrankaListFormatedWithAdressOIB>
  <DomainObject.Predmet.ProtuStrankaListNazivFormated>
    <izvorni_sadrzaj>
      <item>ČAROBNI IZVOR d.o.o.</item>
    </izvorni_sadrzaj>
    <derivirana_varijabla naziv="DomainObject.Predmet.ProtuStrankaListNazivFormated_1">
      <item>ČAROBNI IZVOR d.o.o.</item>
    </derivirana_varijabla>
  </DomainObject.Predmet.ProtuStrankaListNazivFormated>
  <DomainObject.Predmet.ProtuStrankaListNazivFormatedOIB>
    <izvorni_sadrzaj>
      <item>ČAROBNI IZVOR d.o.o., OIB 11209149138</item>
    </izvorni_sadrzaj>
    <derivirana_varijabla naziv="DomainObject.Predmet.ProtuStrankaListNazivFormatedOIB_1">
      <item>ČAROBNI IZVOR d.o.o., OIB 11209149138</item>
    </derivirana_varijabla>
  </DomainObject.Predmet.ProtuStrankaListNazivFormatedOIB>
  <DomainObject.Predmet.OstaliListFormated>
    <izvorni_sadrzaj>
      <item>KAROLINA PUŠKARIĆ-ABU JAME punomoćnik sudionika u postupku ČAROBNI IZVOR d.o.o.</item>
    </izvorni_sadrzaj>
    <derivirana_varijabla naziv="DomainObject.Predmet.OstaliListFormated_1">
      <item>KAROLINA PUŠKARIĆ-ABU JAME punomoćnik sudionika u postupku ČAROBNI IZVOR d.o.o.</item>
    </derivirana_varijabla>
  </DomainObject.Predmet.OstaliListFormated>
  <DomainObject.Predmet.OstaliListFormatedOIB>
    <izvorni_sadrzaj>
      <item>KAROLINA PUŠKARIĆ-ABU JAME, OIB 14914715352 punomoćnik sudionika u postupku ČAROBNI IZVOR d.o.o.</item>
    </izvorni_sadrzaj>
    <derivirana_varijabla naziv="DomainObject.Predmet.OstaliListFormatedOIB_1">
      <item>KAROLINA PUŠKARIĆ-ABU JAME, OIB 14914715352 punomoćnik sudionika u postupku ČAROBNI IZVOR d.o.o.</item>
    </derivirana_varijabla>
  </DomainObject.Predmet.OstaliListFormatedOIB>
  <DomainObject.Predmet.OstaliListFormatedWithAdress>
    <izvorni_sadrzaj>
      <item>KAROLINA PUŠKARIĆ-ABU JAME, Pavleka Miškine 1, 47000 Karlovac punomoćnik sudionika u postupku ČAROBNI IZVOR d.o.o.</item>
    </izvorni_sadrzaj>
    <derivirana_varijabla naziv="DomainObject.Predmet.OstaliListFormatedWithAdress_1">
      <item>KAROLINA PUŠKARIĆ-ABU JAME, Pavleka Miškine 1, 47000 Karlovac punomoćnik sudionika u postupku ČAROBNI IZVOR d.o.o.</item>
    </derivirana_varijabla>
  </DomainObject.Predmet.OstaliListFormatedWithAdress>
  <DomainObject.Predmet.OstaliListFormatedWithAdressOIB>
    <izvorni_sadrzaj>
      <item>KAROLINA PUŠKARIĆ-ABU JAME, OIB 14914715352, Pavleka Miškine 1, 47000 Karlovac punomoćnik sudionika u postupku ČAROBNI IZVOR d.o.o.</item>
    </izvorni_sadrzaj>
    <derivirana_varijabla naziv="DomainObject.Predmet.OstaliListFormatedWithAdressOIB_1">
      <item>KAROLINA PUŠKARIĆ-ABU JAME, OIB 14914715352, Pavleka Miškine 1, 47000 Karlovac punomoćnik sudionika u postupku ČAROBNI IZVOR d.o.o.</item>
    </derivirana_varijabla>
  </DomainObject.Predmet.OstaliListFormatedWithAdressOIB>
  <DomainObject.Predmet.OstaliListNazivFormated>
    <izvorni_sadrzaj>
      <item>KAROLINA PUŠKARIĆ-ABU JAME</item>
    </izvorni_sadrzaj>
    <derivirana_varijabla naziv="DomainObject.Predmet.OstaliListNazivFormated_1">
      <item>KAROLINA PUŠKARIĆ-ABU JAME</item>
    </derivirana_varijabla>
  </DomainObject.Predmet.OstaliListNazivFormated>
  <DomainObject.Predmet.OstaliListNazivFormatedOIB>
    <izvorni_sadrzaj>
      <item>KAROLINA PUŠKARIĆ-ABU JAME, OIB 14914715352</item>
    </izvorni_sadrzaj>
    <derivirana_varijabla naziv="DomainObject.Predmet.OstaliListNazivFormatedOIB_1">
      <item>KAROLINA PUŠKARIĆ-ABU JAME, OIB 14914715352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ČAROBNI IZVOR d.o.o.</izvorni_sadrzaj>
    <derivirana_varijabla naziv="DomainObject.Predmet.ProtustrankaIDrugi_1">ČAROBNI IZVOR d.o.o.</derivirana_varijabla>
  </DomainObject.Predmet.ProtustrankaIDrugi>
  <DomainObject.Predmet.StrankaIDrugiAdressOIB>
    <izvorni_sadrzaj>FINA Regionalni centar Zagreb Podružnica Karlovac, OIB 85821130368, Ulica Pavla Vitezovića 1, 47000 Karlovac i dr.</izvorni_sadrzaj>
    <derivirana_varijabla naziv="DomainObject.Predmet.StrankaIDrugiAdressOIB_1">FINA Regionalni centar Zagreb Podružnica Karlovac, OIB 85821130368, Ulica Pavla Vitezovića 1, 47000 Karlovac i dr.</derivirana_varijabla>
  </DomainObject.Predmet.StrankaIDrugiAdressOIB>
  <DomainObject.Predmet.ProtustrankaIDrugiAdressOIB>
    <izvorni_sadrzaj>ČAROBNI IZVOR d.o.o., OIB 11209149138, Pavleka Miškine 1, 47000 Karlovac</izvorni_sadrzaj>
    <derivirana_varijabla naziv="DomainObject.Predmet.ProtustrankaIDrugiAdressOIB_1">ČAROBNI IZVOR d.o.o., OIB 11209149138, Pavleka Miškine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ČAROBNI IZVOR d.o.o.</item>
      <item>FINA Regionalni centar Zagreb Podružnica Karlovac</item>
      <item>KAROLINA PUŠKARIĆ-ABU JAME</item>
      <item>KAROLINA PUŠKARIĆ-ABU JAME</item>
      <item>vjerovnici</item>
    </izvorni_sadrzaj>
    <derivirana_varijabla naziv="DomainObject.Predmet.SudioniciListNaziv_1">
      <item>ČAROBNI IZVOR d.o.o.</item>
      <item>FINA Regionalni centar Zagreb Podružnica Karlovac</item>
      <item>KAROLINA PUŠKARIĆ-ABU JAME</item>
      <item>KAROLINA PUŠKARIĆ-ABU JAME</item>
      <item>vjerovnici</item>
    </derivirana_varijabla>
  </DomainObject.Predmet.SudioniciListNaziv>
  <DomainObject.Predmet.SudioniciListAdressOIB>
    <izvorni_sadrzaj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  <item>vjerovnici</item>
    </izvorni_sadrzaj>
    <derivirana_varijabla naziv="DomainObject.Predmet.SudioniciListAdressOIB_1"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11209149138</item>
      <item>, OIB 85821130368</item>
      <item>, OIB 14914715352</item>
      <item>, OIB 14914715352</item>
      <item>, OIB null</item>
    </izvorni_sadrzaj>
    <derivirana_varijabla naziv="DomainObject.Predmet.SudioniciListNazivOIB_1">
      <item>, OIB 11209149138</item>
      <item>, OIB 85821130368</item>
      <item>, OIB 14914715352</item>
      <item>, OIB 14914715352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776</properties:Words>
  <properties:Characters>4250</properties:Characters>
  <properties:Lines>86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2017-10-06T12:51:00Z</dcterms:created>
  <dc:creator>MINISTARSTVO PRAVOSUĐA</dc:creator>
  <cp:lastModifiedBy>Kristina Švajger</cp:lastModifiedBy>
  <cp:lastPrinted>2017-10-06T12:47:00Z</cp:lastPrinted>
  <dcterms:modified xmlns:xsi="http://www.w3.org/2001/XMLSchema-instance" xsi:type="dcterms:W3CDTF">2017-10-06T12:57:00Z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