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caa7" w14:paraId="5adcaa7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250BB9">
        <w:rPr>
          <w:rFonts w:hAnsi="Times New Roman" w:ascii="Times New Roman"/>
          <w:szCs w:val="24"/>
          <w:lang w:val="hr-HR"/>
        </w:rPr>
        <w:t>3342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 xml:space="preserve">Trgovački sud u Zagrebu, po sucu pojedincu  Jasenki Rundek, u skraćenom stečajnom postupku pokrenutim nad </w:t>
      </w:r>
      <w:r w:rsidR="00AB2B01" w:rsidRPr="00F869F4">
        <w:rPr>
          <w:rFonts w:hAnsi="Times New Roman" w:ascii="Times New Roman"/>
          <w:szCs w:val="24"/>
          <w:lang w:val="hr-HR"/>
        </w:rPr>
        <w:t>FUNDUS NEKRETNINE d.o.o.</w:t>
      </w:r>
      <w:r w:rsidR="00AB2B01">
        <w:rPr>
          <w:rFonts w:hAnsi="Times New Roman" w:ascii="Times New Roman"/>
          <w:szCs w:val="24"/>
          <w:lang w:val="hr-HR"/>
        </w:rPr>
        <w:t xml:space="preserve"> za usluge, Zagreb (Grad Zagreb),</w:t>
      </w:r>
      <w:r w:rsidR="00AB2B01" w:rsidRPr="004D3A78">
        <w:rPr>
          <w:rFonts w:hAnsi="Times New Roman" w:ascii="Times New Roman"/>
          <w:szCs w:val="24"/>
          <w:lang w:val="hr-HR"/>
        </w:rPr>
        <w:t xml:space="preserve"> </w:t>
      </w:r>
      <w:r w:rsidR="00AB2B01">
        <w:rPr>
          <w:rFonts w:hAnsi="Times New Roman" w:ascii="Times New Roman"/>
          <w:szCs w:val="24"/>
          <w:lang w:val="hr-HR"/>
        </w:rPr>
        <w:t xml:space="preserve">Radnička cesta 1A, </w:t>
      </w:r>
      <w:r w:rsidR="00AB2B01" w:rsidRPr="004D3A78">
        <w:rPr>
          <w:rFonts w:hAnsi="Times New Roman" w:ascii="Times New Roman"/>
          <w:szCs w:val="24"/>
          <w:lang w:val="hr-HR"/>
        </w:rPr>
        <w:t>OIB:</w:t>
      </w:r>
      <w:r w:rsidR="00AB2B01">
        <w:rPr>
          <w:rFonts w:hAnsi="Times New Roman" w:ascii="Times New Roman"/>
          <w:szCs w:val="24"/>
          <w:lang w:val="hr-HR"/>
        </w:rPr>
        <w:t xml:space="preserve"> </w:t>
      </w:r>
      <w:r w:rsidR="00AB2B01" w:rsidRPr="00F869F4">
        <w:rPr>
          <w:rFonts w:hAnsi="Times New Roman" w:ascii="Times New Roman"/>
          <w:szCs w:val="24"/>
          <w:lang w:val="hr-HR"/>
        </w:rPr>
        <w:t>25091029513</w:t>
      </w:r>
      <w:r w:rsidR="00C67E25">
        <w:rPr>
          <w:rFonts w:hAnsi="Times New Roman" w:ascii="Times New Roman"/>
          <w:szCs w:val="24"/>
        </w:rPr>
        <w:t>,</w:t>
      </w:r>
      <w:r w:rsidR="00CF549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67E25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B2B01" w:rsidRPr="00F869F4">
        <w:rPr>
          <w:rFonts w:hAnsi="Times New Roman" w:ascii="Times New Roman"/>
          <w:szCs w:val="24"/>
        </w:rPr>
        <w:t>FUNDUS NEKRETNINE d.o.o.</w:t>
      </w:r>
      <w:r w:rsidR="00AB2B01">
        <w:rPr>
          <w:rFonts w:hAnsi="Times New Roman" w:ascii="Times New Roman"/>
          <w:szCs w:val="24"/>
        </w:rPr>
        <w:t xml:space="preserve"> za usluge, Zagreb (Grad Zagreb),</w:t>
      </w:r>
      <w:r w:rsidR="00AB2B01" w:rsidRPr="004D3A78">
        <w:rPr>
          <w:rFonts w:hAnsi="Times New Roman" w:ascii="Times New Roman"/>
          <w:szCs w:val="24"/>
        </w:rPr>
        <w:t xml:space="preserve"> </w:t>
      </w:r>
      <w:r w:rsidR="00AB2B01">
        <w:rPr>
          <w:rFonts w:hAnsi="Times New Roman" w:ascii="Times New Roman"/>
          <w:szCs w:val="24"/>
        </w:rPr>
        <w:t xml:space="preserve">Radnička cesta 1A, </w:t>
      </w:r>
      <w:r w:rsidR="00AB2B01" w:rsidRPr="004D3A78">
        <w:rPr>
          <w:rFonts w:hAnsi="Times New Roman" w:ascii="Times New Roman"/>
          <w:szCs w:val="24"/>
        </w:rPr>
        <w:t>OIB:</w:t>
      </w:r>
      <w:r w:rsidR="00AB2B01">
        <w:rPr>
          <w:rFonts w:hAnsi="Times New Roman" w:ascii="Times New Roman"/>
          <w:szCs w:val="24"/>
        </w:rPr>
        <w:t xml:space="preserve"> </w:t>
      </w:r>
      <w:r w:rsidR="00AB2B01" w:rsidRPr="00F869F4">
        <w:rPr>
          <w:rFonts w:hAnsi="Times New Roman" w:ascii="Times New Roman"/>
          <w:szCs w:val="24"/>
        </w:rPr>
        <w:t>25091029513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67E25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D82D78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sati i </w:t>
      </w:r>
      <w:r w:rsidR="00AB2B01">
        <w:rPr>
          <w:rFonts w:hAnsi="Times New Roman" w:ascii="Times New Roman"/>
          <w:szCs w:val="24"/>
        </w:rPr>
        <w:t>30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  <w:r w:rsidR="00AB2B01">
        <w:rPr>
          <w:rFonts w:hAnsi="Times New Roman" w:ascii="Times New Roman"/>
          <w:szCs w:val="24"/>
        </w:rPr>
        <w:t xml:space="preserve"> 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C67E25">
        <w:rPr>
          <w:rFonts w:hAnsi="Times New Roman" w:ascii="Times New Roman"/>
          <w:szCs w:val="24"/>
        </w:rPr>
        <w:t>Davor Ivančić, Čakovec, Ivana pl. Zajca 17, OIB:21146522885.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B2B01" w:rsidRPr="00F869F4">
        <w:rPr>
          <w:rFonts w:hAnsi="Times New Roman" w:ascii="Times New Roman"/>
          <w:szCs w:val="24"/>
          <w:lang w:val="hr-HR"/>
        </w:rPr>
        <w:t>FUNDUS NEKRETNINE d.o.o.</w:t>
      </w:r>
      <w:r w:rsidR="00AB2B01">
        <w:rPr>
          <w:rFonts w:hAnsi="Times New Roman" w:ascii="Times New Roman"/>
          <w:szCs w:val="24"/>
          <w:lang w:val="hr-HR"/>
        </w:rPr>
        <w:t xml:space="preserve"> za usluge, Zagreb (Grad Zagreb),</w:t>
      </w:r>
      <w:r w:rsidR="00AB2B01" w:rsidRPr="004D3A78">
        <w:rPr>
          <w:rFonts w:hAnsi="Times New Roman" w:ascii="Times New Roman"/>
          <w:szCs w:val="24"/>
          <w:lang w:val="hr-HR"/>
        </w:rPr>
        <w:t xml:space="preserve"> </w:t>
      </w:r>
      <w:r w:rsidR="00AB2B01">
        <w:rPr>
          <w:rFonts w:hAnsi="Times New Roman" w:ascii="Times New Roman"/>
          <w:szCs w:val="24"/>
          <w:lang w:val="hr-HR"/>
        </w:rPr>
        <w:t xml:space="preserve">Radnička cesta 1A, </w:t>
      </w:r>
      <w:r w:rsidR="00AB2B01" w:rsidRPr="004D3A78">
        <w:rPr>
          <w:rFonts w:hAnsi="Times New Roman" w:ascii="Times New Roman"/>
          <w:szCs w:val="24"/>
          <w:lang w:val="hr-HR"/>
        </w:rPr>
        <w:t>OIB:</w:t>
      </w:r>
      <w:r w:rsidR="00AB2B01">
        <w:rPr>
          <w:rFonts w:hAnsi="Times New Roman" w:ascii="Times New Roman"/>
          <w:szCs w:val="24"/>
          <w:lang w:val="hr-HR"/>
        </w:rPr>
        <w:t xml:space="preserve"> </w:t>
      </w:r>
      <w:r w:rsidR="00AB2B01" w:rsidRPr="00F869F4">
        <w:rPr>
          <w:rFonts w:hAnsi="Times New Roman" w:ascii="Times New Roman"/>
          <w:szCs w:val="24"/>
          <w:lang w:val="hr-HR"/>
        </w:rPr>
        <w:t>25091029513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A37C42" w:rsidR="00A37C4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37C4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444. </w:t>
      </w:r>
      <w:r w:rsidR="00A37C42">
        <w:rPr>
          <w:rFonts w:hAnsi="Times New Roman" w:ascii="Times New Roman"/>
          <w:lang w:val="hr-HR"/>
        </w:rPr>
        <w:t>Stečajnog zakona (NN 71/15, dalje SZ).</w:t>
      </w:r>
    </w:p>
    <w:p w:rsidRDefault="00A37C42" w:rsidP="00A37C42" w:rsidR="00A37C4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B2B01">
        <w:rPr>
          <w:rFonts w:hAnsi="Times New Roman" w:ascii="Times New Roman"/>
          <w:lang w:val="hr-HR"/>
        </w:rPr>
        <w:t>4</w:t>
      </w:r>
      <w:r>
        <w:rPr>
          <w:rFonts w:hAnsi="Times New Roman" w:ascii="Times New Roman"/>
          <w:lang w:val="hr-HR"/>
        </w:rPr>
        <w:t xml:space="preserve">. siječnja 2016. pozvane su osobe ovlaštene za zastupanje dužnika po zakonu, dostaviti javnobilježnički ovjerovljen popis imovine i obveza dužnika  na propisanom obrascu, sukladno čl. 430., 17.  i 13. SZ.  Zaključak je  dostavljen  dana </w:t>
      </w:r>
      <w:r w:rsidR="00AB2B01">
        <w:rPr>
          <w:rFonts w:hAnsi="Times New Roman" w:ascii="Times New Roman"/>
          <w:lang w:val="hr-HR"/>
        </w:rPr>
        <w:t>9</w:t>
      </w:r>
      <w:r>
        <w:rPr>
          <w:rFonts w:hAnsi="Times New Roman" w:ascii="Times New Roman"/>
          <w:lang w:val="hr-HR"/>
        </w:rPr>
        <w:t xml:space="preserve">. siječnja 2016. Zakonski zastupnik dužnika nije dostavio prokazni popis imovine.  </w:t>
      </w:r>
    </w:p>
    <w:p w:rsidRDefault="00A37C42" w:rsidP="00A37C42" w:rsidR="00A37C4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AB2B01">
        <w:rPr>
          <w:rFonts w:hAnsi="Times New Roman" w:ascii="Times New Roman"/>
          <w:lang w:val="hr-HR"/>
        </w:rPr>
        <w:t>4</w:t>
      </w:r>
      <w:r>
        <w:rPr>
          <w:rFonts w:hAnsi="Times New Roman" w:ascii="Times New Roman"/>
          <w:lang w:val="hr-HR"/>
        </w:rPr>
        <w:t xml:space="preserve">. siječnja 2016. pozvani su dužnikovi vjerovnici sukladno članku 430. i 431. SZ-a, predložiti otvaranje stečajnog postupka na dužnikom te predujmiti sredstva za </w:t>
      </w:r>
    </w:p>
    <w:p w:rsidRDefault="00A37C42" w:rsidP="00A37C42" w:rsidR="00A37C4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37C42" w:rsidP="00A37C42" w:rsidR="00A37C4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A37C42" w:rsidP="00A37C42" w:rsidR="00A37C4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37C42" w:rsidP="00A37C42" w:rsidR="00A37C42">
      <w:pPr>
        <w:jc w:val="both"/>
        <w:rPr>
          <w:rFonts w:hAnsi="Times New Roman" w:ascii="Times New Roman"/>
          <w:lang w:val="hr-HR"/>
        </w:rPr>
      </w:pPr>
    </w:p>
    <w:p w:rsidRDefault="00E01A12" w:rsidP="00A37C4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67E25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01A12" w:rsidP="00433E2D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AB2B01">
          <w:rPr>
            <w:rFonts w:hAnsi="Times New Roman" w:ascii="Times New Roman"/>
          </w:rPr>
          <w:t>3342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433E2D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B609B"/>
    <w:rsid w:val="000C47B3"/>
    <w:rsid w:val="00112B50"/>
    <w:rsid w:val="00182088"/>
    <w:rsid w:val="00250BB9"/>
    <w:rsid w:val="00373738"/>
    <w:rsid w:val="003D75C3"/>
    <w:rsid w:val="00412880"/>
    <w:rsid w:val="0042162E"/>
    <w:rsid w:val="00433E2D"/>
    <w:rsid w:val="00452793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8A251D"/>
    <w:rsid w:val="00943627"/>
    <w:rsid w:val="00980036"/>
    <w:rsid w:val="00986008"/>
    <w:rsid w:val="00997BA9"/>
    <w:rsid w:val="009D1550"/>
    <w:rsid w:val="009F5765"/>
    <w:rsid w:val="00A37C42"/>
    <w:rsid w:val="00A95334"/>
    <w:rsid w:val="00AB2B01"/>
    <w:rsid w:val="00AB7883"/>
    <w:rsid w:val="00AF40B4"/>
    <w:rsid w:val="00B03169"/>
    <w:rsid w:val="00B042BA"/>
    <w:rsid w:val="00B2463B"/>
    <w:rsid w:val="00BF53E7"/>
    <w:rsid w:val="00C57CAF"/>
    <w:rsid w:val="00C67E25"/>
    <w:rsid w:val="00C82CBC"/>
    <w:rsid w:val="00CB07C9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38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3342</izvorni_sadrzaj>
    <derivirana_varijabla naziv="DomainObject.Predmet.Broj_1">3342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St-3342/2015</izvorni_sadrzaj>
    <derivirana_varijabla naziv="DomainObject.Predmet.OznakaBroj_1">St-3342/2015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FUNDUS NEKRETNINE d.o.o. zastupanog po punomoćniku Darko Alegić</izvorni_sadrzaj>
    <derivirana_varijabla naziv="DomainObject.Predmet.ProtustrankaFormated_1">  FUNDUS NEKRETNINE d.o.o. zastupanog po punomoćniku Darko Alegić</derivirana_varijabla>
  </DomainObject.Predmet.ProtustrankaFormated>
  <DomainObject.Predmet.ProtustrankaFormatedOIB>
    <izvorni_sadrzaj>  FUNDUS NEKRETNINE d.o.o., OIB 25091029513 zastupanog po punomoćniku Darko Alegić</izvorni_sadrzaj>
    <derivirana_varijabla naziv="DomainObject.Predmet.ProtustrankaFormatedOIB_1">  FUNDUS NEKRETNINE d.o.o., OIB 25091029513 zastupanog po punomoćniku Darko Alegić</derivirana_varijabla>
  </DomainObject.Predmet.ProtustrankaFormatedOIB>
  <DomainObject.Predmet.ProtustrankaFormatedWithAdress>
    <izvorni_sadrzaj> FUNDUS NEKRETNINE d.o.o., Radnička cesta 1/A, 10000 Zagreb zastupanog po punomoćniku Darko Alegić</izvorni_sadrzaj>
    <derivirana_varijabla naziv="DomainObject.Predmet.ProtustrankaFormatedWithAdress_1"> FUNDUS NEKRETNINE d.o.o., Radnička cesta 1/A, 10000 Zagreb zastupanog po punomoćniku Darko Alegić</derivirana_varijabla>
  </DomainObject.Predmet.ProtustrankaFormatedWithAdress>
  <DomainObject.Predmet.ProtustrankaFormatedWithAdressOIB>
    <izvorni_sadrzaj> FUNDUS NEKRETNINE d.o.o., OIB 25091029513, Radnička cesta 1/A, 10000 Zagreb zastupanog po punomoćniku Darko Alegić</izvorni_sadrzaj>
    <derivirana_varijabla naziv="DomainObject.Predmet.ProtustrankaFormatedWithAdressOIB_1"> FUNDUS NEKRETNINE d.o.o., OIB 25091029513, Radnička cesta 1/A, 10000 Zagreb zastupanog po punomoćniku Darko Alegić</derivirana_varijabla>
  </DomainObject.Predmet.ProtustrankaFormatedWithAdressOIB>
  <DomainObject.Predmet.ProtustrankaWithAdress>
    <izvorni_sadrzaj>FUNDUS NEKRETNINE d.o.o. Radnička cesta 1/A, 10000 Zagreb</izvorni_sadrzaj>
    <derivirana_varijabla naziv="DomainObject.Predmet.ProtustrankaWithAdress_1">FUNDUS NEKRETNINE d.o.o. Radnička cesta 1/A, 10000 Zagreb</derivirana_varijabla>
  </DomainObject.Predmet.ProtustrankaWithAdress>
  <DomainObject.Predmet.ProtustrankaWithAdressOIB>
    <izvorni_sadrzaj>FUNDUS NEKRETNINE d.o.o., OIB 25091029513, Radnička cesta 1/A, 10000 Zagreb</izvorni_sadrzaj>
    <derivirana_varijabla naziv="DomainObject.Predmet.ProtustrankaWithAdressOIB_1">FUNDUS NEKRETNINE d.o.o., OIB 25091029513, Radnička cesta 1/A, 10000 Zagreb</derivirana_varijabla>
  </DomainObject.Predmet.ProtustrankaWithAdressOIB>
  <DomainObject.Predmet.ProtustrankaNazivFormated>
    <izvorni_sadrzaj>FUNDUS NEKRETNINE d.o.o.</izvorni_sadrzaj>
    <derivirana_varijabla naziv="DomainObject.Predmet.ProtustrankaNazivFormated_1">FUNDUS NEKRETNINE d.o.o.</derivirana_varijabla>
  </DomainObject.Predmet.ProtustrankaNazivFormated>
  <DomainObject.Predmet.ProtustrankaNazivFormatedOIB>
    <izvorni_sadrzaj>FUNDUS NEKRETNINE d.o.o., OIB 25091029513</izvorni_sadrzaj>
    <derivirana_varijabla naziv="DomainObject.Predmet.ProtustrankaNazivFormatedOIB_1">FUNDUS NEKRETNINE d.o.o., OIB 25091029513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FUNDUS NEKRETNINE d.o.o. zastupanog po punomoćniku Darko Alegić</item>
    </izvorni_sadrzaj>
    <derivirana_varijabla naziv="DomainObject.Predmet.ProtuStrankaListFormated_1">
      <item>FUNDUS NEKRETNINE d.o.o. zastupanog po punomoćniku Darko Alegić</item>
    </derivirana_varijabla>
  </DomainObject.Predmet.ProtuStrankaListFormated>
  <DomainObject.Predmet.ProtuStrankaListFormatedOIB>
    <izvorni_sadrzaj>
      <item>FUNDUS NEKRETNINE d.o.o., OIB 25091029513 zastupanog po punomoćniku Darko Alegić</item>
    </izvorni_sadrzaj>
    <derivirana_varijabla naziv="DomainObject.Predmet.ProtuStrankaListFormatedOIB_1">
      <item>FUNDUS NEKRETNINE d.o.o., OIB 25091029513 zastupanog po punomoćniku Darko Alegić</item>
    </derivirana_varijabla>
  </DomainObject.Predmet.ProtuStrankaListFormatedOIB>
  <DomainObject.Predmet.ProtuStrankaListFormatedWithAdress>
    <izvorni_sadrzaj>
      <item>FUNDUS NEKRETNINE d.o.o., Radnička cesta 1/A, 10000 Zagreb zastupanog po punomoćniku Darko Alegić</item>
    </izvorni_sadrzaj>
    <derivirana_varijabla naziv="DomainObject.Predmet.ProtuStrankaListFormatedWithAdress_1">
      <item>FUNDUS NEKRETNINE d.o.o., Radnička cesta 1/A, 10000 Zagreb zastupanog po punomoćniku Darko Alegić</item>
    </derivirana_varijabla>
  </DomainObject.Predmet.ProtuStrankaListFormatedWithAdress>
  <DomainObject.Predmet.ProtuStrankaListFormatedWithAdressOIB>
    <izvorni_sadrzaj>
      <item>FUNDUS NEKRETNINE d.o.o., OIB 25091029513, Radnička cesta 1/A, 10000 Zagreb zastupanog po punomoćniku Darko Alegić</item>
    </izvorni_sadrzaj>
    <derivirana_varijabla naziv="DomainObject.Predmet.ProtuStrankaListFormatedWithAdressOIB_1">
      <item>FUNDUS NEKRETNINE d.o.o., OIB 25091029513, Radnička cesta 1/A, 10000 Zagreb zastupanog po punomoćniku Darko Alegić</item>
    </derivirana_varijabla>
  </DomainObject.Predmet.ProtuStrankaListFormatedWithAdressOIB>
  <DomainObject.Predmet.ProtuStrankaListNazivFormated>
    <izvorni_sadrzaj>
      <item>FUNDUS NEKRETNINE d.o.o.</item>
    </izvorni_sadrzaj>
    <derivirana_varijabla naziv="DomainObject.Predmet.ProtuStrankaListNazivFormated_1">
      <item>FUNDUS NEKRETNINE d.o.o.</item>
    </derivirana_varijabla>
  </DomainObject.Predmet.ProtuStrankaListNazivFormated>
  <DomainObject.Predmet.ProtuStrankaListNazivFormatedOIB>
    <izvorni_sadrzaj>
      <item>FUNDUS NEKRETNINE d.o.o., OIB 25091029513</item>
    </izvorni_sadrzaj>
    <derivirana_varijabla naziv="DomainObject.Predmet.ProtuStrankaListNazivFormatedOIB_1">
      <item>FUNDUS NEKRETNINE d.o.o., OIB 25091029513</item>
    </derivirana_varijabla>
  </DomainObject.Predmet.ProtuStrankaListNazivFormatedOIB>
  <DomainObject.Predmet.OstaliListFormated>
    <izvorni_sadrzaj>
      <item>Darko Alegić punomoćnik sudionika u postupku FUNDUS NEKRETNINE d.o.o.</item>
    </izvorni_sadrzaj>
    <derivirana_varijabla naziv="DomainObject.Predmet.OstaliListFormated_1">
      <item>Darko Alegić punomoćnik sudionika u postupku FUNDUS NEKRETNINE d.o.o.</item>
    </derivirana_varijabla>
  </DomainObject.Predmet.OstaliListFormated>
  <DomainObject.Predmet.OstaliListFormatedOIB>
    <izvorni_sadrzaj>
      <item>Darko Alegić, OIB 35944486624 punomoćnik sudionika u postupku FUNDUS NEKRETNINE d.o.o.</item>
    </izvorni_sadrzaj>
    <derivirana_varijabla naziv="DomainObject.Predmet.OstaliListFormatedOIB_1">
      <item>Darko Alegić, OIB 35944486624 punomoćnik sudionika u postupku FUNDUS NEKRETNINE d.o.o.</item>
    </derivirana_varijabla>
  </DomainObject.Predmet.OstaliListFormatedOIB>
  <DomainObject.Predmet.OstaliListFormatedWithAdress>
    <izvorni_sadrzaj>
      <item>Darko Alegić, Kašinska 39, 10360 Sesvete punomoćnik sudionika u postupku FUNDUS NEKRETNINE d.o.o.</item>
    </izvorni_sadrzaj>
    <derivirana_varijabla naziv="DomainObject.Predmet.OstaliListFormatedWithAdress_1">
      <item>Darko Alegić, Kašinska 39, 10360 Sesvete punomoćnik sudionika u postupku FUNDUS NEKRETNINE d.o.o.</item>
    </derivirana_varijabla>
  </DomainObject.Predmet.OstaliListFormatedWithAdress>
  <DomainObject.Predmet.OstaliListFormatedWithAdressOIB>
    <izvorni_sadrzaj>
      <item>Darko Alegić, OIB 35944486624, Kašinska 39, 10360 Sesvete punomoćnik sudionika u postupku FUNDUS NEKRETNINE d.o.o.</item>
    </izvorni_sadrzaj>
    <derivirana_varijabla naziv="DomainObject.Predmet.OstaliListFormatedWithAdressOIB_1">
      <item>Darko Alegić, OIB 35944486624, Kašinska 39, 10360 Sesvete punomoćnik sudionika u postupku FUNDUS NEKRETNINE d.o.o.</item>
    </derivirana_varijabla>
  </DomainObject.Predmet.OstaliListFormatedWithAdressOIB>
  <DomainObject.Predmet.OstaliListNazivFormated>
    <izvorni_sadrzaj>
      <item>Darko Alegić</item>
    </izvorni_sadrzaj>
    <derivirana_varijabla naziv="DomainObject.Predmet.OstaliListNazivFormated_1">
      <item>Darko Alegić</item>
    </derivirana_varijabla>
  </DomainObject.Predmet.OstaliListNazivFormated>
  <DomainObject.Predmet.OstaliListNazivFormatedOIB>
    <izvorni_sadrzaj>
      <item>Darko Alegić, OIB 35944486624</item>
    </izvorni_sadrzaj>
    <derivirana_varijabla naziv="DomainObject.Predmet.OstaliListNazivFormatedOIB_1">
      <item>Darko Alegić, OIB 35944486624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FUNDUS NEKRETNINE d.o.o.</izvorni_sadrzaj>
    <derivirana_varijabla naziv="DomainObject.Predmet.ProtustrankaIDrugi_1">FUNDUS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FUNDUS NEKRETNINE d.o.o., OIB 25091029513, Radnička cesta 1/A, 10000 Zagreb</izvorni_sadrzaj>
    <derivirana_varijabla naziv="DomainObject.Predmet.ProtustrankaIDrugiAdressOIB_1">FUNDUS NEKRETNINE d.o.o., OIB 25091029513, Radnička cesta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FUNDUS NEKRETNINE d.o.o.</item>
      <item>Darko Alegić</item>
    </izvorni_sadrzaj>
    <derivirana_varijabla naziv="DomainObject.Predmet.SudioniciListNaziv_1">
      <item>FINA Regionalni centar Zagreb</item>
      <item>FUNDUS NEKRETNINE d.o.o.</item>
      <item>Darko Alegić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FUNDUS NEKRETNINE d.o.o., OIB 25091029513, Radnička cesta 1/A,10000 Zagreb</item>
      <item>Darko Alegić, OIB 35944486624, Kašinska 39,10360 Sesvete</item>
    </izvorni_sadrzaj>
    <derivirana_varijabla naziv="DomainObject.Predmet.SudioniciListAdressOIB_1">
      <item>FINA Regionalni centar Zagreb, OIB 85821130368, Trg svibanjskih žrtava 1995. 1,10000 Zagreb</item>
      <item>FUNDUS NEKRETNINE d.o.o., OIB 25091029513, Radnička cesta 1/A,10000 Zagreb</item>
      <item>Darko Alegić, OIB 35944486624, Kašinska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25091029513</item>
      <item>, OIB 35944486624</item>
    </izvorni_sadrzaj>
    <derivirana_varijabla naziv="DomainObject.Predmet.SudioniciListNazivOIB_1">
      <item>, OIB 85821130368</item>
      <item>, OIB 25091029513</item>
      <item>, OIB 35944486624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401</properties:Words>
  <properties:Characters>2134</properties:Characters>
  <properties:Lines>75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2016-03-14T09:26:00Z</dcterms:created>
  <dc:creator>Sudsko vijeæe</dc:creator>
  <cp:lastModifiedBy>Katarina Babić</cp:lastModifiedBy>
  <cp:lastPrinted>2016-03-14T09:19:00Z</cp:lastPrinted>
  <dcterms:modified xmlns:xsi="http://www.w3.org/2001/XMLSchema-instance" xsi:type="dcterms:W3CDTF">2016-03-14T09:30:00Z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