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d339" w14:paraId="968d339" w:rsidRDefault="00AD12B4" w:rsidP="00AD12B4" w:rsidR="00AD12B4">
      <w:pPr>
        <w:tabs>
          <w:tab w:pos="709" w:val="left"/>
        </w:tabs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12B4" w:rsidP="00AD12B4" w:rsidR="00AD12B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AD12B4" w:rsidP="00AD12B4" w:rsidR="00AD12B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:rsidRDefault="00AD12B4" w:rsidP="00AD12B4" w:rsidR="00AD12B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</w:p>
    <w:p w:rsidRDefault="00AD12B4" w:rsidP="00AD12B4" w:rsidR="00AD12B4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42. St-2753/2017   </w:t>
      </w:r>
    </w:p>
    <w:p w:rsidRDefault="00AD12B4" w:rsidP="00AD12B4" w:rsidR="00AD12B4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</w:p>
    <w:p w:rsidRDefault="00AD12B4" w:rsidP="00AD12B4" w:rsidR="00AD12B4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AD12B4" w:rsidP="00AD12B4" w:rsidR="00AD12B4">
      <w:pPr>
        <w:tabs>
          <w:tab w:pos="709" w:val="left"/>
        </w:tabs>
        <w:jc w:val="center"/>
        <w:rPr>
          <w:sz w:val="22"/>
          <w:szCs w:val="22"/>
        </w:rPr>
      </w:pPr>
    </w:p>
    <w:p w:rsidRDefault="00AD12B4" w:rsidP="00AD12B4" w:rsidR="00AD12B4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AD12B4" w:rsidP="00AD12B4" w:rsidR="00AD12B4">
      <w:pPr>
        <w:tabs>
          <w:tab w:pos="709" w:val="left"/>
        </w:tabs>
        <w:jc w:val="both"/>
        <w:rPr>
          <w:sz w:val="22"/>
          <w:szCs w:val="22"/>
        </w:rPr>
      </w:pPr>
    </w:p>
    <w:p w:rsidRDefault="00AD12B4" w:rsidP="00AD12B4" w:rsidR="00AD12B4">
      <w:pPr>
        <w:tabs>
          <w:tab w:pos="709" w:val="left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TRGOVAČKI SUD U ZAGREBU po sucu toga suda  Hrvoju Lukšiću, u stečajnom predmetu povodom zahtjeva FINANCIJSKE AGENCIJE, za provedbu skraćenog stečajnog postupka nad dužnikom PRODOMA MARIN d.o.o. za nautički turizam, Zagreb, Tratinska 53/2, OIB: 95460169969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koga zastupaju odvjetnici u Odvjetničkom društvu Zečević i dr. u Zagrebu, Selska cesta 3/1, dana 9. ožujka 2018.g.   </w:t>
      </w:r>
    </w:p>
    <w:p w:rsidRDefault="00AD12B4" w:rsidP="00AD12B4" w:rsidR="00AD12B4">
      <w:pPr>
        <w:tabs>
          <w:tab w:pos="709" w:val="left"/>
        </w:tabs>
        <w:jc w:val="both"/>
        <w:rPr>
          <w:sz w:val="22"/>
          <w:szCs w:val="22"/>
        </w:rPr>
      </w:pPr>
    </w:p>
    <w:p w:rsidRDefault="00AD12B4" w:rsidP="00AD12B4" w:rsidR="00AD12B4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AD12B4" w:rsidP="00AD12B4" w:rsidR="00AD12B4">
      <w:pPr>
        <w:tabs>
          <w:tab w:pos="709" w:val="left"/>
        </w:tabs>
        <w:jc w:val="both"/>
        <w:rPr>
          <w:sz w:val="22"/>
          <w:szCs w:val="22"/>
        </w:rPr>
      </w:pPr>
    </w:p>
    <w:p w:rsidRDefault="00AD12B4" w:rsidP="00AD12B4" w:rsidR="00AD12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Obustavlja se skraćeni stečajni postupak nad dužnikom PRODOMA MARIN d.o.o. za nautički turizam, Zagreb, Tratinska 53/2, OIB: 95460169969.</w:t>
      </w:r>
    </w:p>
    <w:p w:rsidRDefault="00AD12B4" w:rsidP="00AD12B4" w:rsidR="00AD12B4">
      <w:pPr>
        <w:ind w:firstLine="708"/>
        <w:jc w:val="both"/>
        <w:rPr>
          <w:sz w:val="22"/>
          <w:szCs w:val="22"/>
        </w:rPr>
      </w:pPr>
    </w:p>
    <w:p w:rsidRDefault="00AD12B4" w:rsidP="00AD12B4" w:rsidR="00AD12B4">
      <w:pPr>
        <w:ind w:firstLine="708"/>
        <w:jc w:val="both"/>
        <w:rPr>
          <w:sz w:val="22"/>
          <w:szCs w:val="22"/>
        </w:rPr>
      </w:pPr>
    </w:p>
    <w:p w:rsidRDefault="00AD12B4" w:rsidP="00AD12B4" w:rsidR="00AD12B4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AD12B4" w:rsidP="00AD12B4" w:rsidR="00AD12B4">
      <w:pPr>
        <w:rPr>
          <w:sz w:val="22"/>
          <w:szCs w:val="22"/>
        </w:rPr>
      </w:pPr>
    </w:p>
    <w:p w:rsidRDefault="00AD12B4" w:rsidP="00AD12B4" w:rsidR="00AD12B4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Po prijedlogu FINE, ovaj je sud rješenjem pokrenuo skraćeni stečajni postupak nad gore navedenim dužnikom sukladno odredbi čl. 429. st. 1. Stečajnog zakona (NN 71/15), te temeljem čl. 430. SZ-a posebnim zaključkom pozvao upravu dužnika da dostavi javnobilježnički ovjerovljeni popis imovine i obveza, a dužnikove vjerovnike pozvao predložiti otvaranje redovnog stečajnog postupka uz upozorenje o pravnim posljedicama nepodnošenja takvog prijedloga.  </w:t>
      </w:r>
    </w:p>
    <w:p w:rsidRDefault="00AD12B4" w:rsidP="00AD12B4" w:rsidR="00AD12B4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Podneskom zaprimljenim kod suda dana 02. ožujka 2018. godine  punomoćnik stečajnog dužnika </w:t>
      </w:r>
      <w:r>
        <w:rPr>
          <w:sz w:val="22"/>
          <w:szCs w:val="22"/>
        </w:rPr>
        <w:t xml:space="preserve">dostavio je potvrdu FINE od dana  02. ožujka 2018. godine, iz koje je vidljivo da na taj dan dužnik nema evidentiranih dana blokade kao i nepodmirenih osnova za plaćanje u Očevidniku redoslijeda osnova za plaćanje. </w:t>
      </w:r>
    </w:p>
    <w:p w:rsidRDefault="00AD12B4" w:rsidP="00AD12B4" w:rsidR="00AD12B4">
      <w:pPr>
        <w:ind w:firstLine="70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Kako time proizlazi da nisu ispunjeni uvjeti za vođenje skraćenog stečajnog postupka koji u konačnosti završava otvaranjem i istovremenim zaključenjem skraćenog stečajnog postupka temeljem odredbe čl. 431. SZ-a, to je odlučeno kao u izreci ovog rješenja.</w:t>
      </w:r>
    </w:p>
    <w:p w:rsidRDefault="00AD12B4" w:rsidP="00AD12B4" w:rsidR="00AD12B4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 </w:t>
      </w:r>
    </w:p>
    <w:p w:rsidRDefault="00AD12B4" w:rsidP="00AD12B4" w:rsidR="00AD12B4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U Zagrebu,  9. ožujka 2018.g.</w:t>
      </w:r>
    </w:p>
    <w:p w:rsidRDefault="00AD12B4" w:rsidP="00AD12B4" w:rsidR="00AD12B4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:rsidRDefault="00AD12B4" w:rsidP="00AD12B4" w:rsidR="00AD12B4">
      <w:pPr>
        <w:tabs>
          <w:tab w:pos="709" w:val="left"/>
        </w:tabs>
        <w:rPr>
          <w:sz w:val="22"/>
          <w:szCs w:val="22"/>
        </w:rPr>
      </w:pPr>
    </w:p>
    <w:p w:rsidRDefault="00AD12B4" w:rsidP="00AD12B4" w:rsidR="00AD12B4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Lukšić,v.r.</w:t>
      </w:r>
    </w:p>
    <w:p w:rsidRDefault="00AD12B4" w:rsidP="00AD12B4" w:rsidR="00AD12B4">
      <w:pPr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:rsidRDefault="00AD12B4" w:rsidP="00AD12B4" w:rsidR="00AD12B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Visokom trgovačkom sudu RH </w:t>
      </w:r>
    </w:p>
    <w:p w:rsidRDefault="00AD12B4" w:rsidP="00AD12B4" w:rsidR="00AD12B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koja se podnosi putem ovog suda u roku 8 dana. </w:t>
      </w:r>
    </w:p>
    <w:p w:rsidRDefault="00AD12B4" w:rsidP="00AD12B4" w:rsidR="00AD12B4">
      <w:pPr>
        <w:jc w:val="both"/>
        <w:rPr>
          <w:sz w:val="20"/>
          <w:szCs w:val="20"/>
        </w:rPr>
      </w:pPr>
    </w:p>
    <w:p w:rsidRDefault="00AD12B4" w:rsidP="00AD12B4" w:rsidR="00AD12B4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:rsidRDefault="00AD12B4" w:rsidP="00AD12B4" w:rsidR="00AD12B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AD12B4" w:rsidP="00AD12B4" w:rsidR="00AD12B4">
      <w:pPr>
        <w:jc w:val="both"/>
        <w:rPr>
          <w:sz w:val="20"/>
          <w:szCs w:val="20"/>
        </w:rPr>
      </w:pPr>
    </w:p>
    <w:p w:rsidRDefault="00AD12B4" w:rsidP="00AD12B4" w:rsidR="00AD12B4">
      <w:pPr>
        <w:jc w:val="both"/>
        <w:rPr>
          <w:sz w:val="20"/>
          <w:szCs w:val="20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C22B1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D12B4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D1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2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2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2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D12B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D12B4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2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12B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D1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2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D12B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D12B4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2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12B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74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St-2753/2017-9</izvorni_sadrzaj>
    <derivirana_varijabla naziv="DomainObject.Oznaka_1">St-2753/2017-9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St-2753/2017</izvorni_sadrzaj>
    <derivirana_varijabla naziv="DomainObject.Predmet.OznakaBroj_1">St-2753/2017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PRODOMA MARIN d.o.o.</izvorni_sadrzaj>
    <derivirana_varijabla naziv="DomainObject.Predmet.ProtustrankaFormated_1">  PRODOMA MARIN d.o.o.</derivirana_varijabla>
  </DomainObject.Predmet.ProtustrankaFormated>
  <DomainObject.Predmet.ProtustrankaFormatedOIB>
    <izvorni_sadrzaj>  PRODOMA MARIN d.o.o., OIB 95460169969</izvorni_sadrzaj>
    <derivirana_varijabla naziv="DomainObject.Predmet.ProtustrankaFormatedOIB_1">  PRODOMA MARIN d.o.o., OIB 95460169969</derivirana_varijabla>
  </DomainObject.Predmet.ProtustrankaFormatedOIB>
  <DomainObject.Predmet.ProtustrankaFormatedWithAdress>
    <izvorni_sadrzaj> PRODOMA MARIN d.o.o., Tratinska 53/2, 10000 Zagreb</izvorni_sadrzaj>
    <derivirana_varijabla naziv="DomainObject.Predmet.ProtustrankaFormatedWithAdress_1"> PRODOMA MARIN d.o.o., Tratinska 53/2, 10000 Zagreb</derivirana_varijabla>
  </DomainObject.Predmet.ProtustrankaFormatedWithAdress>
  <DomainObject.Predmet.ProtustrankaFormatedWithAdressOIB>
    <izvorni_sadrzaj> PRODOMA MARIN d.o.o., OIB 95460169969, Tratinska 53/2, 10000 Zagreb</izvorni_sadrzaj>
    <derivirana_varijabla naziv="DomainObject.Predmet.ProtustrankaFormatedWithAdressOIB_1"> PRODOMA MARIN d.o.o., OIB 95460169969, Tratinska 53/2, 10000 Zagreb</derivirana_varijabla>
  </DomainObject.Predmet.ProtustrankaFormatedWithAdressOIB>
  <DomainObject.Predmet.ProtustrankaWithAdress>
    <izvorni_sadrzaj>PRODOMA MARIN d.o.o. Tratinska 53/2, 10000 Zagreb</izvorni_sadrzaj>
    <derivirana_varijabla naziv="DomainObject.Predmet.ProtustrankaWithAdress_1">PRODOMA MARIN d.o.o. Tratinska 53/2, 10000 Zagreb</derivirana_varijabla>
  </DomainObject.Predmet.ProtustrankaWithAdress>
  <DomainObject.Predmet.ProtustrankaWithAdressOIB>
    <izvorni_sadrzaj>PRODOMA MARIN d.o.o., OIB 95460169969, Tratinska 53/2, 10000 Zagreb</izvorni_sadrzaj>
    <derivirana_varijabla naziv="DomainObject.Predmet.ProtustrankaWithAdressOIB_1">PRODOMA MARIN d.o.o., OIB 95460169969, Tratinska 53/2, 10000 Zagreb</derivirana_varijabla>
  </DomainObject.Predmet.ProtustrankaWithAdressOIB>
  <DomainObject.Predmet.ProtustrankaNazivFormated>
    <izvorni_sadrzaj>PRODOMA MARIN d.o.o.</izvorni_sadrzaj>
    <derivirana_varijabla naziv="DomainObject.Predmet.ProtustrankaNazivFormated_1">PRODOMA MARIN d.o.o.</derivirana_varijabla>
  </DomainObject.Predmet.ProtustrankaNazivFormated>
  <DomainObject.Predmet.ProtustrankaNazivFormatedOIB>
    <izvorni_sadrzaj>PRODOMA MARIN d.o.o., OIB 95460169969</izvorni_sadrzaj>
    <derivirana_varijabla naziv="DomainObject.Predmet.ProtustrankaNazivFormatedOIB_1">PRODOMA MARIN d.o.o., OIB 95460169969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PRODOMA MARIN d.o.o.</item>
    </izvorni_sadrzaj>
    <derivirana_varijabla naziv="DomainObject.Predmet.ProtuStrankaListFormated_1">
      <item>PRODOMA MARIN d.o.o.</item>
    </derivirana_varijabla>
  </DomainObject.Predmet.ProtuStrankaListFormated>
  <DomainObject.Predmet.ProtuStrankaListFormatedOIB>
    <izvorni_sadrzaj>
      <item>PRODOMA MARIN d.o.o., OIB 95460169969</item>
    </izvorni_sadrzaj>
    <derivirana_varijabla naziv="DomainObject.Predmet.ProtuStrankaListFormatedOIB_1">
      <item>PRODOMA MARIN d.o.o., OIB 95460169969</item>
    </derivirana_varijabla>
  </DomainObject.Predmet.ProtuStrankaListFormatedOIB>
  <DomainObject.Predmet.ProtuStrankaListFormatedWithAdress>
    <izvorni_sadrzaj>
      <item>PRODOMA MARIN d.o.o., Tratinska 53/2, 10000 Zagreb</item>
    </izvorni_sadrzaj>
    <derivirana_varijabla naziv="DomainObject.Predmet.ProtuStrankaListFormatedWithAdress_1">
      <item>PRODOMA MARIN d.o.o., Tratinska 53/2, 10000 Zagreb</item>
    </derivirana_varijabla>
  </DomainObject.Predmet.ProtuStrankaListFormatedWithAdress>
  <DomainObject.Predmet.ProtuStrankaListFormatedWithAdressOIB>
    <izvorni_sadrzaj>
      <item>PRODOMA MARIN d.o.o., OIB 95460169969, Tratinska 53/2, 10000 Zagreb</item>
    </izvorni_sadrzaj>
    <derivirana_varijabla naziv="DomainObject.Predmet.ProtuStrankaListFormatedWithAdressOIB_1">
      <item>PRODOMA MARIN d.o.o., OIB 95460169969, Tratinska 53/2, 10000 Zagreb</item>
    </derivirana_varijabla>
  </DomainObject.Predmet.ProtuStrankaListFormatedWithAdressOIB>
  <DomainObject.Predmet.ProtuStrankaListNazivFormated>
    <izvorni_sadrzaj>
      <item>PRODOMA MARIN d.o.o.</item>
    </izvorni_sadrzaj>
    <derivirana_varijabla naziv="DomainObject.Predmet.ProtuStrankaListNazivFormated_1">
      <item>PRODOMA MARIN d.o.o.</item>
    </derivirana_varijabla>
  </DomainObject.Predmet.ProtuStrankaListNazivFormated>
  <DomainObject.Predmet.ProtuStrankaListNazivFormatedOIB>
    <izvorni_sadrzaj>
      <item>PRODOMA MARIN d.o.o., OIB 95460169969</item>
    </izvorni_sadrzaj>
    <derivirana_varijabla naziv="DomainObject.Predmet.ProtuStrankaListNazivFormatedOIB_1">
      <item>PRODOMA MARIN d.o.o., OIB 95460169969</item>
    </derivirana_varijabla>
  </DomainObject.Predmet.ProtuStrankaListNazivFormatedOIB>
  <DomainObject.Predmet.OstaliListFormated>
    <izvorni_sadrzaj>
      <item>Igor Zorko</item>
      <item>HRVATSKI ZAVOD ZA MIROVINSKO OSIGURANJE</item>
      <item>Odvjetničko društvo ZEČEVIĆ i dr.</item>
    </izvorni_sadrzaj>
    <derivirana_varijabla naziv="DomainObject.Predmet.OstaliListFormated_1">
      <item>Igor Zorko</item>
      <item>HRVATSKI ZAVOD ZA MIROVINSKO OSIGURANJE</item>
      <item>Odvjetničko društvo ZEČEVIĆ i dr.</item>
    </derivirana_varijabla>
  </DomainObject.Predmet.OstaliListFormated>
  <DomainObject.Predmet.OstaliListFormatedOIB>
    <izvorni_sadrzaj>
      <item>Igor Zorko</item>
      <item>HRVATSKI ZAVOD ZA MIROVINSKO OSIGURANJE, OIB 84397956623</item>
      <item>Odvjetničko društvo ZEČEVIĆ i dr.</item>
    </izvorni_sadrzaj>
    <derivirana_varijabla naziv="DomainObject.Predmet.OstaliListFormatedOIB_1">
      <item>Igor Zorko</item>
      <item>HRVATSKI ZAVOD ZA MIROVINSKO OSIGURANJE, OIB 84397956623</item>
      <item>Odvjetničko društvo ZEČEVIĆ i dr.</item>
    </derivirana_varijabla>
  </DomainObject.Predmet.OstaliListFormatedOIB>
  <DomainObject.Predmet.OstaliListFormatedWithAdress>
    <izvorni_sadrzaj>
      <item>Igor Zorko, Pešpot 12, 8250 Brežice</item>
      <item>HRVATSKI ZAVOD ZA MIROVINSKO OSIGURANJE, Trpimirova 4, 10000 Zagreb</item>
      <item>Odvjetničko društvo ZEČEVIĆ i dr., Selska c. 3/I, 10000 Zagreb</item>
    </izvorni_sadrzaj>
    <derivirana_varijabla naziv="DomainObject.Predmet.OstaliListFormatedWithAdress_1">
      <item>Igor Zorko, Pešpot 12, 8250 Brežice</item>
      <item>HRVATSKI ZAVOD ZA MIROVINSKO OSIGURANJE, Trpimirova 4, 10000 Zagreb</item>
      <item>Odvjetničko društvo ZEČEVIĆ i dr., Selska c. 3/I, 10000 Zagreb</item>
    </derivirana_varijabla>
  </DomainObject.Predmet.OstaliListFormatedWithAdress>
  <DomainObject.Predmet.OstaliListFormatedWithAdressOIB>
    <izvorni_sadrzaj>
      <item>Igor Zorko, Pešpot 12, 8250 Brežice</item>
      <item>HRVATSKI ZAVOD ZA MIROVINSKO OSIGURANJE, OIB 84397956623, Trpimirova 4, 10000 Zagreb</item>
      <item>Odvjetničko društvo ZEČEVIĆ i dr., Selska c. 3/I, 10000 Zagreb</item>
    </izvorni_sadrzaj>
    <derivirana_varijabla naziv="DomainObject.Predmet.OstaliListFormatedWithAdressOIB_1">
      <item>Igor Zorko, Pešpot 12, 8250 Brežice</item>
      <item>HRVATSKI ZAVOD ZA MIROVINSKO OSIGURANJE, OIB 84397956623, Trpimirova 4, 10000 Zagreb</item>
      <item>Odvjetničko društvo ZEČEVIĆ i dr., Selska c. 3/I, 10000 Zagreb</item>
    </derivirana_varijabla>
  </DomainObject.Predmet.OstaliListFormatedWithAdressOIB>
  <DomainObject.Predmet.OstaliListNazivFormated>
    <izvorni_sadrzaj>
      <item>Igor Zorko</item>
      <item>HRVATSKI ZAVOD ZA MIROVINSKO OSIGURANJE</item>
      <item>Odvjetničko društvo ZEČEVIĆ i dr.</item>
    </izvorni_sadrzaj>
    <derivirana_varijabla naziv="DomainObject.Predmet.OstaliListNazivFormated_1">
      <item>Igor Zorko</item>
      <item>HRVATSKI ZAVOD ZA MIROVINSKO OSIGURANJE</item>
      <item>Odvjetničko društvo ZEČEVIĆ i dr.</item>
    </derivirana_varijabla>
  </DomainObject.Predmet.OstaliListNazivFormated>
  <DomainObject.Predmet.OstaliListNazivFormatedOIB>
    <izvorni_sadrzaj>
      <item>Igor Zorko</item>
      <item>HRVATSKI ZAVOD ZA MIROVINSKO OSIGURANJE, OIB 84397956623</item>
      <item>Odvjetničko društvo ZEČEVIĆ i dr.</item>
    </izvorni_sadrzaj>
    <derivirana_varijabla naziv="DomainObject.Predmet.OstaliListNazivFormatedOIB_1">
      <item>Igor Zorko</item>
      <item>HRVATSKI ZAVOD ZA MIROVINSKO OSIGURANJE, OIB 84397956623</item>
      <item>Odvjetničko društvo ZEČEVIĆ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St-2753/2017-9</izvorni_sadrzaj>
    <derivirana_varijabla naziv="DomainObject.PoslovniBrojDokumenta_1">St-2753/2017-9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PRODOMA MARIN d.o.o.</izvorni_sadrzaj>
    <derivirana_varijabla naziv="DomainObject.Predmet.ProtustrankaIDrugi_1">PRODOMA MARIN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PRODOMA MARIN d.o.o., OIB 95460169969, Tratinska 53/2, 10000 Zagreb</izvorni_sadrzaj>
    <derivirana_varijabla naziv="DomainObject.Predmet.ProtustrankaIDrugiAdressOIB_1">PRODOMA MARIN d.o.o., OIB 95460169969, Tratinska 53/2,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PRODOMA MARIN d.o.o.</item>
      <item>FINA Regionalni centar Zagreb</item>
      <item>Igor Zorko</item>
      <item>HRVATSKI ZAVOD ZA MIROVINSKO OSIGURANJE</item>
      <item>Odvjetničko društvo ZEČEVIĆ i dr.</item>
    </izvorni_sadrzaj>
    <derivirana_varijabla naziv="DomainObject.Predmet.SudioniciListNaziv_1">
      <item>PRODOMA MARIN d.o.o.</item>
      <item>FINA Regionalni centar Zagreb</item>
      <item>Igor Zorko</item>
      <item>HRVATSKI ZAVOD ZA MIROVINSKO OSIGURANJE</item>
      <item>Odvjetničko društvo ZEČEVIĆ i dr.</item>
    </derivirana_varijabla>
  </DomainObject.Predmet.SudioniciListNaziv>
  <DomainObject.Predmet.SudioniciListAdressOIB>
    <izvorni_sadrzaj>
      <item>PRODOMA MARIN d.o.o., OIB 95460169969, Tratinska 53/2,10000 Zagreb</item>
      <item>FINA Regionalni centar Zagreb, OIB 85821130368, Trg svibanjskih žrtava 1995. 1,10000 Zagreb</item>
      <item>Igor Zorko, Pešpot 12,8250 Brežice</item>
      <item>HRVATSKI ZAVOD ZA MIROVINSKO OSIGURANJE, OIB 84397956623, Trpimirova 4,10000 Zagreb</item>
      <item>Odvjetničko društvo ZEČEVIĆ i dr., Selska c. 3/I,10000 Zagreb</item>
    </izvorni_sadrzaj>
    <derivirana_varijabla naziv="DomainObject.Predmet.SudioniciListAdressOIB_1">
      <item>PRODOMA MARIN d.o.o., OIB 95460169969, Tratinska 53/2,10000 Zagreb</item>
      <item>FINA Regionalni centar Zagreb, OIB 85821130368, Trg svibanjskih žrtava 1995. 1,10000 Zagreb</item>
      <item>Igor Zorko, Pešpot 12,8250 Brežice</item>
      <item>HRVATSKI ZAVOD ZA MIROVINSKO OSIGURANJE, OIB 84397956623, Trpimirova 4,10000 Zagreb</item>
      <item>Odvjetničko društvo ZEČEVIĆ i dr., Selska c. 3/I,10000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95460169969</item>
      <item>, OIB 85821130368</item>
      <item>, OIB null</item>
      <item>, OIB 84397956623</item>
      <item>, OIB null</item>
    </izvorni_sadrzaj>
    <derivirana_varijabla naziv="DomainObject.Predmet.SudioniciListNazivOIB_1">
      <item>, OIB 95460169969</item>
      <item>, OIB 85821130368</item>
      <item>, OIB null</item>
      <item>, OIB 84397956623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301</properties:Words>
  <properties:Characters>1611</properties:Characters>
  <properties:Lines>49</properties:Lines>
  <properties:Paragraphs>21</properties:Paragraphs>
  <properties:TotalTime>1</properties:TotalTime>
  <properties:ScaleCrop>false</properties:ScaleCrop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2018-03-09T09:38:00Z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St-2753/2017-9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