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4b1a79" w14:paraId="24b1a7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B639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0B6398">
              <w:t>293/2017-4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671F5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 xml:space="preserve">Trgovački sud u Varaždinu, 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povodom 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 </w:t>
      </w:r>
      <w:r w:rsid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D.L.B. d.o.o. Varaždin, Kučanska 14, OIB: </w:t>
      </w:r>
      <w:r w:rsidR="000B6398" w:rsidRP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97799728386</w:t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0B639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dana 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6. </w:t>
      </w:r>
      <w:r w:rsidR="000B639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studenoga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56BA3" w:rsidP="00E56BA3" w:rsidR="00E56BA3" w:rsidRP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U ovome postupku zakazuje se ročište radi ispitivanja uvjeta za otvaranje stečajnog postupka, kod Trgovačkog suda u Varaždinu, Braće Radića broj 2, u sobi 232/II, za 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0B6398" w:rsidP="00E56BA3" w:rsidR="00E56BA3" w:rsidRPr="00E56BA3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  <w:t>23</w:t>
      </w:r>
      <w:r w:rsidR="00E56BA3" w:rsidRPr="00E56BA3"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. </w:t>
      </w:r>
      <w:r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  <w:t>studeni 2017. u 12,15</w:t>
      </w:r>
      <w:r w:rsidR="00E56BA3" w:rsidRPr="00E56BA3"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sati.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Na ročište se dostavom ovog rješenja smatraju pozvani: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ind w:firstLine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0B6398" w:rsidP="00E56BA3" w:rsid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direktor dužnika</w:t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Ivan Cuković, OIB: 21040393808, Varaždin, Ivana Trnskog 13</w:t>
      </w:r>
    </w:p>
    <w:p w:rsidRDefault="000B6398" w:rsidP="00E56BA3" w:rsidR="000B6398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prokurist dužnika Dražen Brlek, OIB: 64471902648, Varaždin, Ive Režeka 1/A</w:t>
      </w: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D.L.B. d.o.o. Varaždin, Kučanska 14, OIB: </w:t>
      </w:r>
      <w:r w:rsidR="000B6398" w:rsidRP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97799728386</w:t>
      </w:r>
      <w:r w:rsid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</w:p>
    <w:p w:rsidRDefault="00E56BA3" w:rsidP="00E56BA3" w:rsidR="00E56BA3" w:rsidRPr="0059082F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59082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Financijska agencija, Podružnica Varaždin, Varaždin, A. Cesarca 2</w:t>
      </w: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 Varaždin, B. Radić 2.</w:t>
      </w:r>
    </w:p>
    <w:p w:rsidRDefault="00E56BA3" w:rsidP="00E56BA3" w:rsidR="00E56BA3" w:rsidRPr="00E56BA3">
      <w:pPr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0B6398" w:rsid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Nalaže se Financijskoj agenciji, Zagreb, Podružnica Varaždin, A. Cesarca 2, da u roku od 8 dana dostavi ovome sudu podatak o danima neprekidne blokade računa dužnika </w:t>
      </w:r>
      <w:r w:rsidR="000B6398" w:rsidRP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D.L.B. d.o.o. Varaždin, Kučanska 14, OIB: 97799728386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i iznosu iz Očevidnika o redoslijedu plaćanja na računu dužnika za čije namirenje nema novčanih sredstava.</w:t>
      </w:r>
      <w:r w:rsid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</w:p>
    <w:p w:rsidRDefault="00E56BA3" w:rsidP="00E56BA3" w:rsidR="00E56BA3">
      <w:pPr>
        <w:widowControl w:val="false"/>
        <w:suppressAutoHyphens/>
        <w:spacing w:lineRule="auto" w:line="240" w:after="0"/>
        <w:ind w:left="144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direktoru</w:t>
      </w:r>
      <w:r w:rsidRPr="00E56BA3">
        <w:rPr>
          <w:rFonts w:hAnsi="Times New Roman" w:ascii="Times New Roman"/>
          <w:sz w:val="24"/>
          <w:szCs w:val="24"/>
        </w:rPr>
        <w:t xml:space="preserve"> dužnika </w:t>
      </w:r>
      <w:r w:rsid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Ivanu Cukoviću, OIB: 21040393808, Varaždin, Ivana Trnskog 13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Pr="00E56BA3">
        <w:rPr>
          <w:rFonts w:hAnsi="Times New Roman" w:ascii="Times New Roman"/>
          <w:sz w:val="24"/>
          <w:szCs w:val="24"/>
        </w:rPr>
        <w:t xml:space="preserve">da na zakazano ročište kod ovoga suda, </w:t>
      </w:r>
      <w:r w:rsidR="000B6398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 xml:space="preserve">. studenog </w:t>
      </w:r>
      <w:r w:rsidRPr="00E56BA3">
        <w:rPr>
          <w:rFonts w:hAnsi="Times New Roman" w:ascii="Times New Roman"/>
          <w:sz w:val="24"/>
          <w:szCs w:val="24"/>
        </w:rPr>
        <w:t xml:space="preserve">2017. u </w:t>
      </w:r>
      <w:r w:rsidR="000B6398">
        <w:rPr>
          <w:rFonts w:hAnsi="Times New Roman" w:ascii="Times New Roman"/>
          <w:sz w:val="24"/>
          <w:szCs w:val="24"/>
        </w:rPr>
        <w:t>12,15</w:t>
      </w:r>
      <w:r w:rsidRPr="00E56BA3">
        <w:rPr>
          <w:rFonts w:hAnsi="Times New Roman" w:ascii="Times New Roman"/>
          <w:sz w:val="24"/>
          <w:szCs w:val="24"/>
        </w:rPr>
        <w:t xml:space="preserve"> sati, dostavi popis imovine</w:t>
      </w:r>
      <w:r w:rsidR="000B6398">
        <w:rPr>
          <w:rFonts w:hAnsi="Times New Roman" w:ascii="Times New Roman"/>
          <w:sz w:val="24"/>
          <w:szCs w:val="24"/>
        </w:rPr>
        <w:t xml:space="preserve"> i obveza, sukladno čl. 17. Stečajnog zakona (NN 71/15),</w:t>
      </w:r>
      <w:r w:rsidRPr="00E56BA3">
        <w:rPr>
          <w:rFonts w:hAnsi="Times New Roman" w:ascii="Times New Roman"/>
          <w:sz w:val="24"/>
          <w:szCs w:val="24"/>
        </w:rPr>
        <w:t xml:space="preserve"> 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D.L.B. d.o.o. Varaždin, Kučanska 14, OIB: </w:t>
      </w:r>
      <w:r w:rsidR="000B6398" w:rsidRP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97799728386</w:t>
      </w:r>
      <w:r w:rsidRPr="00E56BA3">
        <w:rPr>
          <w:rFonts w:hAnsi="Times New Roman" w:ascii="Times New Roman"/>
          <w:sz w:val="24"/>
          <w:szCs w:val="24"/>
        </w:rPr>
        <w:t xml:space="preserve">, s time da se upozorava da se davanjem netočnih ili nepotpunih </w:t>
      </w:r>
      <w:r w:rsidRPr="00E56BA3">
        <w:rPr>
          <w:rFonts w:hAnsi="Times New Roman" w:ascii="Times New Roman"/>
          <w:sz w:val="24"/>
          <w:szCs w:val="24"/>
        </w:rPr>
        <w:lastRenderedPageBreak/>
        <w:t>podataka izlaže odgovornosti kao za lažan iskaz pred sudom, te podatke o solventnosti za dužnika - obrazac SOL2.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975368" w:rsidP="0049749B" w:rsidR="00975368" w:rsidRPr="00E56B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56BA3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Varaždin, 6</w:t>
      </w:r>
      <w:r w:rsidR="000671F5" w:rsidRPr="000671F5">
        <w:rPr>
          <w:rFonts w:hAnsi="Times New Roman" w:ascii="Times New Roman"/>
          <w:sz w:val="24"/>
          <w:szCs w:val="24"/>
        </w:rPr>
        <w:t xml:space="preserve">. </w:t>
      </w:r>
      <w:r w:rsidR="000B6398">
        <w:rPr>
          <w:rFonts w:hAnsi="Times New Roman" w:ascii="Times New Roman"/>
          <w:sz w:val="24"/>
          <w:szCs w:val="24"/>
        </w:rPr>
        <w:t>studenog</w:t>
      </w:r>
      <w:r w:rsidR="000671F5"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0671F5" w:rsidP="00E56BA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ab/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Protiv ovog rješenja posebna žalba nije dopuštena (čl. 278. st. 1. Zakona o parničnom postupku, a u svezi čl. 10. Stečajnog zakona).</w:t>
      </w:r>
    </w:p>
    <w:p w:rsidRDefault="00E56BA3" w:rsidP="00E56BA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0B6398" w:rsidRPr="000B6398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0B639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D.L.B. d.o.o. Varaždin, Kučanska 14, OIB: </w:t>
      </w:r>
      <w:r w:rsidR="000B6398" w:rsidRP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97799728386</w:t>
      </w:r>
    </w:p>
    <w:p w:rsidRDefault="00E56BA3" w:rsidP="00E56BA3" w:rsidR="00E56BA3" w:rsidRPr="000B6398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Direktor dužnika,</w:t>
      </w:r>
      <w:r w:rsidR="000B6398" w:rsidRP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Ivan Cuković, OIB: 21040393808, Varaždin, Ivana Trnskog 13</w:t>
      </w:r>
    </w:p>
    <w:p w:rsidRDefault="00BC3E6A" w:rsidP="000B6398" w:rsidR="000B6398" w:rsidRPr="000B6398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</w:t>
      </w:r>
      <w:r w:rsid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rokurist dužnika Dražen Brlek, OIB: 64471902648, Varaždin, Ive Režeka 1/A</w:t>
      </w:r>
    </w:p>
    <w:p w:rsidRDefault="00E56BA3" w:rsidP="00E56BA3" w:rsidR="00E56BA3" w:rsidRPr="000B6398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Financijska agencija, Podružnica, V</w:t>
      </w:r>
      <w:r w:rsidR="000B6398" w:rsidRPr="000B639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araždin, Varaždin, A. Cesarca 2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odjel, Varaždin, B. Radić 2,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E-oglasna ploča suda,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863" w:rsidP="00501147" w:rsidR="001F2863">
      <w:pPr>
        <w:spacing w:lineRule="auto" w:line="240" w:after="0"/>
      </w:pPr>
      <w:r>
        <w:separator/>
      </w:r>
    </w:p>
  </w:endnote>
  <w:endnote w:id="0" w:type="continuationSeparator">
    <w:p w:rsidRDefault="001F2863" w:rsidP="00501147" w:rsidR="001F28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863" w:rsidP="00501147" w:rsidR="001F2863">
      <w:pPr>
        <w:spacing w:lineRule="auto" w:line="240" w:after="0"/>
      </w:pPr>
      <w:r>
        <w:separator/>
      </w:r>
    </w:p>
  </w:footnote>
  <w:footnote w:id="0" w:type="continuationSeparator">
    <w:p w:rsidRDefault="001F2863" w:rsidP="00501147" w:rsidR="001F28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C3E6A">
      <w:rPr>
        <w:rFonts w:hAnsi="Times New Roman" w:ascii="Times New Roman"/>
        <w:noProof/>
        <w:sz w:val="24"/>
        <w:szCs w:val="24"/>
      </w:rPr>
      <w:t>Poslovni broj: 5 St-293/2017-4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C3E6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0B6398"/>
    <w:rsid w:val="0016193F"/>
    <w:rsid w:val="00194888"/>
    <w:rsid w:val="001A68CF"/>
    <w:rsid w:val="001E3C62"/>
    <w:rsid w:val="001F2863"/>
    <w:rsid w:val="001F6DF0"/>
    <w:rsid w:val="00237FCE"/>
    <w:rsid w:val="002850D5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07360"/>
    <w:rsid w:val="0056514C"/>
    <w:rsid w:val="0059082F"/>
    <w:rsid w:val="005C39E4"/>
    <w:rsid w:val="005E1D89"/>
    <w:rsid w:val="005F633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3A9D"/>
    <w:rsid w:val="00A65E60"/>
    <w:rsid w:val="00A9082D"/>
    <w:rsid w:val="00AA1295"/>
    <w:rsid w:val="00AF28D9"/>
    <w:rsid w:val="00B00B9A"/>
    <w:rsid w:val="00B43087"/>
    <w:rsid w:val="00B43741"/>
    <w:rsid w:val="00B92B86"/>
    <w:rsid w:val="00BC3E6A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6BA3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9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9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St-293/2017-4</izvorni_sadrzaj>
    <derivirana_varijabla naziv="DomainObject.Oznaka_1">St-293/2017-4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St-271/17</izvorni_sadrzaj>
    <derivirana_varijabla naziv="DomainObject.Predmet.PrimjedbaSuca_1">9 St-271/17</derivirana_varijabla>
  </DomainObject.Predmet.PrimjedbaSuca>
  <DomainObject.Predmet.ProtustrankaFormated>
    <izvorni_sadrzaj>  D.L.B. društvo s ograničenom odgovornošću za trgovinu i usluge</izvorni_sadrzaj>
    <derivirana_varijabla naziv="DomainObject.Predmet.ProtustrankaFormated_1">  D.L.B. društvo s ograničenom odgovornošću za trgovinu i usluge</derivirana_varijabla>
  </DomainObject.Predmet.ProtustrankaFormated>
  <DomainObject.Predmet.ProtustrankaFormatedOIB>
    <izvorni_sadrzaj>  D.L.B. društvo s ograničenom odgovornošću za trgovinu i usluge, OIB 97799728386</izvorni_sadrzaj>
    <derivirana_varijabla naziv="DomainObject.Predmet.ProtustrankaFormatedOIB_1">  D.L.B. društvo s ograničenom odgovornošću za trgovinu i usluge, OIB 97799728386</derivirana_varijabla>
  </DomainObject.Predmet.ProtustrankaFormatedOIB>
  <DomainObject.Predmet.ProtustrankaFormatedWithAdress>
    <izvorni_sadrzaj> D.L.B. društvo s ograničenom odgovornošću za trgovinu i usluge, Kučanska 14, 42000 Varaždin</izvorni_sadrzaj>
    <derivirana_varijabla naziv="DomainObject.Predmet.ProtustrankaFormatedWithAdress_1"> D.L.B. društvo s ograničenom odgovornošću za trgovinu i usluge, Kučanska 14, 42000 Varaždin</derivirana_varijabla>
  </DomainObject.Predmet.ProtustrankaFormatedWithAdress>
  <DomainObject.Predmet.ProtustrankaFormatedWithAdressOIB>
    <izvorni_sadrzaj> D.L.B. društvo s ograničenom odgovornošću za trgovinu i usluge, OIB 97799728386, Kučanska 14, 42000 Varaždin</izvorni_sadrzaj>
    <derivirana_varijabla naziv="DomainObject.Predmet.ProtustrankaFormatedWithAdressOIB_1"> D.L.B. društvo s ograničenom odgovornošću za trgovinu i usluge, OIB 97799728386, Kučanska 14, 42000 Varaždin</derivirana_varijabla>
  </DomainObject.Predmet.ProtustrankaFormatedWithAdressOIB>
  <DomainObject.Predmet.ProtustrankaWithAdress>
    <izvorni_sadrzaj>D.L.B. društvo s ograničenom odgovornošću za trgovinu i usluge Kučanska 14, 42000 Varaždin</izvorni_sadrzaj>
    <derivirana_varijabla naziv="DomainObject.Predmet.ProtustrankaWithAdress_1">D.L.B. društvo s ograničenom odgovornošću za trgovinu i usluge Kučanska 14, 42000 Varaždin</derivirana_varijabla>
  </DomainObject.Predmet.ProtustrankaWithAdress>
  <DomainObject.Predmet.ProtustrankaWithAdressOIB>
    <izvorni_sadrzaj>D.L.B. društvo s ograničenom odgovornošću za trgovinu i usluge, OIB 97799728386, Kučanska 14, 42000 Varaždin</izvorni_sadrzaj>
    <derivirana_varijabla naziv="DomainObject.Predmet.ProtustrankaWithAdressOIB_1">D.L.B. društvo s ograničenom odgovornošću za trgovinu i usluge, OIB 97799728386, Kučanska 14, 42000 Varaždin</derivirana_varijabla>
  </DomainObject.Predmet.ProtustrankaWithAdressOIB>
  <DomainObject.Predmet.ProtustrankaNazivFormated>
    <izvorni_sadrzaj>D.L.B. društvo s ograničenom odgovornošću za trgovinu i usluge</izvorni_sadrzaj>
    <derivirana_varijabla naziv="DomainObject.Predmet.ProtustrankaNazivFormated_1">D.L.B. društvo s ograničenom odgovornošću za trgovinu i usluge</derivirana_varijabla>
  </DomainObject.Predmet.ProtustrankaNazivFormated>
  <DomainObject.Predmet.ProtustrankaNazivFormatedOIB>
    <izvorni_sadrzaj>D.L.B. društvo s ograničenom odgovornošću za trgovinu i usluge, OIB 97799728386</izvorni_sadrzaj>
    <derivirana_varijabla naziv="DomainObject.Predmet.ProtustrankaNazivFormatedOIB_1">D.L.B. društvo s ograničenom odgovornošću za trgovinu i usluge, OIB 97799728386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Varaždinu; REPUBLIKA HRVATSKA MINISTARSTVO FINANCIJA zastupanog po punomoćniku Županijsko državno odvjetništvo u Varaždinu</izvorni_sadrzaj>
    <derivirana_varijabla naziv="DomainObject.Predmet.StrankaFormated_1">  Trgovački sud u Varaždinu; REPUBLIKA HRVATSKA MINISTARSTVO FINANCIJA zastupanog po punomoćniku Županijsko državno odvjetništvo u Varaždinu</derivirana_varijabla>
  </DomainObject.Predmet.StrankaFormated>
  <DomainObject.Predmet.StrankaFormatedOIB>
    <izvorni_sadrzaj>  Trgovački sud u Varaždinu; REPUBLIKA HRVATSKA MINISTARSTVO FINANCIJA, OIB 18683136487 zastupanog po punomoćniku Županijsko državno odvjetništvo u Varaždinu</izvorni_sadrzaj>
    <derivirana_varijabla naziv="DomainObject.Predmet.StrankaFormatedOIB_1">  Trgovački sud u Varaždinu; REPUBLIKA HRVATSKA MINISTARSTVO FINANCIJA, OIB 18683136487 zastupanog po punomoćniku Županijsko državno odvjetništvo u Varaždinu</derivirana_varijabla>
  </DomainObject.Predmet.StrankaFormatedOIB>
  <DomainObject.Predmet.StrankaFormatedWithAdress>
    <izvorni_sadrzaj> Trgovački sud u Varaždinu, B.Radića, 42000 Varaždin; REPUBLIKA HRVATSKA MINISTARSTVO FINANCIJA, Katančićeva 5, 10000 Zagreb zastupanog po punomoćniku Županijsko državno odvjetništvo u Varaždinu</izvorni_sadrzaj>
    <derivirana_varijabla naziv="DomainObject.Predmet.StrankaFormatedWithAdress_1"> Trgovački sud u Varaždinu, B.Radića, 42000 Varaždin;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Trgovački sud u Varaždinu, B.Radića, 42000 Varaždin; REPUBLIKA HRVATSKA MINISTARSTVO FINANCIJA, OIB 18683136487, Katančićeva 5, 10000 Zagreb zastupanog po punomoćniku Županijsko državno odvjetništvo u Varaždinu</izvorni_sadrzaj>
    <derivirana_varijabla naziv="DomainObject.Predmet.StrankaFormatedWithAdressOIB_1"> Trgovački sud u Varaždinu, B.Radića, 42000 Varaždin;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Trgovački sud u Varaždinu B.Radića,42000 Varaždin,REPUBLIKA HRVATSKA MINISTARSTVO FINANCIJA Katančićeva 5,10000 Zagreb</izvorni_sadrzaj>
    <derivirana_varijabla naziv="DomainObject.Predmet.StrankaWithAdress_1">Trgovački sud u Varaždinu B.Radića,42000 Varaždin,REPUBLIKA HRVATSKA MINISTARSTVO FINANCIJA Katančićeva 5,10000 Zagreb</derivirana_varijabla>
  </DomainObject.Predmet.StrankaWithAdress>
  <DomainObject.Predmet.StrankaWithAdressOIB>
    <izvorni_sadrzaj>Trgovački sud u Varaždinu, B.Radića,42000 Varaždin,REPUBLIKA HRVATSKA MINISTARSTVO FINANCIJA, OIB 18683136487, Katančićeva 5,10000 Zagreb</izvorni_sadrzaj>
    <derivirana_varijabla naziv="DomainObject.Predmet.StrankaWithAdressOIB_1">Trgovački sud u Varaždinu, B.Radića,42000 Varaždin,REPUBLIKA HRVATSKA MINISTARSTVO FINANCIJA, OIB 18683136487, Katančićeva 5,10000 Zagreb</derivirana_varijabla>
  </DomainObject.Predmet.StrankaWithAdressOIB>
  <DomainObject.Predmet.StrankaNazivFormated>
    <izvorni_sadrzaj>Trgovački sud u Varaždinu,REPUBLIKA HRVATSKA MINISTARSTVO FINANCIJA</izvorni_sadrzaj>
    <derivirana_varijabla naziv="DomainObject.Predmet.StrankaNazivFormated_1">Trgovački sud u Varaždinu,REPUBLIKA HRVATSKA MINISTARSTVO FINANCIJA</derivirana_varijabla>
  </DomainObject.Predmet.StrankaNazivFormated>
  <DomainObject.Predmet.StrankaNazivFormatedOIB>
    <izvorni_sadrzaj>Trgovački sud u Varaždinu,REPUBLIKA HRVATSKA MINISTARSTVO FINANCIJA, OIB 18683136487</izvorni_sadrzaj>
    <derivirana_varijabla naziv="DomainObject.Predmet.StrankaNazivFormatedOIB_1">Trgovački sud u Varaždinu,REPUBLIKA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Trgovački sud u Varaždinu</item>
      <item>REPUBLIKA HRVATSKA MINISTARSTVO FINANCIJA zastupanog po punomoćniku Županijsko državno odvjetništvo u Varaždinu</item>
    </izvorni_sadrzaj>
    <derivirana_varijabla naziv="DomainObject.Predmet.StrankaListFormated_1">
      <item>Trgovački sud u Varaždinu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Trgovački sud u Varaždinu</item>
      <item>REPUBLIKA HRVATSKA MINISTARSTVO FINANCIJA, OIB 18683136487 zastupanog po punomoćniku Županijsko državno odvjetništvo u Varaždinu</item>
    </izvorni_sadrzaj>
    <derivirana_varijabla naziv="DomainObject.Predmet.StrankaListFormatedOIB_1">
      <item>Trgovački sud u Varaždinu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Trgovački sud u Varaždinu, B.Radića, 42000 Varaždin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Trgovački sud u Varaždinu, B.Radića, 42000 Varaždin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Trgovački sud u Varaždinu, B.Radića, 42000 Varaždin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Trgovački sud u Varaždinu, B.Radića, 42000 Varaždin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Trgovački sud u Varaždinu</item>
      <item>REPUBLIKA HRVATSKA MINISTARSTVO FINANCIJA</item>
    </izvorni_sadrzaj>
    <derivirana_varijabla naziv="DomainObject.Predmet.StrankaListNazivFormated_1">
      <item>Trgovački sud u Varaždinu</item>
      <item>REPUBLIKA HRVATSKA MINISTARSTVO FINANCIJA</item>
    </derivirana_varijabla>
  </DomainObject.Predmet.StrankaListNazivFormated>
  <DomainObject.Predmet.StrankaListNazivFormatedOIB>
    <izvorni_sadrzaj>
      <item>Trgovački sud u Varaždinu</item>
      <item>REPUBLIKA HRVATSKA MINISTARSTVO FINANCIJA, OIB 18683136487</item>
    </izvorni_sadrzaj>
    <derivirana_varijabla naziv="DomainObject.Predmet.StrankaListNazivFormatedOIB_1">
      <item>Trgovački sud u Varaždinu</item>
      <item>REPUBLIKA HRVATSKA MINISTARSTVO FINANCIJA, OIB 18683136487</item>
    </derivirana_varijabla>
  </DomainObject.Predmet.StrankaListNazivFormatedOIB>
  <DomainObject.Predmet.ProtuStrankaListFormated>
    <izvorni_sadrzaj>
      <item>D.L.B. društvo s ograničenom odgovornošću za trgovinu i usluge</item>
    </izvorni_sadrzaj>
    <derivirana_varijabla naziv="DomainObject.Predmet.ProtuStrankaListFormated_1">
      <item>D.L.B. društvo s ograničenom odgovornošću za trgovinu i usluge</item>
    </derivirana_varijabla>
  </DomainObject.Predmet.ProtuStrankaListFormated>
  <DomainObject.Predmet.ProtuStrankaListFormatedOIB>
    <izvorni_sadrzaj>
      <item>D.L.B. društvo s ograničenom odgovornošću za trgovinu i usluge, OIB 97799728386</item>
    </izvorni_sadrzaj>
    <derivirana_varijabla naziv="DomainObject.Predmet.ProtuStrankaListFormatedOIB_1">
      <item>D.L.B. društvo s ograničenom odgovornošću za trgovinu i usluge, OIB 97799728386</item>
    </derivirana_varijabla>
  </DomainObject.Predmet.ProtuStrankaListFormatedOIB>
  <DomainObject.Predmet.ProtuStrankaListFormatedWithAdress>
    <izvorni_sadrzaj>
      <item>D.L.B. društvo s ograničenom odgovornošću za trgovinu i usluge, Kučanska 14, 42000 Varaždin</item>
    </izvorni_sadrzaj>
    <derivirana_varijabla naziv="DomainObject.Predmet.ProtuStrankaListFormatedWithAdress_1">
      <item>D.L.B. društvo s ograničenom odgovornošću za trgovinu i usluge, Kučanska 14, 42000 Varaždin</item>
    </derivirana_varijabla>
  </DomainObject.Predmet.ProtuStrankaListFormatedWithAdress>
  <DomainObject.Predmet.ProtuStrankaListFormatedWithAdressOIB>
    <izvorni_sadrzaj>
      <item>D.L.B. društvo s ograničenom odgovornošću za trgovinu i usluge, OIB 97799728386, Kučanska 14, 42000 Varaždin</item>
    </izvorni_sadrzaj>
    <derivirana_varijabla naziv="DomainObject.Predmet.ProtuStrankaListFormatedWithAdressOIB_1">
      <item>D.L.B. društvo s ograničenom odgovornošću za trgovinu i usluge, OIB 97799728386, Kučanska 14, 42000 Varaždin</item>
    </derivirana_varijabla>
  </DomainObject.Predmet.ProtuStrankaListFormatedWithAdressOIB>
  <DomainObject.Predmet.ProtuStrankaListNazivFormated>
    <izvorni_sadrzaj>
      <item>D.L.B. društvo s ograničenom odgovornošću za trgovinu i usluge</item>
    </izvorni_sadrzaj>
    <derivirana_varijabla naziv="DomainObject.Predmet.ProtuStrankaListNazivFormated_1">
      <item>D.L.B. društvo s ograničenom odgovornošću za trgovinu i usluge</item>
    </derivirana_varijabla>
  </DomainObject.Predmet.ProtuStrankaListNazivFormated>
  <DomainObject.Predmet.ProtuStrankaListNazivFormatedOIB>
    <izvorni_sadrzaj>
      <item>D.L.B. društvo s ograničenom odgovornošću za trgovinu i usluge, OIB 97799728386</item>
    </izvorni_sadrzaj>
    <derivirana_varijabla naziv="DomainObject.Predmet.ProtuStrankaListNazivFormatedOIB_1">
      <item>D.L.B. društvo s ograničenom odgovornošću za trgovinu i usluge, OIB 97799728386</item>
    </derivirana_varijabla>
  </DomainObject.Predmet.ProtuStrankaListNazivFormatedOIB>
  <DomainObject.Predmet.OstaliListFormated>
    <izvorni_sadrzaj>
      <item>Marijo Lovrić</item>
      <item>Županijsko državno odvjetništvo u Varaždinu punomoćnik sudionika u postupku REPUBLIKA HRVATSKA MINISTARSTVO FINANCIJA</item>
      <item>Financijska agencija</item>
      <item>Sudski registar Trgovačkog suda u Varaždinu</item>
      <item>Ivan Cuković</item>
      <item>Dražen Brlek</item>
    </izvorni_sadrzaj>
    <derivirana_varijabla naziv="DomainObject.Predmet.OstaliListFormated_1">
      <item>Marijo Lovrić</item>
      <item>Županijsko državno odvjetništvo u Varaždinu punomoćnik sudionika u postupku REPUBLIKA HRVATSKA MINISTARSTVO FINANCIJA</item>
      <item>Financijska agencija</item>
      <item>Sudski registar Trgovačkog suda u Varaždinu</item>
      <item>Ivan Cuković</item>
      <item>Dražen Brlek</item>
    </derivirana_varijabla>
  </DomainObject.Predmet.OstaliListFormated>
  <DomainObject.Predmet.OstaliListFormatedOIB>
    <izvorni_sadrzaj>
      <item>Marijo Lovrić, OIB 90492708980</item>
      <item>Županijsko državno odvjetništvo u Varaždinu punomoćnik sudionika u postupku REPUBLIKA HRVATSKA MINISTARSTVO FINANCIJA</item>
      <item>Financijska agencija, OIB 85821130368</item>
      <item>Sudski registar Trgovačkog suda u Varaždinu</item>
      <item>Ivan Cuković, OIB 21040393808</item>
      <item>Dražen Brlek, OIB 64471902648</item>
    </izvorni_sadrzaj>
    <derivirana_varijabla naziv="DomainObject.Predmet.OstaliListFormatedOIB_1">
      <item>Marijo Lovrić, OIB 90492708980</item>
      <item>Županijsko državno odvjetništvo u Varaždinu punomoćnik sudionika u postupku REPUBLIKA HRVATSKA MINISTARSTVO FINANCIJA</item>
      <item>Financijska agencija, OIB 85821130368</item>
      <item>Sudski registar Trgovačkog suda u Varaždinu</item>
      <item>Ivan Cuković, OIB 21040393808</item>
      <item>Dražen Brlek, OIB 64471902648</item>
    </derivirana_varijabla>
  </DomainObject.Predmet.OstaliListFormatedOIB>
  <DomainObject.Predmet.OstaliListFormatedWithAdress>
    <izvorni_sadrzaj>
      <item>Marijo Lovrić, Medulićeva 9, 10000 Zagreb</item>
      <item>Županijsko državno odvjetništvo u Varaždinu punomoćnik sudionika u postupku REPUBLIKA HRVATSKA MINISTARSTVO FINANCIJA</item>
      <item>Financijska agencija, Ulica grada Vukovara 70, 10000 Zagreb</item>
      <item>Sudski registar Trgovačkog suda u Varaždinu, B.Radića 2, 42000 Varaždin</item>
      <item>Ivan Cuković, Ivana Trnskog 13, 42000 Varaždin</item>
      <item>Dražen Brlek, Ive Režeka 1a, 42000 Varaždin</item>
    </izvorni_sadrzaj>
    <derivirana_varijabla naziv="DomainObject.Predmet.OstaliListFormatedWithAdress_1">
      <item>Marijo Lovrić, Medulićeva 9, 10000 Zagreb</item>
      <item>Županijsko državno odvjetništvo u Varaždinu punomoćnik sudionika u postupku REPUBLIKA HRVATSKA MINISTARSTVO FINANCIJA</item>
      <item>Financijska agencija, Ulica grada Vukovara 70, 10000 Zagreb</item>
      <item>Sudski registar Trgovačkog suda u Varaždinu, B.Radića 2, 42000 Varaždin</item>
      <item>Ivan Cuković, Ivana Trnskog 13, 42000 Varaždin</item>
      <item>Dražen Brlek, Ive Režeka 1a, 42000 Varaždin</item>
    </derivirana_varijabla>
  </DomainObject.Predmet.OstaliListFormatedWithAdress>
  <DomainObject.Predmet.OstaliListFormatedWithAdressOIB>
    <izvorni_sadrzaj>
      <item>Marijo Lovrić, OIB 90492708980, Medulićeva 9, 10000 Zagreb</item>
      <item>Županijsko državno odvjetništvo u Varaždinu punomoćnik sudionika u postupku REPUBLIKA HRVATSKA MINISTARSTVO FINANCIJA</item>
      <item>Financijska agencija, OIB 85821130368, Ulica grada Vukovara 70, 10000 Zagreb</item>
      <item>Sudski registar Trgovačkog suda u Varaždinu, B.Radića 2, 42000 Varaždin</item>
      <item>Ivan Cuković, OIB 21040393808, Ivana Trnskog 13, 42000 Varaždin</item>
      <item>Dražen Brlek, OIB 64471902648, Ive Režeka 1a, 42000 Varaždin</item>
    </izvorni_sadrzaj>
    <derivirana_varijabla naziv="DomainObject.Predmet.OstaliListFormatedWithAdressOIB_1">
      <item>Marijo Lovrić, OIB 90492708980, Medulićeva 9, 10000 Zagreb</item>
      <item>Županijsko državno odvjetništvo u Varaždinu punomoćnik sudionika u postupku REPUBLIKA HRVATSKA MINISTARSTVO FINANCIJA</item>
      <item>Financijska agencija, OIB 85821130368, Ulica grada Vukovara 70, 10000 Zagreb</item>
      <item>Sudski registar Trgovačkog suda u Varaždinu, B.Radića 2, 42000 Varaždin</item>
      <item>Ivan Cuković, OIB 21040393808, Ivana Trnskog 13, 42000 Varaždin</item>
      <item>Dražen Brlek, OIB 64471902648, Ive Režeka 1a, 42000 Varaždin</item>
    </derivirana_varijabla>
  </DomainObject.Predmet.OstaliListFormatedWithAdressOIB>
  <DomainObject.Predmet.OstaliListNazivFormated>
    <izvorni_sadrzaj>
      <item>Marijo Lovrić</item>
      <item>Županijsko državno odvjetništvo u Varaždinu</item>
      <item>Financijska agencija</item>
      <item>Sudski registar Trgovačkog suda u Varaždinu</item>
      <item>Ivan Cuković</item>
      <item>Dražen Brlek</item>
    </izvorni_sadrzaj>
    <derivirana_varijabla naziv="DomainObject.Predmet.OstaliListNazivFormated_1">
      <item>Marijo Lovrić</item>
      <item>Županijsko državno odvjetništvo u Varaždinu</item>
      <item>Financijska agencija</item>
      <item>Sudski registar Trgovačkog suda u Varaždinu</item>
      <item>Ivan Cuković</item>
      <item>Dražen Brlek</item>
    </derivirana_varijabla>
  </DomainObject.Predmet.OstaliListNazivFormated>
  <DomainObject.Predmet.OstaliListNazivFormatedOIB>
    <izvorni_sadrzaj>
      <item>Marijo Lovrić, OIB 90492708980</item>
      <item>Županijsko državno odvjetništvo u Varaždinu</item>
      <item>Financijska agencija, OIB 85821130368</item>
      <item>Sudski registar Trgovačkog suda u Varaždinu</item>
      <item>Ivan Cuković, OIB 21040393808</item>
      <item>Dražen Brlek, OIB 64471902648</item>
    </izvorni_sadrzaj>
    <derivirana_varijabla naziv="DomainObject.Predmet.OstaliListNazivFormatedOIB_1">
      <item>Marijo Lovrić, OIB 90492708980</item>
      <item>Županijsko državno odvjetništvo u Varaždinu</item>
      <item>Financijska agencija, OIB 85821130368</item>
      <item>Sudski registar Trgovačkog suda u Varaždinu</item>
      <item>Ivan Cuković, OIB 21040393808</item>
      <item>Dražen Brlek, OIB 64471902648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St-293/2017-4</izvorni_sadrzaj>
    <derivirana_varijabla naziv="DomainObject.PoslovniBrojDokumenta_1">St-293/2017-4</derivirana_varijabla>
  </DomainObject.PoslovniBrojDokumenta>
  <DomainObject.Predmet.StrankaIDrugi>
    <izvorni_sadrzaj>Trgovački sud u Varaždinu i dr.</izvorni_sadrzaj>
    <derivirana_varijabla naziv="DomainObject.Predmet.StrankaIDrugi_1">Trgovački sud u Varaždinu i dr.</derivirana_varijabla>
  </DomainObject.Predmet.StrankaIDrugi>
  <DomainObject.Predmet.ProtustrankaIDrugi>
    <izvorni_sadrzaj>D.L.B. društvo s ograničenom odgovornošću za trgovinu i usluge</izvorni_sadrzaj>
    <derivirana_varijabla naziv="DomainObject.Predmet.ProtustrankaIDrugi_1">D.L.B. društvo s ograničenom odgovornošću za trgovinu i usluge</derivirana_varijabla>
  </DomainObject.Predmet.ProtustrankaIDrugi>
  <DomainObject.Predmet.StrankaIDrugiAdressOIB>
    <izvorni_sadrzaj>Trgovački sud u Varaždinu, B.Radića, 42000 Varaždin i dr.</izvorni_sadrzaj>
    <derivirana_varijabla naziv="DomainObject.Predmet.StrankaIDrugiAdressOIB_1">Trgovački sud u Varaždinu, B.Radića, 42000 Varaždin i dr.</derivirana_varijabla>
  </DomainObject.Predmet.StrankaIDrugiAdressOIB>
  <DomainObject.Predmet.ProtustrankaIDrugiAdressOIB>
    <izvorni_sadrzaj>D.L.B. društvo s ograničenom odgovornošću za trgovinu i usluge, OIB 97799728386, Kučanska 14, 42000 Varaždin</izvorni_sadrzaj>
    <derivirana_varijabla naziv="DomainObject.Predmet.ProtustrankaIDrugiAdressOIB_1">D.L.B. društvo s ograničenom odgovornošću za trgovinu i usluge, OIB 97799728386, Kučanska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Lovrić</item>
      <item>D.L.B. društvo s ograničenom odgovornošću za trgovinu i usluge</item>
      <item>Trgovački sud u Varaždinu</item>
      <item>REPUBLIKA HRVATSKA MINISTARSTVO FINANCIJA</item>
      <item>Županijsko državno odvjetništvo u Varaždinu</item>
      <item>Financijska agencija</item>
      <item>Sudski registar Trgovačkog suda u Varaždinu</item>
      <item>Ivan Cuković</item>
      <item>Dražen Brlek</item>
    </izvorni_sadrzaj>
    <derivirana_varijabla naziv="DomainObject.Predmet.SudioniciListNaziv_1">
      <item>Marijo Lovrić</item>
      <item>D.L.B. društvo s ograničenom odgovornošću za trgovinu i usluge</item>
      <item>Trgovački sud u Varaždinu</item>
      <item>REPUBLIKA HRVATSKA MINISTARSTVO FINANCIJA</item>
      <item>Županijsko državno odvjetništvo u Varaždinu</item>
      <item>Financijska agencija</item>
      <item>Sudski registar Trgovačkog suda u Varaždinu</item>
      <item>Ivan Cuković</item>
      <item>Dražen Brlek</item>
    </derivirana_varijabla>
  </DomainObject.Predmet.SudioniciListNaziv>
  <DomainObject.Predmet.SudioniciListAdressOIB>
    <izvorni_sadrzaj>
      <item>Marijo Lovrić, OIB 90492708980, Medulićeva 9,10000 Zagreb</item>
      <item>D.L.B. društvo s ograničenom odgovornošću za trgovinu i usluge, OIB 97799728386, Kučanska 14,42000 Varaždin</item>
      <item>Trgovački sud u Varaždinu, B.Radića,42000 Varaždin</item>
      <item>REPUBLIKA HRVATSKA MINISTARSTVO FINANCIJA, OIB 18683136487, Katančićeva 5,10000 Zagreb</item>
      <item>Županijsko državno odvjetništvo u Varaždinu</item>
      <item>Financijska agencija, OIB 85821130368, Ulica grada Vukovara 70,10000 Zagreb</item>
      <item>Sudski registar Trgovačkog suda u Varaždinu, B.Radića 2,42000 Varaždin</item>
      <item>Ivan Cuković, OIB 21040393808, Ivana Trnskog 13,42000 Varaždin</item>
      <item>Dražen Brlek, OIB 64471902648, Ive Režeka 1a,42000 Varaždin</item>
    </izvorni_sadrzaj>
    <derivirana_varijabla naziv="DomainObject.Predmet.SudioniciListAdressOIB_1">
      <item>Marijo Lovrić, OIB 90492708980, Medulićeva 9,10000 Zagreb</item>
      <item>D.L.B. društvo s ograničenom odgovornošću za trgovinu i usluge, OIB 97799728386, Kučanska 14,42000 Varaždin</item>
      <item>Trgovački sud u Varaždinu, B.Radića,42000 Varaždin</item>
      <item>REPUBLIKA HRVATSKA MINISTARSTVO FINANCIJA, OIB 18683136487, Katančićeva 5,10000 Zagreb</item>
      <item>Županijsko državno odvjetništvo u Varaždinu</item>
      <item>Financijska agencija, OIB 85821130368, Ulica grada Vukovara 70,10000 Zagreb</item>
      <item>Sudski registar Trgovačkog suda u Varaždinu, B.Radića 2,42000 Varaždin</item>
      <item>Ivan Cuković, OIB 21040393808, Ivana Trnskog 13,42000 Varaždin</item>
      <item>Dražen Brlek, OIB 64471902648, Ive Režeka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90492708980</item>
      <item>, OIB 97799728386</item>
      <item>, OIB null</item>
      <item>, OIB 18683136487</item>
      <item>, OIB null</item>
      <item>, OIB 85821130368</item>
      <item>, OIB null</item>
      <item>, OIB 21040393808</item>
      <item>, OIB 64471902648</item>
    </izvorni_sadrzaj>
    <derivirana_varijabla naziv="DomainObject.Predmet.SudioniciListNazivOIB_1">
      <item>, OIB 90492708980</item>
      <item>, OIB 97799728386</item>
      <item>, OIB null</item>
      <item>, OIB 18683136487</item>
      <item>, OIB null</item>
      <item>, OIB 85821130368</item>
      <item>, OIB null</item>
      <item>, OIB 21040393808</item>
      <item>, OIB 64471902648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6A6C9-F3F2-48F9-9C5B-18DDAC598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2344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2017-11-06T11:53:00Z</dcterms:created>
  <dc:creator>Mirjana Mlinarić</dc:creator>
  <cp:lastModifiedBy>Marko Makaj</cp:lastModifiedBy>
  <cp:lastPrinted>2017-11-06T11:48:00Z</cp:lastPrinted>
  <dcterms:modified xmlns:xsi="http://www.w3.org/2001/XMLSchema-instance" xsi:type="dcterms:W3CDTF">2017-11-06T11:57:00Z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St-293/2017-4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