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9139" w14:paraId="6d29139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553F9D">
        <w:rPr>
          <w:rFonts w:hAnsi="Times New Roman" w:ascii="Times New Roman"/>
        </w:rPr>
        <w:t>48. St-5147</w:t>
      </w:r>
      <w:r w:rsidRPr="008F27CC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553F9D" w:rsidRPr="00553F9D">
        <w:rPr>
          <w:rFonts w:hAnsi="Times New Roman" w:ascii="Times New Roman"/>
        </w:rPr>
        <w:t>KRMINAC GRADNJA d.o.o. Hum Stubički, Hum Stubički 20, OIB:  93909789215,  MBS: 080607318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553F9D">
        <w:rPr>
          <w:rFonts w:hAnsi="Times New Roman" w:ascii="Times New Roman"/>
        </w:rPr>
        <w:t>29</w:t>
      </w:r>
      <w:r w:rsidR="007D07A2"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553F9D" w:rsidRPr="00553F9D">
        <w:rPr>
          <w:rFonts w:hAnsi="Times New Roman" w:ascii="Times New Roman"/>
        </w:rPr>
        <w:t>KRMINAC GRADNJA d.o.o. Hum Stubički, Hum Stubički 20, OIB:  93909789215,  MBS: 080607318</w:t>
      </w:r>
      <w:r w:rsidR="001A42DB">
        <w:rPr>
          <w:rFonts w:hAnsi="Times New Roman" w:ascii="Times New Roman"/>
        </w:rPr>
        <w:t xml:space="preserve"> </w:t>
      </w:r>
      <w:r w:rsidR="00553F9D">
        <w:rPr>
          <w:rFonts w:hAnsi="Times New Roman" w:ascii="Times New Roman"/>
        </w:rPr>
        <w:t>dana 29</w:t>
      </w:r>
      <w:r w:rsidR="007D07A2"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593A3F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553F9D" w:rsidRPr="00553F9D">
        <w:rPr>
          <w:rFonts w:hAnsi="Times New Roman" w:ascii="Times New Roman"/>
        </w:rPr>
        <w:t>Kosec Zlatko</w:t>
      </w:r>
      <w:r w:rsidR="00553F9D">
        <w:rPr>
          <w:rFonts w:hAnsi="Times New Roman" w:ascii="Times New Roman"/>
        </w:rPr>
        <w:t xml:space="preserve">, </w:t>
      </w:r>
      <w:r w:rsidR="00553F9D" w:rsidRPr="00553F9D">
        <w:rPr>
          <w:rFonts w:hAnsi="Times New Roman" w:ascii="Times New Roman"/>
        </w:rPr>
        <w:t>OIB:  70875793577</w:t>
      </w:r>
      <w:r w:rsidR="00FE588E" w:rsidRPr="00FE588E">
        <w:rPr>
          <w:rFonts w:hAnsi="Times New Roman" w:ascii="Times New Roman"/>
        </w:rPr>
        <w:t xml:space="preserve">, </w:t>
      </w:r>
    </w:p>
    <w:p w:rsidRDefault="00553F9D" w:rsidP="00593A3F" w:rsidR="00553F9D">
      <w:pPr>
        <w:jc w:val="both"/>
        <w:rPr>
          <w:rFonts w:hAnsi="Times New Roman" w:ascii="Times New Roman"/>
        </w:rPr>
      </w:pPr>
      <w:r w:rsidRPr="00553F9D">
        <w:rPr>
          <w:rFonts w:hAnsi="Times New Roman" w:ascii="Times New Roman"/>
        </w:rPr>
        <w:t>Dubovica 4, Mali Bukovec</w:t>
      </w:r>
      <w:r>
        <w:rPr>
          <w:rFonts w:hAnsi="Times New Roman" w:ascii="Times New Roman"/>
        </w:rPr>
        <w:t>.</w:t>
      </w:r>
      <w:r w:rsidR="00593A3F">
        <w:rPr>
          <w:rFonts w:hAnsi="Times New Roman" w:ascii="Times New Roman"/>
        </w:rPr>
        <w:t xml:space="preserve">         </w:t>
      </w:r>
    </w:p>
    <w:p w:rsidRDefault="00553F9D" w:rsidP="00593A3F" w:rsidR="00553F9D">
      <w:pPr>
        <w:jc w:val="both"/>
        <w:rPr>
          <w:rFonts w:hAnsi="Times New Roman" w:ascii="Times New Roman"/>
        </w:rPr>
      </w:pPr>
    </w:p>
    <w:p w:rsidRDefault="00553F9D" w:rsidP="00593A3F" w:rsidR="00593A3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Pr="00553F9D">
        <w:rPr>
          <w:rFonts w:hAnsi="Times New Roman" w:ascii="Times New Roman"/>
        </w:rPr>
        <w:t>KRMINAC GRADNJA d.o.o. Hum Stubički, Hum Stubički 20, OIB:  93909789215,  MBS: 080607318</w:t>
      </w:r>
      <w:r w:rsidR="00593A3F" w:rsidRPr="00593A3F">
        <w:rPr>
          <w:rFonts w:hAnsi="Times New Roman" w:ascii="Times New Roman"/>
        </w:rPr>
        <w:t>.</w:t>
      </w:r>
      <w:r w:rsidR="00464385" w:rsidRPr="008F27CC">
        <w:rPr>
          <w:rFonts w:hAnsi="Times New Roman" w:ascii="Times New Roman"/>
        </w:rPr>
        <w:tab/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553F9D" w:rsidRPr="00553F9D">
        <w:rPr>
          <w:rFonts w:hAnsi="Times New Roman" w:ascii="Times New Roman"/>
        </w:rPr>
        <w:t>KRMINAC GRADNJA d.o.o. Hum Stubički, Hum Stubički 20, OIB:  93909789215,  MBS: 080607318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553F9D">
        <w:rPr>
          <w:rFonts w:hAnsi="Times New Roman" w:ascii="Times New Roman"/>
        </w:rPr>
        <w:t>28</w:t>
      </w:r>
      <w:r w:rsidRPr="008F27CC">
        <w:rPr>
          <w:rFonts w:hAnsi="Times New Roman" w:ascii="Times New Roman"/>
        </w:rPr>
        <w:t xml:space="preserve">. </w:t>
      </w:r>
      <w:r w:rsidR="00763EB6">
        <w:rPr>
          <w:rFonts w:hAnsi="Times New Roman" w:ascii="Times New Roman"/>
        </w:rPr>
        <w:t>0</w:t>
      </w:r>
      <w:r w:rsidR="00553F9D">
        <w:rPr>
          <w:rFonts w:hAnsi="Times New Roman" w:ascii="Times New Roman"/>
        </w:rPr>
        <w:t>6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553F9D" w:rsidRPr="00553F9D">
        <w:rPr>
          <w:rFonts w:hAnsi="Times New Roman" w:ascii="Times New Roman"/>
        </w:rPr>
        <w:t>KRMINAC GRADNJA d.o.o. Hum Stubički, Hum Stubički 20, OIB:  93909789215,  MBS: 080607318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337A4B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337A4B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337A4B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553F9D">
        <w:rPr>
          <w:rFonts w:hAnsi="Times New Roman" w:ascii="Times New Roman"/>
        </w:rPr>
        <w:t>254</w:t>
      </w:r>
      <w:r w:rsidR="00F14657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 xml:space="preserve">dana u ukupnom iznosu od </w:t>
      </w:r>
      <w:r w:rsidR="00553F9D">
        <w:rPr>
          <w:rFonts w:hAnsi="Times New Roman" w:ascii="Times New Roman"/>
        </w:rPr>
        <w:t xml:space="preserve">58.514,43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 </w:t>
      </w:r>
      <w:r w:rsidR="00553F9D">
        <w:rPr>
          <w:rFonts w:hAnsi="Times New Roman" w:ascii="Times New Roman"/>
        </w:rPr>
        <w:t>pet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553F9D">
        <w:rPr>
          <w:rFonts w:hAnsi="Times New Roman" w:ascii="Times New Roman"/>
        </w:rPr>
        <w:t>04</w:t>
      </w:r>
      <w:r w:rsidR="00FF0A52" w:rsidRPr="008F27CC">
        <w:rPr>
          <w:rFonts w:hAnsi="Times New Roman" w:ascii="Times New Roman"/>
        </w:rPr>
        <w:t xml:space="preserve">. </w:t>
      </w:r>
      <w:r w:rsidR="00553F9D">
        <w:rPr>
          <w:rFonts w:hAnsi="Times New Roman" w:ascii="Times New Roman"/>
        </w:rPr>
        <w:t>svib</w:t>
      </w:r>
      <w:r w:rsidR="00337A4B">
        <w:rPr>
          <w:rFonts w:hAnsi="Times New Roman" w:ascii="Times New Roman"/>
        </w:rPr>
        <w:t>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553F9D">
        <w:rPr>
          <w:rFonts w:hAnsi="Times New Roman" w:ascii="Times New Roman"/>
        </w:rPr>
        <w:t>24</w:t>
      </w:r>
      <w:r w:rsidR="008F27CC"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svib</w:t>
      </w:r>
      <w:r w:rsidR="009A2BB6">
        <w:rPr>
          <w:rFonts w:hAnsi="Times New Roman" w:ascii="Times New Roman"/>
        </w:rPr>
        <w:t xml:space="preserve">nja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553F9D">
        <w:rPr>
          <w:rFonts w:hAnsi="Times New Roman" w:ascii="Times New Roman"/>
        </w:rPr>
        <w:t>11</w:t>
      </w:r>
      <w:r w:rsidR="00593A3F">
        <w:rPr>
          <w:rFonts w:hAnsi="Times New Roman" w:ascii="Times New Roman"/>
        </w:rPr>
        <w:t>.05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</w:t>
      </w:r>
      <w:r w:rsidR="00593A3F">
        <w:rPr>
          <w:rFonts w:hAnsi="Times New Roman" w:ascii="Times New Roman"/>
        </w:rPr>
        <w:t>za otvaranje stečajnog postupka,</w:t>
      </w:r>
      <w:r w:rsidR="0029593A" w:rsidRPr="008F27CC">
        <w:rPr>
          <w:rFonts w:hAnsi="Times New Roman" w:ascii="Times New Roman"/>
        </w:rPr>
        <w:t xml:space="preserve"> </w:t>
      </w:r>
      <w:r w:rsidR="00253CD7" w:rsidRPr="008F27CC">
        <w:rPr>
          <w:rFonts w:hAnsi="Times New Roman" w:ascii="Times New Roman"/>
        </w:rPr>
        <w:t xml:space="preserve">za dužnika </w:t>
      </w:r>
      <w:r w:rsidR="00763EB6">
        <w:rPr>
          <w:rFonts w:hAnsi="Times New Roman" w:ascii="Times New Roman"/>
        </w:rPr>
        <w:t xml:space="preserve">je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763EB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je </w:t>
      </w:r>
      <w:r w:rsidR="00553F9D">
        <w:rPr>
          <w:rFonts w:hAnsi="Times New Roman" w:ascii="Times New Roman"/>
        </w:rPr>
        <w:t>dala</w:t>
      </w:r>
      <w:r w:rsidR="00763EB6">
        <w:rPr>
          <w:rFonts w:hAnsi="Times New Roman" w:ascii="Times New Roman"/>
        </w:rPr>
        <w:t xml:space="preserve"> izjavu iz kojih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553F9D">
        <w:rPr>
          <w:rFonts w:hAnsi="Times New Roman" w:ascii="Times New Roman"/>
        </w:rPr>
        <w:t>24</w:t>
      </w:r>
      <w:r w:rsidR="00571BB5"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svib</w:t>
      </w:r>
      <w:r w:rsidR="008F27CC" w:rsidRPr="008F27CC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553F9D">
        <w:rPr>
          <w:rFonts w:hAnsi="Times New Roman" w:ascii="Times New Roman"/>
        </w:rPr>
        <w:t>24</w:t>
      </w:r>
      <w:r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5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136D2">
      <w:pPr>
        <w:jc w:val="both"/>
        <w:rPr>
          <w:rFonts w:hAnsi="Times New Roman" w:ascii="Times New Roman"/>
        </w:rPr>
      </w:pPr>
    </w:p>
    <w:p w:rsidRDefault="001115CA" w:rsidP="001115CA" w:rsidR="001115CA" w:rsidRPr="008136D2">
      <w:pPr>
        <w:ind w:firstLine="720"/>
        <w:jc w:val="both"/>
        <w:rPr>
          <w:rFonts w:hAnsi="Times New Roman" w:ascii="Times New Roman"/>
        </w:rPr>
      </w:pPr>
      <w:r w:rsidRPr="008136D2">
        <w:rPr>
          <w:rFonts w:hAnsi="Times New Roman" w:ascii="Times New Roman"/>
        </w:rPr>
        <w:t xml:space="preserve">            </w:t>
      </w:r>
      <w:r w:rsidRPr="008136D2">
        <w:rPr>
          <w:rFonts w:hAnsi="Times New Roman" w:ascii="Times New Roman"/>
        </w:rPr>
        <w:tab/>
      </w:r>
      <w:r w:rsidRPr="008136D2">
        <w:rPr>
          <w:rFonts w:hAnsi="Times New Roman" w:ascii="Times New Roman"/>
        </w:rPr>
        <w:tab/>
        <w:t xml:space="preserve">         U </w:t>
      </w:r>
      <w:r w:rsidR="00571BB5" w:rsidRPr="008136D2">
        <w:rPr>
          <w:rFonts w:hAnsi="Times New Roman" w:ascii="Times New Roman"/>
        </w:rPr>
        <w:t xml:space="preserve">Zagrebu, </w:t>
      </w:r>
      <w:r w:rsidRPr="008136D2">
        <w:rPr>
          <w:rFonts w:hAnsi="Times New Roman" w:ascii="Times New Roman"/>
        </w:rPr>
        <w:t xml:space="preserve"> </w:t>
      </w:r>
      <w:r w:rsidR="00553F9D" w:rsidRPr="008136D2">
        <w:rPr>
          <w:rFonts w:hAnsi="Times New Roman" w:ascii="Times New Roman"/>
        </w:rPr>
        <w:t>29</w:t>
      </w:r>
      <w:r w:rsidRPr="008136D2">
        <w:rPr>
          <w:rFonts w:hAnsi="Times New Roman" w:ascii="Times New Roman"/>
        </w:rPr>
        <w:t xml:space="preserve">. </w:t>
      </w:r>
      <w:r w:rsidR="00FE588E" w:rsidRPr="008136D2">
        <w:rPr>
          <w:rFonts w:hAnsi="Times New Roman" w:ascii="Times New Roman"/>
        </w:rPr>
        <w:t>lip</w:t>
      </w:r>
      <w:r w:rsidR="008F27CC" w:rsidRPr="008136D2">
        <w:rPr>
          <w:rFonts w:hAnsi="Times New Roman" w:ascii="Times New Roman"/>
        </w:rPr>
        <w:t xml:space="preserve">nja </w:t>
      </w:r>
      <w:r w:rsidRPr="008136D2">
        <w:rPr>
          <w:rFonts w:hAnsi="Times New Roman" w:ascii="Times New Roman"/>
        </w:rPr>
        <w:t>201</w:t>
      </w:r>
      <w:r w:rsidR="00AC7B2F" w:rsidRPr="008136D2">
        <w:rPr>
          <w:rFonts w:hAnsi="Times New Roman" w:ascii="Times New Roman"/>
        </w:rPr>
        <w:t>7</w:t>
      </w:r>
      <w:r w:rsidRPr="008136D2">
        <w:rPr>
          <w:rFonts w:hAnsi="Times New Roman" w:ascii="Times New Roman"/>
        </w:rPr>
        <w:t>.</w:t>
      </w:r>
      <w:r w:rsidR="00571BB5" w:rsidRPr="008136D2">
        <w:rPr>
          <w:rFonts w:hAnsi="Times New Roman" w:ascii="Times New Roman"/>
        </w:rPr>
        <w:t>g.</w:t>
      </w:r>
    </w:p>
    <w:p w:rsidRDefault="001115CA" w:rsidP="001115CA" w:rsidR="001115CA" w:rsidRPr="008136D2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136D2">
      <w:pPr>
        <w:ind w:firstLine="720"/>
        <w:jc w:val="right"/>
        <w:rPr>
          <w:rFonts w:hAnsi="Times New Roman" w:ascii="Times New Roman"/>
        </w:rPr>
      </w:pPr>
      <w:r w:rsidRPr="008136D2">
        <w:rPr>
          <w:rFonts w:hAnsi="Times New Roman" w:ascii="Times New Roman"/>
        </w:rPr>
        <w:t>SUDAC:</w:t>
      </w:r>
    </w:p>
    <w:p w:rsidRDefault="008136D2" w:rsidP="008136D2" w:rsidR="001115CA" w:rsidRPr="008136D2">
      <w:pPr>
        <w:ind w:firstLine="720" w:left="1440"/>
        <w:jc w:val="right"/>
        <w:rPr>
          <w:rFonts w:hAnsi="Times New Roman" w:ascii="Times New Roman"/>
        </w:rPr>
      </w:pPr>
      <w:r w:rsidRPr="008136D2">
        <w:rPr>
          <w:rFonts w:hAnsi="Times New Roman" w:ascii="Times New Roman"/>
        </w:rPr>
        <w:t xml:space="preserve">   </w:t>
      </w:r>
      <w:r w:rsidR="0054065D" w:rsidRPr="008136D2">
        <w:rPr>
          <w:rFonts w:hAnsi="Times New Roman" w:ascii="Times New Roman"/>
        </w:rPr>
        <w:t xml:space="preserve">Vesna </w:t>
      </w:r>
      <w:r w:rsidR="00571BB5" w:rsidRPr="008136D2">
        <w:rPr>
          <w:rFonts w:hAnsi="Times New Roman" w:ascii="Times New Roman"/>
        </w:rPr>
        <w:t>Sremac Šoštar</w:t>
      </w:r>
      <w:r w:rsidR="007F0028" w:rsidRPr="008136D2">
        <w:rPr>
          <w:rFonts w:hAnsi="Times New Roman" w:ascii="Times New Roman"/>
        </w:rPr>
        <w:t>, v.r.</w:t>
      </w:r>
    </w:p>
    <w:p w:rsidRDefault="007F0028" w:rsidP="003D1C43" w:rsidR="007F0028" w:rsidRPr="008136D2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136D2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136D2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136D2">
      <w:pPr>
        <w:jc w:val="both"/>
        <w:rPr>
          <w:rFonts w:hAnsi="Times New Roman" w:ascii="Times New Roman"/>
        </w:rPr>
      </w:pPr>
      <w:r w:rsidRPr="008136D2">
        <w:rPr>
          <w:rFonts w:hAnsi="Times New Roman" w:ascii="Times New Roman"/>
        </w:rPr>
        <w:t>UPUTA O PRAVNOM LIJEKU</w:t>
      </w:r>
      <w:r w:rsidR="001115CA" w:rsidRPr="008136D2">
        <w:rPr>
          <w:rFonts w:hAnsi="Times New Roman" w:ascii="Times New Roman"/>
        </w:rPr>
        <w:t>:</w:t>
      </w:r>
    </w:p>
    <w:p w:rsidRDefault="001115CA" w:rsidP="00571BB5" w:rsidR="001115CA" w:rsidRPr="008136D2">
      <w:pPr>
        <w:rPr>
          <w:rFonts w:hAnsi="Times New Roman" w:ascii="Times New Roman"/>
        </w:rPr>
      </w:pPr>
      <w:r w:rsidRPr="008136D2">
        <w:rPr>
          <w:rFonts w:hAnsi="Times New Roman" w:ascii="Times New Roman"/>
        </w:rPr>
        <w:t>Protiv ovog rješenja dopuštena je  žalba Visokom trgovačkom sudu RH</w:t>
      </w:r>
      <w:r w:rsidR="0048728D" w:rsidRPr="008136D2">
        <w:rPr>
          <w:rFonts w:hAnsi="Times New Roman" w:ascii="Times New Roman"/>
        </w:rPr>
        <w:t xml:space="preserve">, </w:t>
      </w:r>
      <w:r w:rsidRPr="008136D2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136D2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136D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8136D2" w:rsidP="008136D2" w:rsidR="008136D2" w:rsidRPr="008136D2">
      <w:pPr>
        <w:ind w:firstLine="720"/>
        <w:jc w:val="right"/>
        <w:rPr>
          <w:rFonts w:hAnsi="Times New Roman" w:ascii="Times New Roman"/>
        </w:rPr>
      </w:pPr>
      <w:r w:rsidRPr="008136D2">
        <w:rPr>
          <w:rFonts w:hAnsi="Times New Roman" w:ascii="Times New Roman"/>
        </w:rPr>
        <w:t>Za točnost otpravka-</w:t>
      </w:r>
    </w:p>
    <w:p w:rsidRDefault="008136D2" w:rsidP="008136D2" w:rsidR="008136D2" w:rsidRPr="008136D2">
      <w:pPr>
        <w:ind w:firstLine="720"/>
        <w:jc w:val="right"/>
        <w:rPr>
          <w:rFonts w:hAnsi="Times New Roman" w:ascii="Times New Roman"/>
        </w:rPr>
      </w:pPr>
      <w:r w:rsidRPr="008136D2">
        <w:rPr>
          <w:rFonts w:hAnsi="Times New Roman" w:ascii="Times New Roman"/>
        </w:rPr>
        <w:t>Ovlašteni službenik:</w:t>
      </w:r>
    </w:p>
    <w:p w:rsidRDefault="008136D2" w:rsidP="008136D2" w:rsidR="008136D2" w:rsidRPr="008136D2">
      <w:pPr>
        <w:ind w:firstLine="720"/>
        <w:jc w:val="right"/>
        <w:rPr>
          <w:rFonts w:hAnsi="Times New Roman" w:ascii="Times New Roman"/>
        </w:rPr>
      </w:pPr>
      <w:r w:rsidRPr="008136D2">
        <w:rPr>
          <w:rFonts w:hAnsi="Times New Roman" w:ascii="Times New Roman"/>
        </w:rPr>
        <w:t>Zlatka Plivelić</w:t>
      </w:r>
    </w:p>
    <w:p w:rsidRDefault="008136D2" w:rsidP="007F0028" w:rsidR="008136D2" w:rsidRPr="008136D2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8136D2" w:rsidRPr="008136D2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67F" w:rsidR="0027067F">
      <w:r>
        <w:separator/>
      </w:r>
    </w:p>
  </w:endnote>
  <w:endnote w:id="0" w:type="continuationSeparator">
    <w:p w:rsidRDefault="0027067F" w:rsidR="002706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67F" w:rsidR="0027067F">
      <w:r>
        <w:separator/>
      </w:r>
    </w:p>
  </w:footnote>
  <w:footnote w:id="0" w:type="continuationSeparator">
    <w:p w:rsidRDefault="0027067F" w:rsidR="002706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7FB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553F9D">
      <w:rPr>
        <w:rFonts w:hAnsi="Times New Roman" w:ascii="Times New Roman"/>
      </w:rPr>
      <w:t>5147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314E4"/>
    <w:rsid w:val="00137386"/>
    <w:rsid w:val="001638A5"/>
    <w:rsid w:val="00180A62"/>
    <w:rsid w:val="00192133"/>
    <w:rsid w:val="001A42DB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7067F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4EF6"/>
    <w:rsid w:val="00405622"/>
    <w:rsid w:val="00411F09"/>
    <w:rsid w:val="00417564"/>
    <w:rsid w:val="004301C7"/>
    <w:rsid w:val="00447E54"/>
    <w:rsid w:val="00461801"/>
    <w:rsid w:val="00464385"/>
    <w:rsid w:val="004661FF"/>
    <w:rsid w:val="00466D65"/>
    <w:rsid w:val="00471B6C"/>
    <w:rsid w:val="0048728D"/>
    <w:rsid w:val="00491637"/>
    <w:rsid w:val="004B7D02"/>
    <w:rsid w:val="004D38B6"/>
    <w:rsid w:val="00500B0C"/>
    <w:rsid w:val="00503749"/>
    <w:rsid w:val="005101B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6C7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3EB6"/>
    <w:rsid w:val="007758C8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36D2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15F4"/>
    <w:rsid w:val="00B46EF7"/>
    <w:rsid w:val="00B63CF5"/>
    <w:rsid w:val="00B65F6F"/>
    <w:rsid w:val="00B670B8"/>
    <w:rsid w:val="00B700D8"/>
    <w:rsid w:val="00B85CD3"/>
    <w:rsid w:val="00B90381"/>
    <w:rsid w:val="00BB7245"/>
    <w:rsid w:val="00BF7FB6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853C2"/>
    <w:rsid w:val="00E9393C"/>
    <w:rsid w:val="00EA5B3D"/>
    <w:rsid w:val="00EB6E7E"/>
    <w:rsid w:val="00EC037B"/>
    <w:rsid w:val="00EC6334"/>
    <w:rsid w:val="00ED5DE4"/>
    <w:rsid w:val="00EE23B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5147</izvorni_sadrzaj>
    <derivirana_varijabla naziv="DomainObject.Predmet.Broj_1">5147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St-5147/2016</izvorni_sadrzaj>
    <derivirana_varijabla naziv="DomainObject.Predmet.OznakaBroj_1">St-5147/2016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KRMINAC GRADNJA d.o.o. zastupanog po punomoćniku IVAN LEŠKOVIĆ</izvorni_sadrzaj>
    <derivirana_varijabla naziv="DomainObject.Predmet.ProtustrankaFormated_1">  KRMINAC GRADNJA d.o.o. zastupanog po punomoćniku IVAN LEŠKOVIĆ</derivirana_varijabla>
  </DomainObject.Predmet.ProtustrankaFormated>
  <DomainObject.Predmet.ProtustrankaFormatedOIB>
    <izvorni_sadrzaj>  KRMINAC GRADNJA d.o.o., OIB 93909789215 zastupanog po punomoćniku IVAN LEŠKOVIĆ</izvorni_sadrzaj>
    <derivirana_varijabla naziv="DomainObject.Predmet.ProtustrankaFormatedOIB_1">  KRMINAC GRADNJA d.o.o., OIB 93909789215 zastupanog po punomoćniku IVAN LEŠKOVIĆ</derivirana_varijabla>
  </DomainObject.Predmet.ProtustrankaFormatedOIB>
  <DomainObject.Predmet.ProtustrankaFormatedWithAdress>
    <izvorni_sadrzaj> KRMINAC GRADNJA d.o.o., Hum Stubički 20, 49240 Hum Stubički zastupanog po punomoćniku IVAN LEŠKOVIĆ</izvorni_sadrzaj>
    <derivirana_varijabla naziv="DomainObject.Predmet.ProtustrankaFormatedWithAdress_1"> KRMINAC GRADNJA d.o.o., Hum Stubički 20, 49240 Hum Stubički zastupanog po punomoćniku IVAN LEŠKOVIĆ</derivirana_varijabla>
  </DomainObject.Predmet.ProtustrankaFormatedWithAdress>
  <DomainObject.Predmet.ProtustrankaFormatedWithAdressOIB>
    <izvorni_sadrzaj> KRMINAC GRADNJA d.o.o., OIB 93909789215, Hum Stubički 20, 49240 Hum Stubički zastupanog po punomoćniku IVAN LEŠKOVIĆ</izvorni_sadrzaj>
    <derivirana_varijabla naziv="DomainObject.Predmet.ProtustrankaFormatedWithAdressOIB_1"> KRMINAC GRADNJA d.o.o., OIB 93909789215, Hum Stubički 20, 49240 Hum Stubički zastupanog po punomoćniku IVAN LEŠKOVIĆ</derivirana_varijabla>
  </DomainObject.Predmet.ProtustrankaFormatedWithAdressOIB>
  <DomainObject.Predmet.ProtustrankaWithAdress>
    <izvorni_sadrzaj>KRMINAC GRADNJA d.o.o. Hum Stubički 20, 49240 Hum Stubički</izvorni_sadrzaj>
    <derivirana_varijabla naziv="DomainObject.Predmet.ProtustrankaWithAdress_1">KRMINAC GRADNJA d.o.o. Hum Stubički 20, 49240 Hum Stubički</derivirana_varijabla>
  </DomainObject.Predmet.ProtustrankaWithAdress>
  <DomainObject.Predmet.ProtustrankaWithAdressOIB>
    <izvorni_sadrzaj>KRMINAC GRADNJA d.o.o., OIB 93909789215, Hum Stubički 20, 49240 Hum Stubički</izvorni_sadrzaj>
    <derivirana_varijabla naziv="DomainObject.Predmet.ProtustrankaWithAdressOIB_1">KRMINAC GRADNJA d.o.o., OIB 93909789215, Hum Stubički 20, 49240 Hum Stubički</derivirana_varijabla>
  </DomainObject.Predmet.ProtustrankaWithAdressOIB>
  <DomainObject.Predmet.ProtustrankaNazivFormated>
    <izvorni_sadrzaj>KRMINAC GRADNJA d.o.o.</izvorni_sadrzaj>
    <derivirana_varijabla naziv="DomainObject.Predmet.ProtustrankaNazivFormated_1">KRMINAC GRADNJA d.o.o.</derivirana_varijabla>
  </DomainObject.Predmet.ProtustrankaNazivFormated>
  <DomainObject.Predmet.ProtustrankaNazivFormatedOIB>
    <izvorni_sadrzaj>KRMINAC GRADNJA d.o.o., OIB 93909789215</izvorni_sadrzaj>
    <derivirana_varijabla naziv="DomainObject.Predmet.ProtustrankaNazivFormatedOIB_1">KRMINAC GRADNJA d.o.o., OIB 93909789215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KRMINAC GRADNJA d.o.o. zastupanog po punomoćniku IVAN LEŠKOVIĆ</item>
    </izvorni_sadrzaj>
    <derivirana_varijabla naziv="DomainObject.Predmet.ProtuStrankaListFormated_1">
      <item>KRMINAC GRADNJA d.o.o. zastupanog po punomoćniku IVAN LEŠKOVIĆ</item>
    </derivirana_varijabla>
  </DomainObject.Predmet.ProtuStrankaListFormated>
  <DomainObject.Predmet.ProtuStrankaListFormatedOIB>
    <izvorni_sadrzaj>
      <item>KRMINAC GRADNJA d.o.o., OIB 93909789215 zastupanog po punomoćniku IVAN LEŠKOVIĆ</item>
    </izvorni_sadrzaj>
    <derivirana_varijabla naziv="DomainObject.Predmet.ProtuStrankaListFormatedOIB_1">
      <item>KRMINAC GRADNJA d.o.o., OIB 93909789215 zastupanog po punomoćniku IVAN LEŠKOVIĆ</item>
    </derivirana_varijabla>
  </DomainObject.Predmet.ProtuStrankaListFormatedOIB>
  <DomainObject.Predmet.ProtuStrankaListFormatedWithAdress>
    <izvorni_sadrzaj>
      <item>KRMINAC GRADNJA d.o.o., Hum Stubički 20, 49240 Hum Stubički zastupanog po punomoćniku IVAN LEŠKOVIĆ</item>
    </izvorni_sadrzaj>
    <derivirana_varijabla naziv="DomainObject.Predmet.ProtuStrankaListFormatedWithAdress_1">
      <item>KRMINAC GRADNJA d.o.o., Hum Stubički 20, 49240 Hum Stubički zastupanog po punomoćniku IVAN LEŠKOVIĆ</item>
    </derivirana_varijabla>
  </DomainObject.Predmet.ProtuStrankaListFormatedWithAdress>
  <DomainObject.Predmet.ProtuStrankaListFormatedWithAdressOIB>
    <izvorni_sadrzaj>
      <item>KRMINAC GRADNJA d.o.o., OIB 93909789215, Hum Stubički 20, 49240 Hum Stubički zastupanog po punomoćniku IVAN LEŠKOVIĆ</item>
    </izvorni_sadrzaj>
    <derivirana_varijabla naziv="DomainObject.Predmet.ProtuStrankaListFormatedWithAdressOIB_1">
      <item>KRMINAC GRADNJA d.o.o., OIB 93909789215, Hum Stubički 20, 49240 Hum Stubički zastupanog po punomoćniku IVAN LEŠKOVIĆ</item>
    </derivirana_varijabla>
  </DomainObject.Predmet.ProtuStrankaListFormatedWithAdressOIB>
  <DomainObject.Predmet.ProtuStrankaListNazivFormated>
    <izvorni_sadrzaj>
      <item>KRMINAC GRADNJA d.o.o.</item>
    </izvorni_sadrzaj>
    <derivirana_varijabla naziv="DomainObject.Predmet.ProtuStrankaListNazivFormated_1">
      <item>KRMINAC GRADNJA d.o.o.</item>
    </derivirana_varijabla>
  </DomainObject.Predmet.ProtuStrankaListNazivFormated>
  <DomainObject.Predmet.ProtuStrankaListNazivFormatedOIB>
    <izvorni_sadrzaj>
      <item>KRMINAC GRADNJA d.o.o., OIB 93909789215</item>
    </izvorni_sadrzaj>
    <derivirana_varijabla naziv="DomainObject.Predmet.ProtuStrankaListNazivFormatedOIB_1">
      <item>KRMINAC GRADNJA d.o.o., OIB 93909789215</item>
    </derivirana_varijabla>
  </DomainObject.Predmet.ProtuStrankaListNazivFormatedOIB>
  <DomainObject.Predmet.OstaliListFormated>
    <izvorni_sadrzaj>
      <item>IVAN LEŠKOVIĆ punomoćnik sudionika u postupku KRMINAC GRADNJA d.o.o.</item>
    </izvorni_sadrzaj>
    <derivirana_varijabla naziv="DomainObject.Predmet.OstaliListFormated_1">
      <item>IVAN LEŠKOVIĆ punomoćnik sudionika u postupku KRMINAC GRADNJA d.o.o.</item>
    </derivirana_varijabla>
  </DomainObject.Predmet.OstaliListFormated>
  <DomainObject.Predmet.OstaliListFormatedOIB>
    <izvorni_sadrzaj>
      <item>IVAN LEŠKOVIĆ, OIB 32588913579 punomoćnik sudionika u postupku KRMINAC GRADNJA d.o.o.</item>
    </izvorni_sadrzaj>
    <derivirana_varijabla naziv="DomainObject.Predmet.OstaliListFormatedOIB_1">
      <item>IVAN LEŠKOVIĆ, OIB 32588913579 punomoćnik sudionika u postupku KRMINAC GRADNJA d.o.o.</item>
    </derivirana_varijabla>
  </DomainObject.Predmet.OstaliListFormatedOIB>
  <DomainObject.Predmet.OstaliListFormatedWithAdress>
    <izvorni_sadrzaj>
      <item>IVAN LEŠKOVIĆ, Hum Stubički 20, 49240 Hum Stubički punomoćnik sudionika u postupku KRMINAC GRADNJA d.o.o.</item>
    </izvorni_sadrzaj>
    <derivirana_varijabla naziv="DomainObject.Predmet.OstaliListFormatedWithAdress_1">
      <item>IVAN LEŠKOVIĆ, Hum Stubički 20, 49240 Hum Stubički punomoćnik sudionika u postupku KRMINAC GRADNJA d.o.o.</item>
    </derivirana_varijabla>
  </DomainObject.Predmet.OstaliListFormatedWithAdress>
  <DomainObject.Predmet.OstaliListFormatedWithAdressOIB>
    <izvorni_sadrzaj>
      <item>IVAN LEŠKOVIĆ, OIB 32588913579, Hum Stubički 20, 49240 Hum Stubički punomoćnik sudionika u postupku KRMINAC GRADNJA d.o.o.</item>
    </izvorni_sadrzaj>
    <derivirana_varijabla naziv="DomainObject.Predmet.OstaliListFormatedWithAdressOIB_1">
      <item>IVAN LEŠKOVIĆ, OIB 32588913579, Hum Stubički 20, 49240 Hum Stubički punomoćnik sudionika u postupku KRMINAC GRADNJA d.o.o.</item>
    </derivirana_varijabla>
  </DomainObject.Predmet.OstaliListFormatedWithAdressOIB>
  <DomainObject.Predmet.OstaliListNazivFormated>
    <izvorni_sadrzaj>
      <item>IVAN LEŠKOVIĆ</item>
    </izvorni_sadrzaj>
    <derivirana_varijabla naziv="DomainObject.Predmet.OstaliListNazivFormated_1">
      <item>IVAN LEŠKOVIĆ</item>
    </derivirana_varijabla>
  </DomainObject.Predmet.OstaliListNazivFormated>
  <DomainObject.Predmet.OstaliListNazivFormatedOIB>
    <izvorni_sadrzaj>
      <item>IVAN LEŠKOVIĆ, OIB 32588913579</item>
    </izvorni_sadrzaj>
    <derivirana_varijabla naziv="DomainObject.Predmet.OstaliListNazivFormatedOIB_1">
      <item>IVAN LEŠKOVIĆ, OIB 32588913579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KRMINAC GRADNJA d.o.o.</izvorni_sadrzaj>
    <derivirana_varijabla naziv="DomainObject.Predmet.ProtustrankaIDrugi_1">KRMINAC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KRMINAC GRADNJA d.o.o., OIB 93909789215, Hum Stubički 20, 49240 Hum Stubički</izvorni_sadrzaj>
    <derivirana_varijabla naziv="DomainObject.Predmet.ProtustrankaIDrugiAdressOIB_1">KRMINAC GRADNJA d.o.o., OIB 93909789215, Hum Stubički 20, 49240 Hum Stubički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KRMINAC GRADNJA d.o.o.</item>
      <item>IVAN LEŠKOVIĆ</item>
    </izvorni_sadrzaj>
    <derivirana_varijabla naziv="DomainObject.Predmet.SudioniciListNaziv_1">
      <item>FINA Regionalni centar Zagreb</item>
      <item>KRMINAC GRADNJA d.o.o.</item>
      <item>IVAN LEŠKOVIĆ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KRMINAC GRADNJA d.o.o., OIB 93909789215, Hum Stubički 20,49240 Hum Stubički</item>
      <item>IVAN LEŠKOVIĆ, OIB 32588913579, Hum Stubički 20,49240 Hum Stubički</item>
    </izvorni_sadrzaj>
    <derivirana_varijabla naziv="DomainObject.Predmet.SudioniciListAdressOIB_1">
      <item>FINA Regionalni centar Zagreb, OIB 85821130368, Trg svibanjskih žrtava 1995. 1,10000 Zagreb</item>
      <item>KRMINAC GRADNJA d.o.o., OIB 93909789215, Hum Stubički 20,49240 Hum Stubički</item>
      <item>IVAN LEŠKOVIĆ, OIB 32588913579, Hum Stubički 20,49240 Hum Stubički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93909789215</item>
      <item>, OIB 32588913579</item>
    </izvorni_sadrzaj>
    <derivirana_varijabla naziv="DomainObject.Predmet.SudioniciListNazivOIB_1">
      <item>, OIB 85821130368</item>
      <item>, OIB 93909789215</item>
      <item>, OIB 32588913579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03F5D9-A1C2-46AF-BA3B-1B9AF96BFD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797</properties:Words>
  <properties:Characters>4195</properties:Characters>
  <properties:Lines>105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2017-06-30T09:19:00Z</dcterms:created>
  <dc:creator>x</dc:creator>
  <cp:lastModifiedBy>Zlatka Plivelić</cp:lastModifiedBy>
  <cp:lastPrinted>2017-06-30T09:22:00Z</cp:lastPrinted>
  <dcterms:modified xmlns:xsi="http://www.w3.org/2001/XMLSchema-instance" xsi:type="dcterms:W3CDTF">2017-06-30T09:25:00Z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