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7e243" w14:paraId="7e7e243" w:rsidRDefault="00B46CF5" w:rsidP="00B46CF5" w:rsidR="00B46CF5" w:rsidRPr="001C1019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A3118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REPUBLIKA HRVATSKA </w:t>
      </w:r>
      <w:r w:rsidR="009F4D4B">
        <w:rPr>
          <w:rFonts w:hAnsi="Times New Roman" w:ascii="Times New Roman"/>
        </w:rPr>
        <w:tab/>
      </w:r>
      <w:r w:rsidR="009F4D4B">
        <w:rPr>
          <w:rFonts w:hAnsi="Times New Roman" w:ascii="Times New Roman"/>
        </w:rPr>
        <w:tab/>
      </w:r>
      <w:r w:rsidR="009F4D4B">
        <w:rPr>
          <w:rFonts w:hAnsi="Times New Roman" w:ascii="Times New Roman"/>
        </w:rPr>
        <w:tab/>
      </w:r>
      <w:r w:rsidR="009F4D4B">
        <w:rPr>
          <w:rFonts w:hAnsi="Times New Roman" w:ascii="Times New Roman"/>
        </w:rPr>
        <w:tab/>
      </w:r>
      <w:r w:rsidR="009F4D4B">
        <w:rPr>
          <w:rFonts w:hAnsi="Times New Roman" w:ascii="Times New Roman"/>
        </w:rPr>
        <w:tab/>
      </w:r>
      <w:r w:rsidR="009F4D4B">
        <w:rPr>
          <w:rFonts w:hAnsi="Times New Roman" w:ascii="Times New Roman"/>
        </w:rPr>
        <w:tab/>
      </w:r>
      <w:r w:rsidR="009F4D4B">
        <w:rPr>
          <w:rFonts w:hAnsi="Times New Roman" w:ascii="Times New Roman"/>
        </w:rPr>
        <w:tab/>
        <w:t>3 St-</w:t>
      </w:r>
      <w:r w:rsidR="007C4160">
        <w:rPr>
          <w:rFonts w:hAnsi="Times New Roman" w:ascii="Times New Roman"/>
        </w:rPr>
        <w:t>306/2017-10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TRGOVAČKI SUD U ZAGREBU</w:t>
      </w:r>
    </w:p>
    <w:p w:rsidRDefault="00D46BFE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B46CF5" w:rsidRPr="001C1019">
        <w:rPr>
          <w:rFonts w:hAnsi="Times New Roman" w:ascii="Times New Roman"/>
        </w:rPr>
        <w:t xml:space="preserve">NA SLUŽBA </w:t>
      </w:r>
      <w:r w:rsidR="006A72EE">
        <w:rPr>
          <w:rFonts w:hAnsi="Times New Roman" w:ascii="Times New Roman"/>
        </w:rPr>
        <w:t>U KARLOVCU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Karlovac, </w:t>
      </w:r>
      <w:r w:rsidR="006A72EE">
        <w:rPr>
          <w:rFonts w:hAnsi="Times New Roman" w:ascii="Times New Roman"/>
        </w:rPr>
        <w:t>Trg hrvatskih branitelja 1/II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1C1019" w:rsidR="00B46CF5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R E P U B L I K A  H R V A T S K A</w:t>
      </w:r>
    </w:p>
    <w:p w:rsidRDefault="005151B2" w:rsidP="001C1019" w:rsidR="005151B2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>R J E Š E N J E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7C4160" w:rsidP="007C4160" w:rsidR="007C4160" w:rsidRPr="007C4160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7C4160">
        <w:rPr>
          <w:rFonts w:eastAsia="Times New Roman" w:hAnsi="Times New Roman" w:ascii="Times New Roman"/>
          <w:lang w:eastAsia="hr-HR"/>
        </w:rPr>
        <w:t>Trgovački sud u Zagrebu, Stalna služba u Karlovcu, po sucu Vesni Fundurulić Perišin, povodom prijedloga dužnika DIprint d.o.o., Krapina, Ivana Lowa 5, OIB:</w:t>
      </w:r>
      <w:r w:rsidRPr="007C4160">
        <w:rPr>
          <w:rFonts w:eastAsia="Times New Roman" w:hAnsi="Calibri" w:ascii="Calibri"/>
          <w:lang w:eastAsia="hr-HR"/>
        </w:rPr>
        <w:t xml:space="preserve"> </w:t>
      </w:r>
      <w:r w:rsidRPr="007C4160">
        <w:rPr>
          <w:rFonts w:eastAsia="Times New Roman" w:hAnsi="Times New Roman" w:ascii="Times New Roman"/>
          <w:lang w:eastAsia="hr-HR"/>
        </w:rPr>
        <w:t xml:space="preserve">63112353028, zastupanog po punomoćniku Krunoslav Canjuga, odvjetnik iz Sesveta, Rimski put bb, za otvaranje stečajnog postupka nad dužnikom DIprint d.o.o., Krapina, Ivana Lowa 5, OIB: 63112353028, </w:t>
      </w:r>
      <w:r>
        <w:rPr>
          <w:rFonts w:eastAsia="Times New Roman" w:hAnsi="Times New Roman" w:ascii="Times New Roman"/>
          <w:lang w:eastAsia="hr-HR"/>
        </w:rPr>
        <w:t>16. svibnja 2019</w:t>
      </w:r>
      <w:r w:rsidRPr="007C4160">
        <w:rPr>
          <w:rFonts w:eastAsia="Times New Roman" w:hAnsi="Times New Roman" w:ascii="Times New Roman"/>
          <w:lang w:eastAsia="hr-HR"/>
        </w:rPr>
        <w:t>.,</w:t>
      </w:r>
    </w:p>
    <w:p w:rsidRDefault="00DA4BE4" w:rsidP="001C1019" w:rsidR="00DA4BE4">
      <w:pPr>
        <w:jc w:val="center"/>
        <w:rPr>
          <w:rFonts w:hAnsi="Times New Roman" w:ascii="Times New Roman"/>
        </w:rPr>
      </w:pPr>
    </w:p>
    <w:p w:rsidRDefault="00CA1E79" w:rsidP="00CA1E79" w:rsidR="00CA1E79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 xml:space="preserve">r i j e š i o  </w:t>
      </w:r>
      <w:r w:rsidRPr="001C1019">
        <w:rPr>
          <w:rFonts w:hAnsi="Times New Roman" w:ascii="Times New Roman"/>
        </w:rPr>
        <w:t>j e</w:t>
      </w:r>
    </w:p>
    <w:p w:rsidRDefault="00CA1E79" w:rsidP="00CA1E79" w:rsidR="00CA1E79">
      <w:pPr>
        <w:jc w:val="center"/>
        <w:rPr>
          <w:rFonts w:hAnsi="Times New Roman" w:ascii="Times New Roman"/>
        </w:rPr>
      </w:pPr>
    </w:p>
    <w:p w:rsidRDefault="00CA1E79" w:rsidP="00CA1E79" w:rsidR="00CA1E7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Odbacuje se prijedlog za otvaranje stečajnog postupka </w:t>
      </w:r>
      <w:r w:rsidRPr="001C1019">
        <w:rPr>
          <w:rFonts w:hAnsi="Times New Roman" w:ascii="Times New Roman"/>
        </w:rPr>
        <w:t>nad</w:t>
      </w:r>
      <w:r>
        <w:rPr>
          <w:rFonts w:hAnsi="Times New Roman" w:ascii="Times New Roman"/>
        </w:rPr>
        <w:t xml:space="preserve"> dužnikom</w:t>
      </w:r>
      <w:r w:rsidRPr="001C1019">
        <w:rPr>
          <w:rFonts w:hAnsi="Times New Roman" w:ascii="Times New Roman"/>
        </w:rPr>
        <w:t xml:space="preserve"> </w:t>
      </w:r>
      <w:r w:rsidRPr="007C4160">
        <w:rPr>
          <w:rFonts w:eastAsia="Times New Roman" w:hAnsi="Times New Roman" w:ascii="Times New Roman"/>
          <w:lang w:eastAsia="hr-HR"/>
        </w:rPr>
        <w:t>DIprint d.o.o., Krapina, Ivana Lowa 5, OIB: 63112353028</w:t>
      </w:r>
      <w:r w:rsidRPr="001C1019">
        <w:rPr>
          <w:rFonts w:hAnsi="Times New Roman" w:ascii="Times New Roman"/>
        </w:rPr>
        <w:t>.</w:t>
      </w:r>
    </w:p>
    <w:p w:rsidRDefault="00CA1E79" w:rsidP="00CA1E79" w:rsidR="00CA1E79" w:rsidRPr="001C1019">
      <w:pPr>
        <w:rPr>
          <w:rFonts w:hAnsi="Times New Roman" w:ascii="Times New Roman"/>
        </w:rPr>
      </w:pPr>
    </w:p>
    <w:p w:rsidRDefault="00CA1E79" w:rsidP="00CA1E79" w:rsidR="00CA1E79" w:rsidRPr="001C1019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Obrazloženje</w:t>
      </w:r>
    </w:p>
    <w:p w:rsidRDefault="00CA1E79" w:rsidP="00CA1E79" w:rsidR="00CA1E79">
      <w:pPr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ab/>
        <w:t xml:space="preserve"> </w:t>
      </w:r>
    </w:p>
    <w:p w:rsidRDefault="00CA1E79" w:rsidP="00CA1E79" w:rsidR="00CA1E7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Dužnik </w:t>
      </w:r>
      <w:r>
        <w:rPr>
          <w:rFonts w:hAnsi="Times New Roman" w:ascii="Times New Roman"/>
          <w:lang w:eastAsia="hr-HR"/>
        </w:rPr>
        <w:t xml:space="preserve">DIprint d.o.o., Krapina, Ivana Lowa 5, OIB: 63112353028, podnio je ovom sudu 30. siječnja 2017. prijedlog za otvaranjem stečajnog postupka nad istim, sukladno odredi članka 109.  </w:t>
      </w:r>
      <w:r>
        <w:rPr>
          <w:rFonts w:hAnsi="Times New Roman" w:ascii="Times New Roman"/>
        </w:rPr>
        <w:t>Stečajnog zakona ("Narodne novine" broj 71/15, 104/17  dalje: SZ).</w:t>
      </w:r>
    </w:p>
    <w:p w:rsidRDefault="00CA1E79" w:rsidP="00CA1E79" w:rsidR="00CA1E79" w:rsidRPr="00E54F12">
      <w:pPr>
        <w:jc w:val="both"/>
        <w:rPr>
          <w:rFonts w:hAnsi="Times New Roman" w:ascii="Times New Roman"/>
        </w:rPr>
      </w:pPr>
    </w:p>
    <w:p w:rsidRDefault="00CA1E79" w:rsidP="00CA1E79" w:rsidR="00CA1E79">
      <w:pPr>
        <w:ind w:firstLine="708"/>
        <w:jc w:val="both"/>
        <w:rPr>
          <w:rFonts w:hAnsi="Times New Roman" w:ascii="Times New Roman"/>
        </w:rPr>
      </w:pPr>
      <w:r w:rsidRPr="00E54F12">
        <w:rPr>
          <w:rFonts w:hAnsi="Times New Roman" w:ascii="Times New Roman"/>
        </w:rPr>
        <w:t xml:space="preserve">Uvidom </w:t>
      </w:r>
      <w:r>
        <w:rPr>
          <w:rFonts w:hAnsi="Times New Roman" w:ascii="Times New Roman"/>
        </w:rPr>
        <w:t>na</w:t>
      </w:r>
      <w:r w:rsidRPr="00E54F12">
        <w:rPr>
          <w:rFonts w:hAnsi="Times New Roman" w:ascii="Times New Roman"/>
        </w:rPr>
        <w:t xml:space="preserve"> e-</w:t>
      </w:r>
      <w:r>
        <w:rPr>
          <w:rFonts w:hAnsi="Times New Roman" w:ascii="Times New Roman"/>
        </w:rPr>
        <w:t>O</w:t>
      </w:r>
      <w:r w:rsidRPr="00E54F12">
        <w:rPr>
          <w:rFonts w:hAnsi="Times New Roman" w:ascii="Times New Roman"/>
        </w:rPr>
        <w:t>glasnu ploču, sud je utvrdio da je rješenjem</w:t>
      </w:r>
      <w:r>
        <w:rPr>
          <w:rFonts w:hAnsi="Times New Roman" w:ascii="Times New Roman"/>
        </w:rPr>
        <w:t xml:space="preserve"> Trgovačkog suda u Zagrebu </w:t>
      </w:r>
      <w:r w:rsidRPr="00E54F12">
        <w:rPr>
          <w:rFonts w:hAnsi="Times New Roman" w:ascii="Times New Roman"/>
        </w:rPr>
        <w:t>poslovni broj St-</w:t>
      </w:r>
      <w:r>
        <w:rPr>
          <w:rFonts w:hAnsi="Times New Roman" w:ascii="Times New Roman"/>
        </w:rPr>
        <w:t xml:space="preserve">1348/2017-13 </w:t>
      </w:r>
      <w:r w:rsidRPr="00E54F12">
        <w:rPr>
          <w:rFonts w:hAnsi="Times New Roman" w:ascii="Times New Roman"/>
        </w:rPr>
        <w:t xml:space="preserve">od </w:t>
      </w:r>
      <w:r>
        <w:rPr>
          <w:rFonts w:hAnsi="Times New Roman" w:ascii="Times New Roman"/>
        </w:rPr>
        <w:t>13. svibnja 2019</w:t>
      </w:r>
      <w:r w:rsidRPr="00E54F12">
        <w:rPr>
          <w:rFonts w:hAnsi="Times New Roman" w:ascii="Times New Roman"/>
        </w:rPr>
        <w:t xml:space="preserve">. otvoren </w:t>
      </w:r>
      <w:r>
        <w:rPr>
          <w:rFonts w:hAnsi="Times New Roman" w:ascii="Times New Roman"/>
        </w:rPr>
        <w:t xml:space="preserve">i zaključen skraćeni </w:t>
      </w:r>
      <w:r w:rsidRPr="00E54F12">
        <w:rPr>
          <w:rFonts w:hAnsi="Times New Roman" w:ascii="Times New Roman"/>
        </w:rPr>
        <w:t xml:space="preserve">stečajni postupak nad dužnikom </w:t>
      </w:r>
      <w:r w:rsidRPr="007C4160">
        <w:rPr>
          <w:rFonts w:eastAsia="Times New Roman" w:hAnsi="Times New Roman" w:ascii="Times New Roman"/>
          <w:lang w:eastAsia="hr-HR"/>
        </w:rPr>
        <w:t>DIprint d.o.o., Krapina, Ivana Lowa 5, OIB: 63112353028</w:t>
      </w:r>
      <w:r w:rsidRPr="00E54F12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 </w:t>
      </w:r>
      <w:r w:rsidRPr="00E54F12">
        <w:rPr>
          <w:rFonts w:hAnsi="Times New Roman" w:ascii="Times New Roman"/>
        </w:rPr>
        <w:t>Navedeno rješenje objavljeno je na e-</w:t>
      </w:r>
      <w:r>
        <w:rPr>
          <w:rFonts w:hAnsi="Times New Roman" w:ascii="Times New Roman"/>
        </w:rPr>
        <w:t>O</w:t>
      </w:r>
      <w:r w:rsidRPr="00E54F12">
        <w:rPr>
          <w:rFonts w:hAnsi="Times New Roman" w:ascii="Times New Roman"/>
        </w:rPr>
        <w:t xml:space="preserve">glasnoj ploči suda </w:t>
      </w:r>
      <w:r>
        <w:rPr>
          <w:rFonts w:hAnsi="Times New Roman" w:ascii="Times New Roman"/>
        </w:rPr>
        <w:t>13. svibnja 2019.</w:t>
      </w:r>
    </w:p>
    <w:p w:rsidRDefault="00CA1E79" w:rsidP="00CA1E79" w:rsidR="00CA1E79" w:rsidRPr="00E54F12">
      <w:pPr>
        <w:jc w:val="both"/>
        <w:rPr>
          <w:rFonts w:hAnsi="Times New Roman" w:ascii="Times New Roman"/>
        </w:rPr>
      </w:pPr>
    </w:p>
    <w:p w:rsidRDefault="00CA1E79" w:rsidP="00CA1E79" w:rsidR="00CA1E79">
      <w:pPr>
        <w:jc w:val="both"/>
        <w:rPr>
          <w:rFonts w:hAnsi="Times New Roman" w:ascii="Times New Roman"/>
        </w:rPr>
      </w:pPr>
      <w:r w:rsidRPr="00E54F12">
        <w:rPr>
          <w:rFonts w:hAnsi="Times New Roman" w:ascii="Times New Roman"/>
        </w:rPr>
        <w:tab/>
        <w:t>Stečajni postupak je izvanparnični postupak te se taj postupak vodi po odredbama sadržanim u S</w:t>
      </w:r>
      <w:r>
        <w:rPr>
          <w:rFonts w:hAnsi="Times New Roman" w:ascii="Times New Roman"/>
        </w:rPr>
        <w:t xml:space="preserve">tečajnom zakonu. </w:t>
      </w:r>
      <w:r w:rsidRPr="00E54F12">
        <w:rPr>
          <w:rFonts w:hAnsi="Times New Roman" w:ascii="Times New Roman"/>
        </w:rPr>
        <w:t>U stečajnom postupku na odgovarajući se način primjenjuju pravila parničnoga postupka u postupku pred trgovačkim sudovima</w:t>
      </w:r>
      <w:r>
        <w:rPr>
          <w:rFonts w:hAnsi="Times New Roman" w:ascii="Times New Roman"/>
        </w:rPr>
        <w:t xml:space="preserve">, sukladno čl. 10. </w:t>
      </w:r>
      <w:r w:rsidRPr="00E54F12">
        <w:rPr>
          <w:rFonts w:hAnsi="Times New Roman" w:ascii="Times New Roman"/>
        </w:rPr>
        <w:t>SZ</w:t>
      </w:r>
      <w:r>
        <w:rPr>
          <w:rFonts w:hAnsi="Times New Roman" w:ascii="Times New Roman"/>
        </w:rPr>
        <w:t>-a.</w:t>
      </w:r>
    </w:p>
    <w:p w:rsidRDefault="00CA1E79" w:rsidP="00CA1E79" w:rsidR="00CA1E79" w:rsidRPr="00E54F12">
      <w:pPr>
        <w:jc w:val="both"/>
        <w:rPr>
          <w:rFonts w:hAnsi="Times New Roman" w:ascii="Times New Roman"/>
        </w:rPr>
      </w:pPr>
    </w:p>
    <w:p w:rsidRDefault="00CA1E79" w:rsidP="00CA1E79" w:rsidR="00CA1E79">
      <w:pPr>
        <w:jc w:val="both"/>
        <w:rPr>
          <w:rFonts w:hAnsi="Times New Roman" w:ascii="Times New Roman"/>
        </w:rPr>
      </w:pPr>
      <w:r w:rsidRPr="00E54F12">
        <w:rPr>
          <w:rFonts w:hAnsi="Times New Roman" w:ascii="Times New Roman"/>
        </w:rPr>
        <w:tab/>
        <w:t>Imajući u vidu navedeno, nakon što je sud donio rješenje o otvaranju stečajnog postupka, nema nikakve pravne osnove ponovno ocjenjivati prijedlog za otvaranje stečajnoga postupka nad istim dužnikom. Naime, nad istim dužnikom moguće je pokrenuti i otvoriti samo jedan stečajni postupak u kojemu svi vjerovnici mogu ostvarivati svoje tražbine po pravilima koja propisuje Stečajni zakon.</w:t>
      </w:r>
    </w:p>
    <w:p w:rsidRDefault="00CA1E79" w:rsidP="00CA1E79" w:rsidR="00CA1E79" w:rsidRPr="00E54F12">
      <w:pPr>
        <w:jc w:val="both"/>
        <w:rPr>
          <w:rFonts w:hAnsi="Times New Roman" w:ascii="Times New Roman"/>
        </w:rPr>
      </w:pPr>
    </w:p>
    <w:p w:rsidRDefault="00CA1E79" w:rsidP="00CA1E79" w:rsidR="00CA1E79" w:rsidRPr="001C1019">
      <w:pPr>
        <w:ind w:firstLine="708"/>
        <w:jc w:val="both"/>
        <w:rPr>
          <w:rFonts w:hAnsi="Times New Roman" w:ascii="Times New Roman"/>
        </w:rPr>
      </w:pPr>
      <w:r w:rsidRPr="00E54F12">
        <w:rPr>
          <w:rFonts w:hAnsi="Times New Roman" w:ascii="Times New Roman"/>
        </w:rPr>
        <w:t>Budući da je nad navedenim dužnikom otvoren stečajni postupak, t</w:t>
      </w:r>
      <w:r>
        <w:rPr>
          <w:rFonts w:hAnsi="Times New Roman" w:ascii="Times New Roman"/>
        </w:rPr>
        <w:t xml:space="preserve">o je, uzevši u obzir navedeno, </w:t>
      </w:r>
      <w:r w:rsidRPr="00E54F12">
        <w:rPr>
          <w:rFonts w:hAnsi="Times New Roman" w:ascii="Times New Roman"/>
        </w:rPr>
        <w:t>a temelj</w:t>
      </w:r>
      <w:r>
        <w:rPr>
          <w:rFonts w:hAnsi="Times New Roman" w:ascii="Times New Roman"/>
        </w:rPr>
        <w:t>em</w:t>
      </w:r>
      <w:r w:rsidRPr="00E54F12">
        <w:rPr>
          <w:rFonts w:hAnsi="Times New Roman" w:ascii="Times New Roman"/>
        </w:rPr>
        <w:t xml:space="preserve"> odredbe čl. 288. st. 2</w:t>
      </w:r>
      <w:r>
        <w:rPr>
          <w:rFonts w:hAnsi="Times New Roman" w:ascii="Times New Roman"/>
        </w:rPr>
        <w:t xml:space="preserve">. Zakona o parničnom postupku ("Narodne </w:t>
      </w:r>
      <w:r>
        <w:rPr>
          <w:rFonts w:hAnsi="Times New Roman" w:ascii="Times New Roman"/>
        </w:rPr>
        <w:lastRenderedPageBreak/>
        <w:t>novine"</w:t>
      </w:r>
      <w:r w:rsidRPr="00E54F12">
        <w:rPr>
          <w:rFonts w:hAnsi="Times New Roman" w:ascii="Times New Roman"/>
        </w:rPr>
        <w:t xml:space="preserve"> broj 53/91, 91/92, 112/99, 88/01, 117/03, 88/05, 2/07, 84/08, 123/08, 57/11, 25/13 i 89/14), u vezi s odredbom čl. 10. SZ-a, odlučeno kao u izreci ovog rješenja.</w:t>
      </w:r>
    </w:p>
    <w:p w:rsidRDefault="00CA1E79" w:rsidP="00CA1E79" w:rsidR="00CA1E79">
      <w:pPr>
        <w:rPr>
          <w:rFonts w:hAnsi="Times New Roman" w:ascii="Times New Roman"/>
        </w:rPr>
      </w:pPr>
    </w:p>
    <w:p w:rsidRDefault="00CA1E79" w:rsidP="00CA1E79" w:rsidR="00CA1E7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 16. svibnja 2019.</w:t>
      </w:r>
    </w:p>
    <w:p w:rsidRDefault="00CA1E79" w:rsidP="00CA1E79" w:rsidR="00CA1E79" w:rsidRPr="001C1019">
      <w:pPr>
        <w:jc w:val="center"/>
        <w:rPr>
          <w:rFonts w:hAnsi="Times New Roman" w:ascii="Times New Roman"/>
        </w:rPr>
      </w:pPr>
    </w:p>
    <w:p w:rsidRDefault="00CA1E79" w:rsidP="00CA1E79" w:rsidR="00CA1E79" w:rsidRPr="001C101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SUDAC:</w:t>
      </w:r>
    </w:p>
    <w:p w:rsidRDefault="00CA1E79" w:rsidP="00CA1E79" w:rsidR="00CA1E7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Vesna Fundurulić Perišin</w:t>
      </w:r>
      <w:r w:rsidR="001826F6">
        <w:rPr>
          <w:rFonts w:hAnsi="Times New Roman" w:ascii="Times New Roman"/>
        </w:rPr>
        <w:t>, v.r.</w:t>
      </w:r>
    </w:p>
    <w:p w:rsidRDefault="001826F6" w:rsidP="00CA1E79" w:rsidR="001826F6">
      <w:pPr>
        <w:jc w:val="right"/>
        <w:rPr>
          <w:rFonts w:hAnsi="Times New Roman" w:ascii="Times New Roman"/>
        </w:rPr>
      </w:pPr>
    </w:p>
    <w:p w:rsidRDefault="001826F6" w:rsidP="00C339BE" w:rsidR="001826F6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1826F6" w:rsidP="00CA1E79" w:rsidR="001826F6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CA1E79" w:rsidP="00CA1E79" w:rsidR="00CA1E79">
      <w:pPr>
        <w:jc w:val="right"/>
        <w:rPr>
          <w:rFonts w:hAnsi="Times New Roman" w:ascii="Times New Roman"/>
        </w:rPr>
      </w:pPr>
    </w:p>
    <w:p w:rsidRDefault="00CA1E79" w:rsidP="00CA1E79" w:rsidR="00CA1E79" w:rsidRPr="001C1019">
      <w:pPr>
        <w:rPr>
          <w:rFonts w:hAnsi="Times New Roman" w:ascii="Times New Roman"/>
        </w:rPr>
      </w:pPr>
    </w:p>
    <w:p w:rsidRDefault="00CA1E79" w:rsidP="00CA1E79" w:rsidR="00CA1E79" w:rsidRPr="002E7EBA">
      <w:pPr>
        <w:rPr>
          <w:rFonts w:hAnsi="Times New Roman" w:ascii="Times New Roman"/>
        </w:rPr>
      </w:pPr>
      <w:r w:rsidRPr="002E7EBA">
        <w:rPr>
          <w:rFonts w:hAnsi="Times New Roman" w:ascii="Times New Roman"/>
        </w:rPr>
        <w:t xml:space="preserve">POUKA O PRAVNOM LIJEKU: </w:t>
      </w:r>
    </w:p>
    <w:p w:rsidRDefault="00CA1E79" w:rsidP="00CA1E79" w:rsidR="00CA1E79">
      <w:pPr>
        <w:ind w:firstLine="708"/>
        <w:jc w:val="both"/>
        <w:rPr>
          <w:rFonts w:hAnsi="Times New Roman" w:ascii="Times New Roman"/>
        </w:rPr>
      </w:pPr>
      <w:r w:rsidRPr="002E7EBA">
        <w:rPr>
          <w:rFonts w:hAnsi="Times New Roman" w:ascii="Times New Roman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CA1E79" w:rsidP="00CA1E79" w:rsidR="00CA1E79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 </w:t>
      </w:r>
    </w:p>
    <w:p w:rsidRDefault="00CA1E79" w:rsidP="00CA1E79" w:rsidR="00CA1E79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9C3172" w:rsidR="009C3172" w:rsidRPr="001C1019">
      <w:pPr>
        <w:rPr>
          <w:rFonts w:hAnsi="Times New Roman" w:ascii="Times New Roman"/>
        </w:rPr>
      </w:pPr>
    </w:p>
    <w:sectPr w:rsidSect="000F3CF9" w:rsidR="009C3172" w:rsidRPr="001C1019">
      <w:headerReference w:type="default" r:id="rId11"/>
      <w:pgSz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4C8" w:rsidP="00A83AC6" w:rsidR="005904C8">
      <w:r>
        <w:separator/>
      </w:r>
    </w:p>
  </w:endnote>
  <w:endnote w:id="0" w:type="continuationSeparator">
    <w:p w:rsidRDefault="005904C8" w:rsidP="00A83AC6" w:rsidR="00590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4C8" w:rsidP="00A83AC6" w:rsidR="005904C8">
      <w:r>
        <w:separator/>
      </w:r>
    </w:p>
  </w:footnote>
  <w:footnote w:id="0" w:type="continuationSeparator">
    <w:p w:rsidRDefault="005904C8" w:rsidP="00A83AC6" w:rsidR="005904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26F6">
          <w:rPr>
            <w:noProof/>
          </w:rPr>
          <w:t>2</w:t>
        </w:r>
        <w:r>
          <w:fldChar w:fldCharType="end"/>
        </w:r>
      </w:p>
    </w:sdtContent>
  </w:sdt>
  <w:p w:rsidRDefault="007C4160" w:rsidP="007C4160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St-306/2017-10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9E6A87"/>
    <w:multiLevelType w:val="hybridMultilevel"/>
    <w:tmpl w:val="BC4C69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652425"/>
    <w:multiLevelType w:val="hybridMultilevel"/>
    <w:tmpl w:val="3378DB4A"/>
    <w:lvl w:tplc="A59E4F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7521FC"/>
    <w:multiLevelType w:val="hybridMultilevel"/>
    <w:tmpl w:val="47969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4B2830"/>
    <w:multiLevelType w:val="hybridMultilevel"/>
    <w:tmpl w:val="922C0A08"/>
    <w:lvl w:tplc="7DB065D2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9471672"/>
    <w:multiLevelType w:val="hybridMultilevel"/>
    <w:tmpl w:val="1D6039D0"/>
    <w:lvl w:tplc="8E26E4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AB41438"/>
    <w:multiLevelType w:val="hybridMultilevel"/>
    <w:tmpl w:val="6262BE78"/>
    <w:lvl w:tplc="2690AC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0110F"/>
    <w:rsid w:val="00011AE0"/>
    <w:rsid w:val="0003746B"/>
    <w:rsid w:val="00046F3B"/>
    <w:rsid w:val="00050DD8"/>
    <w:rsid w:val="00051817"/>
    <w:rsid w:val="00072597"/>
    <w:rsid w:val="00073C58"/>
    <w:rsid w:val="00074028"/>
    <w:rsid w:val="0008056D"/>
    <w:rsid w:val="000826DC"/>
    <w:rsid w:val="00092AB7"/>
    <w:rsid w:val="000A7AAA"/>
    <w:rsid w:val="000C7A75"/>
    <w:rsid w:val="000C7D58"/>
    <w:rsid w:val="000D1D73"/>
    <w:rsid w:val="000F3CF9"/>
    <w:rsid w:val="0011581A"/>
    <w:rsid w:val="00115E47"/>
    <w:rsid w:val="00116A1D"/>
    <w:rsid w:val="0011762B"/>
    <w:rsid w:val="00157A50"/>
    <w:rsid w:val="00157A78"/>
    <w:rsid w:val="001826F6"/>
    <w:rsid w:val="001B42FD"/>
    <w:rsid w:val="001C1019"/>
    <w:rsid w:val="001D67C7"/>
    <w:rsid w:val="001F371D"/>
    <w:rsid w:val="00213338"/>
    <w:rsid w:val="00215208"/>
    <w:rsid w:val="002176FA"/>
    <w:rsid w:val="00235E4F"/>
    <w:rsid w:val="002539F0"/>
    <w:rsid w:val="00257384"/>
    <w:rsid w:val="00280B48"/>
    <w:rsid w:val="002834BA"/>
    <w:rsid w:val="0029034E"/>
    <w:rsid w:val="002B5EA9"/>
    <w:rsid w:val="002C352F"/>
    <w:rsid w:val="002E0BD2"/>
    <w:rsid w:val="002E329C"/>
    <w:rsid w:val="002F760C"/>
    <w:rsid w:val="00332033"/>
    <w:rsid w:val="00351945"/>
    <w:rsid w:val="00354C62"/>
    <w:rsid w:val="00361084"/>
    <w:rsid w:val="003B13D7"/>
    <w:rsid w:val="003B534B"/>
    <w:rsid w:val="003C58D3"/>
    <w:rsid w:val="003D3F77"/>
    <w:rsid w:val="003E4B9A"/>
    <w:rsid w:val="003F0F64"/>
    <w:rsid w:val="003F3B5D"/>
    <w:rsid w:val="004021CC"/>
    <w:rsid w:val="00427A51"/>
    <w:rsid w:val="00446A94"/>
    <w:rsid w:val="004475AF"/>
    <w:rsid w:val="00455FF6"/>
    <w:rsid w:val="00462914"/>
    <w:rsid w:val="00496B21"/>
    <w:rsid w:val="004A2C1D"/>
    <w:rsid w:val="004B617A"/>
    <w:rsid w:val="004B7743"/>
    <w:rsid w:val="004D1BAA"/>
    <w:rsid w:val="004D5D59"/>
    <w:rsid w:val="005151B2"/>
    <w:rsid w:val="0051626C"/>
    <w:rsid w:val="005246A4"/>
    <w:rsid w:val="00526988"/>
    <w:rsid w:val="00541C55"/>
    <w:rsid w:val="00550735"/>
    <w:rsid w:val="005551D0"/>
    <w:rsid w:val="0055573F"/>
    <w:rsid w:val="00584B9C"/>
    <w:rsid w:val="00585EC0"/>
    <w:rsid w:val="00587C4B"/>
    <w:rsid w:val="005904C8"/>
    <w:rsid w:val="005A54D2"/>
    <w:rsid w:val="005B0991"/>
    <w:rsid w:val="005B6231"/>
    <w:rsid w:val="005C11DA"/>
    <w:rsid w:val="005C45F3"/>
    <w:rsid w:val="005D5C11"/>
    <w:rsid w:val="005D70AD"/>
    <w:rsid w:val="005E2950"/>
    <w:rsid w:val="00624A9F"/>
    <w:rsid w:val="006414C0"/>
    <w:rsid w:val="00653D53"/>
    <w:rsid w:val="00665D5F"/>
    <w:rsid w:val="00673EC5"/>
    <w:rsid w:val="00674E31"/>
    <w:rsid w:val="006902B0"/>
    <w:rsid w:val="006A72EE"/>
    <w:rsid w:val="006C19E9"/>
    <w:rsid w:val="006C7382"/>
    <w:rsid w:val="006E6D2B"/>
    <w:rsid w:val="006F2EF0"/>
    <w:rsid w:val="007136E1"/>
    <w:rsid w:val="007325B9"/>
    <w:rsid w:val="00743E42"/>
    <w:rsid w:val="00756DC1"/>
    <w:rsid w:val="00794BE1"/>
    <w:rsid w:val="007C4160"/>
    <w:rsid w:val="007F346C"/>
    <w:rsid w:val="008103CB"/>
    <w:rsid w:val="008133AB"/>
    <w:rsid w:val="0082550B"/>
    <w:rsid w:val="0083476B"/>
    <w:rsid w:val="00834CF8"/>
    <w:rsid w:val="00836753"/>
    <w:rsid w:val="0083751A"/>
    <w:rsid w:val="008A4376"/>
    <w:rsid w:val="008B3C08"/>
    <w:rsid w:val="008C0FD2"/>
    <w:rsid w:val="008D18B2"/>
    <w:rsid w:val="008F3A72"/>
    <w:rsid w:val="00905E07"/>
    <w:rsid w:val="00935D15"/>
    <w:rsid w:val="00943B15"/>
    <w:rsid w:val="00980729"/>
    <w:rsid w:val="00987D3A"/>
    <w:rsid w:val="009A10CB"/>
    <w:rsid w:val="009A3118"/>
    <w:rsid w:val="009B033D"/>
    <w:rsid w:val="009B58C3"/>
    <w:rsid w:val="009B7407"/>
    <w:rsid w:val="009C01D6"/>
    <w:rsid w:val="009C3172"/>
    <w:rsid w:val="009D7739"/>
    <w:rsid w:val="009E2A4D"/>
    <w:rsid w:val="009F4D4B"/>
    <w:rsid w:val="00A2587E"/>
    <w:rsid w:val="00A269DD"/>
    <w:rsid w:val="00A303F7"/>
    <w:rsid w:val="00A76179"/>
    <w:rsid w:val="00A81532"/>
    <w:rsid w:val="00A83AC6"/>
    <w:rsid w:val="00A8714D"/>
    <w:rsid w:val="00AA6B57"/>
    <w:rsid w:val="00AB11C7"/>
    <w:rsid w:val="00AD183D"/>
    <w:rsid w:val="00AD245A"/>
    <w:rsid w:val="00B0422D"/>
    <w:rsid w:val="00B111FB"/>
    <w:rsid w:val="00B17D44"/>
    <w:rsid w:val="00B25C91"/>
    <w:rsid w:val="00B27FDA"/>
    <w:rsid w:val="00B365F8"/>
    <w:rsid w:val="00B40A46"/>
    <w:rsid w:val="00B46CF5"/>
    <w:rsid w:val="00B53655"/>
    <w:rsid w:val="00B6796F"/>
    <w:rsid w:val="00B97842"/>
    <w:rsid w:val="00BC41A7"/>
    <w:rsid w:val="00BC580B"/>
    <w:rsid w:val="00BC7105"/>
    <w:rsid w:val="00BD6393"/>
    <w:rsid w:val="00BE2C1F"/>
    <w:rsid w:val="00BF6FEF"/>
    <w:rsid w:val="00C00C4F"/>
    <w:rsid w:val="00C16C2A"/>
    <w:rsid w:val="00C231D9"/>
    <w:rsid w:val="00C3624C"/>
    <w:rsid w:val="00C52A39"/>
    <w:rsid w:val="00C6761A"/>
    <w:rsid w:val="00C77C71"/>
    <w:rsid w:val="00C869D5"/>
    <w:rsid w:val="00C90137"/>
    <w:rsid w:val="00CA1E79"/>
    <w:rsid w:val="00CA4F2A"/>
    <w:rsid w:val="00CF2A39"/>
    <w:rsid w:val="00D46BFE"/>
    <w:rsid w:val="00D53EB3"/>
    <w:rsid w:val="00D877D1"/>
    <w:rsid w:val="00D90CE5"/>
    <w:rsid w:val="00D9555C"/>
    <w:rsid w:val="00DA4BE4"/>
    <w:rsid w:val="00DB5F6C"/>
    <w:rsid w:val="00DD4692"/>
    <w:rsid w:val="00DE3DC9"/>
    <w:rsid w:val="00DE5A25"/>
    <w:rsid w:val="00DF5A92"/>
    <w:rsid w:val="00DF78F0"/>
    <w:rsid w:val="00E00E55"/>
    <w:rsid w:val="00E3325B"/>
    <w:rsid w:val="00E374B1"/>
    <w:rsid w:val="00E37F24"/>
    <w:rsid w:val="00E67943"/>
    <w:rsid w:val="00E717C8"/>
    <w:rsid w:val="00E7539D"/>
    <w:rsid w:val="00EC7641"/>
    <w:rsid w:val="00EE2227"/>
    <w:rsid w:val="00EF055A"/>
    <w:rsid w:val="00F22A72"/>
    <w:rsid w:val="00F33709"/>
    <w:rsid w:val="00F33BAE"/>
    <w:rsid w:val="00F33BE0"/>
    <w:rsid w:val="00F4039D"/>
    <w:rsid w:val="00F55B8C"/>
    <w:rsid w:val="00F744B4"/>
    <w:rsid w:val="00F776E4"/>
    <w:rsid w:val="00F81C44"/>
    <w:rsid w:val="00FA6596"/>
    <w:rsid w:val="00FB6CCE"/>
    <w:rsid w:val="00FD7B3C"/>
    <w:rsid w:val="00FF1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26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26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26F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26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26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26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26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26F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26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26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8231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St-306/2017-10</izvorni_sadrzaj>
    <derivirana_varijabla naziv="DomainObject.Oznaka_1">St-306/2017-10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St-306/2017</izvorni_sadrzaj>
    <derivirana_varijabla naziv="DomainObject.Predmet.OznakaBroj_1">St-306/2017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DIprint d.o.o. zastupanog po punomoćniku Krunoslav Canjuga; Silvija Makar</izvorni_sadrzaj>
    <derivirana_varijabla naziv="DomainObject.Predmet.ProtustrankaFormated_1">  DIprint d.o.o. zastupanog po punomoćniku Krunoslav Canjuga; Silvija Makar</derivirana_varijabla>
  </DomainObject.Predmet.ProtustrankaFormated>
  <DomainObject.Predmet.ProtustrankaFormatedOIB>
    <izvorni_sadrzaj>  DIprint d.o.o., OIB 63112353028 zastupanog po punomoćniku Krunoslav Canjuga; Silvija Makar</izvorni_sadrzaj>
    <derivirana_varijabla naziv="DomainObject.Predmet.ProtustrankaFormatedOIB_1">  DIprint d.o.o., OIB 63112353028 zastupanog po punomoćniku Krunoslav Canjuga; Silvija Makar</derivirana_varijabla>
  </DomainObject.Predmet.ProtustrankaFormatedOIB>
  <DomainObject.Predmet.ProtustrankaFormatedWithAdress>
    <izvorni_sadrzaj> DIprint d.o.o., Ivana Lowa 5, 49000 Krapina zastupanog po punomoćniku Krunoslav Canjuga; Silvija Makar</izvorni_sadrzaj>
    <derivirana_varijabla naziv="DomainObject.Predmet.ProtustrankaFormatedWithAdress_1"> DIprint d.o.o., Ivana Lowa 5, 49000 Krapina zastupanog po punomoćniku Krunoslav Canjuga; Silvija Makar</derivirana_varijabla>
  </DomainObject.Predmet.ProtustrankaFormatedWithAdress>
  <DomainObject.Predmet.ProtustrankaFormatedWithAdressOIB>
    <izvorni_sadrzaj> DIprint d.o.o., OIB 63112353028, Ivana Lowa 5, 49000 Krapina zastupanog po punomoćniku Krunoslav Canjuga; Silvija Makar</izvorni_sadrzaj>
    <derivirana_varijabla naziv="DomainObject.Predmet.ProtustrankaFormatedWithAdressOIB_1"> DIprint d.o.o., OIB 63112353028, Ivana Lowa 5, 49000 Krapina zastupanog po punomoćniku Krunoslav Canjuga; Silvija Makar</derivirana_varijabla>
  </DomainObject.Predmet.ProtustrankaFormatedWithAdressOIB>
  <DomainObject.Predmet.ProtustrankaWithAdress>
    <izvorni_sadrzaj>DIprint d.o.o. Ivana Lowa 5, 49000 Krapina</izvorni_sadrzaj>
    <derivirana_varijabla naziv="DomainObject.Predmet.ProtustrankaWithAdress_1">DIprint d.o.o. Ivana Lowa 5, 49000 Krapina</derivirana_varijabla>
  </DomainObject.Predmet.ProtustrankaWithAdress>
  <DomainObject.Predmet.ProtustrankaWithAdressOIB>
    <izvorni_sadrzaj>DIprint d.o.o., OIB 63112353028, Ivana Lowa 5, 49000 Krapina</izvorni_sadrzaj>
    <derivirana_varijabla naziv="DomainObject.Predmet.ProtustrankaWithAdressOIB_1">DIprint d.o.o., OIB 63112353028, Ivana Lowa 5, 49000 Krapina</derivirana_varijabla>
  </DomainObject.Predmet.ProtustrankaWithAdressOIB>
  <DomainObject.Predmet.ProtustrankaNazivFormated>
    <izvorni_sadrzaj>DIprint d.o.o.</izvorni_sadrzaj>
    <derivirana_varijabla naziv="DomainObject.Predmet.ProtustrankaNazivFormated_1">DIprint d.o.o.</derivirana_varijabla>
  </DomainObject.Predmet.ProtustrankaNazivFormated>
  <DomainObject.Predmet.ProtustrankaNazivFormatedOIB>
    <izvorni_sadrzaj>DIprint d.o.o., OIB 63112353028</izvorni_sadrzaj>
    <derivirana_varijabla naziv="DomainObject.Predmet.ProtustrankaNazivFormatedOIB_1">DIprint d.o.o., OIB 63112353028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DIprint d.o.o.; Silvija Makar</izvorni_sadrzaj>
    <derivirana_varijabla naziv="DomainObject.Predmet.StrankaFormated_1">  DIprint d.o.o.; Silvija Makar</derivirana_varijabla>
  </DomainObject.Predmet.StrankaFormated>
  <DomainObject.Predmet.StrankaFormatedOIB>
    <izvorni_sadrzaj>  DIprint d.o.o., OIB 63112353028; Silvija Makar, OIB 75935830346</izvorni_sadrzaj>
    <derivirana_varijabla naziv="DomainObject.Predmet.StrankaFormatedOIB_1">  DIprint d.o.o., OIB 63112353028; Silvija Makar, OIB 75935830346</derivirana_varijabla>
  </DomainObject.Predmet.StrankaFormatedOIB>
  <DomainObject.Predmet.StrankaFormatedWithAdress>
    <izvorni_sadrzaj> DIprint d.o.o., Ivana Lowa 5, 49000 Krapina; Silvija Makar, Svedruža 65, 49234 Svedruža</izvorni_sadrzaj>
    <derivirana_varijabla naziv="DomainObject.Predmet.StrankaFormatedWithAdress_1"> DIprint d.o.o., Ivana Lowa 5, 49000 Krapina; Silvija Makar, Svedruža 65, 49234 Svedruža</derivirana_varijabla>
  </DomainObject.Predmet.StrankaFormatedWithAdress>
  <DomainObject.Predmet.StrankaFormatedWithAdressOIB>
    <izvorni_sadrzaj> DIprint d.o.o., OIB 63112353028, Ivana Lowa 5, 49000 Krapina; Silvija Makar, OIB 75935830346, Svedruža 65, 49234 Svedruža</izvorni_sadrzaj>
    <derivirana_varijabla naziv="DomainObject.Predmet.StrankaFormatedWithAdressOIB_1"> DIprint d.o.o., OIB 63112353028, Ivana Lowa 5, 49000 Krapina; Silvija Makar, OIB 75935830346, Svedruža 65, 49234 Svedruža</derivirana_varijabla>
  </DomainObject.Predmet.StrankaFormatedWithAdressOIB>
  <DomainObject.Predmet.StrankaWithAdress>
    <izvorni_sadrzaj>DIprint d.o.o. Ivana Lowa 5,49000 Krapina,Silvija Makar Svedruža 65,49234 Svedruža</izvorni_sadrzaj>
    <derivirana_varijabla naziv="DomainObject.Predmet.StrankaWithAdress_1">DIprint d.o.o. Ivana Lowa 5,49000 Krapina,Silvija Makar Svedruža 65,49234 Svedruža</derivirana_varijabla>
  </DomainObject.Predmet.StrankaWithAdress>
  <DomainObject.Predmet.StrankaWithAdressOIB>
    <izvorni_sadrzaj>DIprint d.o.o., OIB 63112353028, Ivana Lowa 5,49000 Krapina,Silvija Makar, OIB 75935830346, Svedruža 65,49234 Svedruža</izvorni_sadrzaj>
    <derivirana_varijabla naziv="DomainObject.Predmet.StrankaWithAdressOIB_1">DIprint d.o.o., OIB 63112353028, Ivana Lowa 5,49000 Krapina,Silvija Makar, OIB 75935830346, Svedruža 65,49234 Svedruža</derivirana_varijabla>
  </DomainObject.Predmet.StrankaWithAdressOIB>
  <DomainObject.Predmet.StrankaNazivFormated>
    <izvorni_sadrzaj>DIprint d.o.o.,Silvija Makar</izvorni_sadrzaj>
    <derivirana_varijabla naziv="DomainObject.Predmet.StrankaNazivFormated_1">DIprint d.o.o.,Silvija Makar</derivirana_varijabla>
  </DomainObject.Predmet.StrankaNazivFormated>
  <DomainObject.Predmet.StrankaNazivFormatedOIB>
    <izvorni_sadrzaj>DIprint d.o.o., OIB 63112353028,Silvija Makar, OIB 75935830346</izvorni_sadrzaj>
    <derivirana_varijabla naziv="DomainObject.Predmet.StrankaNazivFormatedOIB_1">DIprint d.o.o., OIB 63112353028,Silvija Makar, OIB 75935830346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DIprint d.o.o.</item>
      <item>Silvija Makar</item>
    </izvorni_sadrzaj>
    <derivirana_varijabla naziv="DomainObject.Predmet.StrankaListFormated_1">
      <item>DIprint d.o.o.</item>
      <item>Silvija Makar</item>
    </derivirana_varijabla>
  </DomainObject.Predmet.StrankaListFormated>
  <DomainObject.Predmet.StrankaListFormatedOIB>
    <izvorni_sadrzaj>
      <item>DIprint d.o.o., OIB 63112353028</item>
      <item>Silvija Makar, OIB 75935830346</item>
    </izvorni_sadrzaj>
    <derivirana_varijabla naziv="DomainObject.Predmet.StrankaListFormatedOIB_1">
      <item>DIprint d.o.o., OIB 63112353028</item>
      <item>Silvija Makar, OIB 75935830346</item>
    </derivirana_varijabla>
  </DomainObject.Predmet.StrankaListFormatedOIB>
  <DomainObject.Predmet.StrankaListFormatedWithAdress>
    <izvorni_sadrzaj>
      <item>DIprint d.o.o., Ivana Lowa 5, 49000 Krapina</item>
      <item>Silvija Makar, Svedruža 65, 49234 Svedruža</item>
    </izvorni_sadrzaj>
    <derivirana_varijabla naziv="DomainObject.Predmet.StrankaListFormatedWithAdress_1">
      <item>DIprint d.o.o., Ivana Lowa 5, 49000 Krapina</item>
      <item>Silvija Makar, Svedruža 65, 49234 Svedruža</item>
    </derivirana_varijabla>
  </DomainObject.Predmet.StrankaListFormatedWithAdress>
  <DomainObject.Predmet.StrankaListFormatedWithAdressOIB>
    <izvorni_sadrzaj>
      <item>DIprint d.o.o., OIB 63112353028, Ivana Lowa 5, 49000 Krapina</item>
      <item>Silvija Makar, OIB 75935830346, Svedruža 65, 49234 Svedruža</item>
    </izvorni_sadrzaj>
    <derivirana_varijabla naziv="DomainObject.Predmet.StrankaListFormatedWithAdressOIB_1">
      <item>DIprint d.o.o., OIB 63112353028, Ivana Lowa 5, 49000 Krapina</item>
      <item>Silvija Makar, OIB 75935830346, Svedruža 65, 49234 Svedruža</item>
    </derivirana_varijabla>
  </DomainObject.Predmet.StrankaListFormatedWithAdressOIB>
  <DomainObject.Predmet.StrankaListNazivFormated>
    <izvorni_sadrzaj>
      <item>DIprint d.o.o.</item>
      <item>Silvija Makar</item>
    </izvorni_sadrzaj>
    <derivirana_varijabla naziv="DomainObject.Predmet.StrankaListNazivFormated_1">
      <item>DIprint d.o.o.</item>
      <item>Silvija Makar</item>
    </derivirana_varijabla>
  </DomainObject.Predmet.StrankaListNazivFormated>
  <DomainObject.Predmet.StrankaListNazivFormatedOIB>
    <izvorni_sadrzaj>
      <item>DIprint d.o.o., OIB 63112353028</item>
      <item>Silvija Makar, OIB 75935830346</item>
    </izvorni_sadrzaj>
    <derivirana_varijabla naziv="DomainObject.Predmet.StrankaListNazivFormatedOIB_1">
      <item>DIprint d.o.o., OIB 63112353028</item>
      <item>Silvija Makar, OIB 75935830346</item>
    </derivirana_varijabla>
  </DomainObject.Predmet.StrankaListNazivFormatedOIB>
  <DomainObject.Predmet.ProtuStrankaListFormated>
    <izvorni_sadrzaj>
      <item>DIprint d.o.o. zastupanog po punomoćniku Krunoslav Canjuga; Silvija Makar</item>
    </izvorni_sadrzaj>
    <derivirana_varijabla naziv="DomainObject.Predmet.ProtuStrankaListFormated_1">
      <item>DIprint d.o.o. zastupanog po punomoćniku Krunoslav Canjuga; Silvija Makar</item>
    </derivirana_varijabla>
  </DomainObject.Predmet.ProtuStrankaListFormated>
  <DomainObject.Predmet.ProtuStrankaListFormatedOIB>
    <izvorni_sadrzaj>
      <item>DIprint d.o.o., OIB 63112353028 zastupanog po punomoćniku Krunoslav Canjuga; Silvija Makar</item>
    </izvorni_sadrzaj>
    <derivirana_varijabla naziv="DomainObject.Predmet.ProtuStrankaListFormatedOIB_1">
      <item>DIprint d.o.o., OIB 63112353028 zastupanog po punomoćniku Krunoslav Canjuga; Silvija Makar</item>
    </derivirana_varijabla>
  </DomainObject.Predmet.ProtuStrankaListFormatedOIB>
  <DomainObject.Predmet.ProtuStrankaListFormatedWithAdress>
    <izvorni_sadrzaj>
      <item>DIprint d.o.o., Ivana Lowa 5, 49000 Krapina zastupanog po punomoćniku Krunoslav Canjuga; Silvija Makar</item>
    </izvorni_sadrzaj>
    <derivirana_varijabla naziv="DomainObject.Predmet.ProtuStrankaListFormatedWithAdress_1">
      <item>DIprint d.o.o., Ivana Lowa 5, 49000 Krapina zastupanog po punomoćniku Krunoslav Canjuga; Silvija Makar</item>
    </derivirana_varijabla>
  </DomainObject.Predmet.ProtuStrankaListFormatedWithAdress>
  <DomainObject.Predmet.ProtuStrankaListFormatedWithAdressOIB>
    <izvorni_sadrzaj>
      <item>DIprint d.o.o., OIB 63112353028, Ivana Lowa 5, 49000 Krapina zastupanog po punomoćniku Krunoslav Canjuga; Silvija Makar</item>
    </izvorni_sadrzaj>
    <derivirana_varijabla naziv="DomainObject.Predmet.ProtuStrankaListFormatedWithAdressOIB_1">
      <item>DIprint d.o.o., OIB 63112353028, Ivana Lowa 5, 49000 Krapina zastupanog po punomoćniku Krunoslav Canjuga; Silvija Makar</item>
    </derivirana_varijabla>
  </DomainObject.Predmet.ProtuStrankaListFormatedWithAdressOIB>
  <DomainObject.Predmet.ProtuStrankaListNazivFormated>
    <izvorni_sadrzaj>
      <item>DIprint d.o.o.</item>
    </izvorni_sadrzaj>
    <derivirana_varijabla naziv="DomainObject.Predmet.ProtuStrankaListNazivFormated_1">
      <item>DIprint d.o.o.</item>
    </derivirana_varijabla>
  </DomainObject.Predmet.ProtuStrankaListNazivFormated>
  <DomainObject.Predmet.ProtuStrankaListNazivFormatedOIB>
    <izvorni_sadrzaj>
      <item>DIprint d.o.o., OIB 63112353028</item>
    </izvorni_sadrzaj>
    <derivirana_varijabla naziv="DomainObject.Predmet.ProtuStrankaListNazivFormatedOIB_1">
      <item>DIprint d.o.o., OIB 63112353028</item>
    </derivirana_varijabla>
  </DomainObject.Predmet.ProtuStrankaListNazivFormatedOIB>
  <DomainObject.Predmet.OstaliListFormated>
    <izvorni_sadrzaj>
      <item>Krunoslav Canjuga punomoćnik sudionika u postupku DIprint d.o.o.</item>
      <item>Silvija Makar punomoćnica sudionika u postupku DIprint d.o.o.</item>
    </izvorni_sadrzaj>
    <derivirana_varijabla naziv="DomainObject.Predmet.OstaliListFormated_1">
      <item>Krunoslav Canjuga punomoćnik sudionika u postupku DIprint d.o.o.</item>
      <item>Silvija Makar punomoćnica sudionika u postupku DIprint d.o.o.</item>
    </derivirana_varijabla>
  </DomainObject.Predmet.OstaliListFormated>
  <DomainObject.Predmet.OstaliListFormatedOIB>
    <izvorni_sadrzaj>
      <item>Krunoslav Canjuga, OIB 14148444207 punomoćnik sudionika u postupku DIprint d.o.o.</item>
      <item>Silvija Makar, OIB 75935830346 punomoćnica sudionika u postupku DIprint d.o.o.</item>
    </izvorni_sadrzaj>
    <derivirana_varijabla naziv="DomainObject.Predmet.OstaliListFormatedOIB_1">
      <item>Krunoslav Canjuga, OIB 14148444207 punomoćnik sudionika u postupku DIprint d.o.o.</item>
      <item>Silvija Makar, OIB 75935830346 punomoćnica sudionika u postupku DIprint d.o.o.</item>
    </derivirana_varijabla>
  </DomainObject.Predmet.OstaliListFormatedOIB>
  <DomainObject.Predmet.OstaliListFormatedWithAdress>
    <izvorni_sadrzaj>
      <item>Krunoslav Canjuga, Rimski put bb, 10360 Sesvete punomoćnik sudionika u postupku DIprint d.o.o.</item>
      <item>Silvija Makar, Svedruža 65, 49234 Svedruža punomoćnica sudionika u postupku DIprint d.o.o.</item>
    </izvorni_sadrzaj>
    <derivirana_varijabla naziv="DomainObject.Predmet.OstaliListFormatedWithAdress_1">
      <item>Krunoslav Canjuga, Rimski put bb, 10360 Sesvete punomoćnik sudionika u postupku DIprint d.o.o.</item>
      <item>Silvija Makar, Svedruža 65, 49234 Svedruža punomoćnica sudionika u postupku DIprint d.o.o.</item>
    </derivirana_varijabla>
  </DomainObject.Predmet.OstaliListFormatedWithAdress>
  <DomainObject.Predmet.OstaliListFormatedWithAdressOIB>
    <izvorni_sadrzaj>
      <item>Krunoslav Canjuga, OIB 14148444207, Rimski put bb, 10360 Sesvete punomoćnik sudionika u postupku DIprint d.o.o.</item>
      <item>Silvija Makar, OIB 75935830346, Svedruža 65, 49234 Svedruža punomoćnica sudionika u postupku DIprint d.o.o.</item>
    </izvorni_sadrzaj>
    <derivirana_varijabla naziv="DomainObject.Predmet.OstaliListFormatedWithAdressOIB_1">
      <item>Krunoslav Canjuga, OIB 14148444207, Rimski put bb, 10360 Sesvete punomoćnik sudionika u postupku DIprint d.o.o.</item>
      <item>Silvija Makar, OIB 75935830346, Svedruža 65, 49234 Svedruža punomoćnica sudionika u postupku DIprint d.o.o.</item>
    </derivirana_varijabla>
  </DomainObject.Predmet.OstaliListFormatedWithAdressOIB>
  <DomainObject.Predmet.OstaliListNazivFormated>
    <izvorni_sadrzaj>
      <item>Krunoslav Canjuga</item>
      <item>Silvija Makar</item>
    </izvorni_sadrzaj>
    <derivirana_varijabla naziv="DomainObject.Predmet.OstaliListNazivFormated_1">
      <item>Krunoslav Canjuga</item>
      <item>Silvija Makar</item>
    </derivirana_varijabla>
  </DomainObject.Predmet.OstaliListNazivFormated>
  <DomainObject.Predmet.OstaliListNazivFormatedOIB>
    <izvorni_sadrzaj>
      <item>Krunoslav Canjuga, OIB 14148444207</item>
      <item>Silvija Makar, OIB 75935830346</item>
    </izvorni_sadrzaj>
    <derivirana_varijabla naziv="DomainObject.Predmet.OstaliListNazivFormatedOIB_1">
      <item>Krunoslav Canjuga, OIB 14148444207</item>
      <item>Silvija Makar, OIB 75935830346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>St-306/2017-10</izvorni_sadrzaj>
    <derivirana_varijabla naziv="DomainObject.PoslovniBrojDokumenta_1">St-306/2017-10</derivirana_varijabla>
  </DomainObject.PoslovniBrojDokumenta>
  <DomainObject.Predmet.StrankaIDrugi>
    <izvorni_sadrzaj>DIprint d.o.o. i dr.</izvorni_sadrzaj>
    <derivirana_varijabla naziv="DomainObject.Predmet.StrankaIDrugi_1">DIprint d.o.o. i dr.</derivirana_varijabla>
  </DomainObject.Predmet.StrankaIDrugi>
  <DomainObject.Predmet.ProtustrankaIDrugi>
    <izvorni_sadrzaj>DIprint d.o.o.</izvorni_sadrzaj>
    <derivirana_varijabla naziv="DomainObject.Predmet.ProtustrankaIDrugi_1">DIprint d.o.o.</derivirana_varijabla>
  </DomainObject.Predmet.ProtustrankaIDrugi>
  <DomainObject.Predmet.StrankaIDrugiAdressOIB>
    <izvorni_sadrzaj>DIprint d.o.o., OIB 63112353028, Ivana Lowa 5, 49000 Krapina i dr.</izvorni_sadrzaj>
    <derivirana_varijabla naziv="DomainObject.Predmet.StrankaIDrugiAdressOIB_1">DIprint d.o.o., OIB 63112353028, Ivana Lowa 5, 49000 Krapina i dr.</derivirana_varijabla>
  </DomainObject.Predmet.StrankaIDrugiAdressOIB>
  <DomainObject.Predmet.ProtustrankaIDrugiAdressOIB>
    <izvorni_sadrzaj>DIprint d.o.o., OIB 63112353028, Ivana Lowa 5, 49000 Krapina</izvorni_sadrzaj>
    <derivirana_varijabla naziv="DomainObject.Predmet.ProtustrankaIDrugiAdressOIB_1">DIprint d.o.o., OIB 63112353028, Ivana Lowa 5,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DIprint d.o.o.</item>
      <item>DIprint d.o.o.</item>
      <item>Krunoslav Canjuga</item>
      <item>Silvija Makar</item>
      <item>Silvija Makar</item>
    </izvorni_sadrzaj>
    <derivirana_varijabla naziv="DomainObject.Predmet.SudioniciListNaziv_1">
      <item>DIprint d.o.o.</item>
      <item>DIprint d.o.o.</item>
      <item>Krunoslav Canjuga</item>
      <item>Silvija Makar</item>
      <item>Silvija Makar</item>
    </derivirana_varijabla>
  </DomainObject.Predmet.SudioniciListNaziv>
  <DomainObject.Predmet.SudioniciListAdressOIB>
    <izvorni_sadrzaj>
      <item>DIprint d.o.o., OIB 63112353028, Ivana Lowa 5,49000 Krapina</item>
      <item>DIprint d.o.o., OIB 63112353028, Ivana Lowa 5,49000 Krapina</item>
      <item>Krunoslav Canjuga, OIB 14148444207, Rimski put bb,10360 Sesvete</item>
      <item>Silvija Makar, OIB 75935830346, Svedruža 65,49234 Svedruža</item>
      <item>Silvija Makar, OIB 75935830346, Svedruža 65,49234 Svedruža</item>
    </izvorni_sadrzaj>
    <derivirana_varijabla naziv="DomainObject.Predmet.SudioniciListAdressOIB_1">
      <item>DIprint d.o.o., OIB 63112353028, Ivana Lowa 5,49000 Krapina</item>
      <item>DIprint d.o.o., OIB 63112353028, Ivana Lowa 5,49000 Krapina</item>
      <item>Krunoslav Canjuga, OIB 14148444207, Rimski put bb,10360 Sesvete</item>
      <item>Silvija Makar, OIB 75935830346, Svedruža 65,49234 Svedruža</item>
      <item>Silvija Makar, OIB 75935830346, Svedruža 65,49234 Svedruža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63112353028</item>
      <item>, OIB 63112353028</item>
      <item>, OIB 14148444207</item>
      <item>, OIB 75935830346</item>
      <item>, OIB 75935830346</item>
    </izvorni_sadrzaj>
    <derivirana_varijabla naziv="DomainObject.Predmet.SudioniciListNazivOIB_1">
      <item>, OIB 63112353028</item>
      <item>, OIB 63112353028</item>
      <item>, OIB 14148444207</item>
      <item>, OIB 75935830346</item>
      <item>, OIB 75935830346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prosinca 2018.</izvorni_sadrzaj>
    <derivirana_varijabla naziv="DomainObject.PredzadnjaOdlukaIzPredmeta.DatumDonosenjaOdluke_1">13. prosinca 2018.</derivirana_varijabla>
  </DomainObject.PredzadnjaOdlukaIzPredmeta.DatumDonosenjaOdluke>
  <DomainObject.PredzadnjaOdlukaIzPredmeta.Oznaka>
    <izvorni_sadrzaj>St-306/2017-7</izvorni_sadrzaj>
    <derivirana_varijabla naziv="DomainObject.PredzadnjaOdlukaIzPredmeta.Oznaka_1">St-306/2017-7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43A903-EBD0-48FC-AF98-4CBE5AABFD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2226</properties:Characters>
  <properties:Lines>68</properties:Lines>
  <properties:Paragraphs>22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2019-05-16T10:22:00Z</dcterms:created>
  <dc:creator>Vesna Fundurulić Perišin</dc:creator>
  <cp:lastModifiedBy>Gordana Cvitković</cp:lastModifiedBy>
  <cp:lastPrinted>2019-05-16T11:28:00Z</cp:lastPrinted>
  <dcterms:modified xmlns:xsi="http://www.w3.org/2001/XMLSchema-instance" xsi:type="dcterms:W3CDTF">2019-05-16T11:28:00Z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St-306/2017-10 / Odluka - Rješenje - pokretanje prethodnog postupka radi utvrđivanja uvjeta za otvaranje stečajnog postupka (St-306-2017-odbačaj prijedloga.docx)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