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2bbf" w14:paraId="e6d2bbf" w:rsidRDefault="00B314E8" w:rsidP="00874B4F" w:rsidR="00874B4F" w:rsidRPr="006262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26271">
        <w:rPr>
          <w:rFonts w:hAnsi="Times New Roman" w:ascii="Times New Roman"/>
          <w:noProof w:val="false"/>
          <w:szCs w:val="24"/>
        </w:rPr>
        <w:tab/>
      </w:r>
      <w:r w:rsidRPr="00626271">
        <w:rPr>
          <w:rFonts w:hAnsi="Times New Roman" w:ascii="Times New Roman"/>
          <w:noProof w:val="false"/>
          <w:szCs w:val="24"/>
        </w:rPr>
        <w:tab/>
      </w:r>
      <w:r w:rsidRPr="00626271">
        <w:rPr>
          <w:rFonts w:hAnsi="Times New Roman" w:ascii="Times New Roman"/>
          <w:noProof w:val="false"/>
          <w:szCs w:val="24"/>
        </w:rPr>
        <w:tab/>
      </w:r>
      <w:r w:rsidRPr="00626271">
        <w:rPr>
          <w:rFonts w:hAnsi="Times New Roman" w:ascii="Times New Roman"/>
          <w:noProof w:val="false"/>
          <w:szCs w:val="24"/>
        </w:rPr>
        <w:tab/>
      </w:r>
      <w:r w:rsidRPr="00626271">
        <w:rPr>
          <w:rFonts w:hAnsi="Times New Roman" w:ascii="Times New Roman"/>
          <w:noProof w:val="false"/>
          <w:szCs w:val="24"/>
        </w:rPr>
        <w:tab/>
      </w:r>
      <w:r w:rsidRPr="00626271">
        <w:rPr>
          <w:rFonts w:hAnsi="Times New Roman" w:ascii="Times New Roman"/>
          <w:noProof w:val="false"/>
          <w:szCs w:val="24"/>
        </w:rPr>
        <w:tab/>
      </w:r>
      <w:r w:rsidRPr="00626271">
        <w:rPr>
          <w:rFonts w:hAnsi="Times New Roman" w:ascii="Times New Roman"/>
          <w:noProof w:val="false"/>
          <w:szCs w:val="24"/>
        </w:rPr>
        <w:tab/>
      </w:r>
      <w:r w:rsidR="00AC35F5" w:rsidRPr="00626271">
        <w:rPr>
          <w:rFonts w:hAnsi="Times New Roman" w:ascii="Times New Roman"/>
          <w:noProof w:val="false"/>
          <w:szCs w:val="24"/>
        </w:rPr>
        <w:t xml:space="preserve">     </w:t>
      </w:r>
      <w:r w:rsidR="00AC35F5" w:rsidRPr="00626271">
        <w:rPr>
          <w:rFonts w:hAnsi="Times New Roman" w:ascii="Times New Roman"/>
        </w:rPr>
        <w:t>4 St-</w:t>
      </w:r>
      <w:r w:rsidR="00874B4F" w:rsidRPr="00626271">
        <w:rPr>
          <w:rFonts w:hAnsi="Times New Roman" w:ascii="Times New Roman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A62">
        <w:rPr>
          <w:rFonts w:hAnsi="Times New Roman" w:ascii="Times New Roman"/>
        </w:rPr>
        <w:t>5314/16</w:t>
      </w:r>
      <w:r w:rsidR="00EA4502">
        <w:rPr>
          <w:rFonts w:hAnsi="Times New Roman" w:ascii="Times New Roman"/>
          <w:noProof w:val="false"/>
          <w:szCs w:val="24"/>
        </w:rPr>
        <w:t>-36</w:t>
      </w: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  <w:r w:rsidRPr="0062627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  <w:r w:rsidRPr="006262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  <w:r w:rsidRPr="0062627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  <w:r w:rsidRPr="00626271">
        <w:rPr>
          <w:rFonts w:hAnsi="Times New Roman" w:ascii="Times New Roman"/>
          <w:noProof w:val="false"/>
          <w:szCs w:val="24"/>
        </w:rPr>
        <w:t xml:space="preserve">Karlovac, </w:t>
      </w:r>
      <w:r w:rsidR="00276ECE" w:rsidRPr="00626271">
        <w:rPr>
          <w:rFonts w:hAnsi="Times New Roman" w:ascii="Times New Roman"/>
          <w:noProof w:val="false"/>
          <w:szCs w:val="24"/>
        </w:rPr>
        <w:t>Trg hrvatskih branitelja 1</w:t>
      </w:r>
    </w:p>
    <w:p w:rsidRDefault="00276ECE" w:rsidP="00874B4F" w:rsidR="00276ECE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626271">
      <w:pPr>
        <w:jc w:val="center"/>
        <w:rPr>
          <w:rFonts w:hAnsi="Times New Roman" w:ascii="Times New Roman"/>
          <w:noProof w:val="false"/>
          <w:szCs w:val="24"/>
        </w:rPr>
      </w:pPr>
      <w:r w:rsidRPr="00626271">
        <w:rPr>
          <w:rFonts w:hAnsi="Times New Roman" w:ascii="Times New Roman"/>
          <w:noProof w:val="false"/>
          <w:szCs w:val="24"/>
        </w:rPr>
        <w:t xml:space="preserve">R E P U B L I K A   H R V A T S K A </w:t>
      </w:r>
    </w:p>
    <w:p w:rsidRDefault="00874B4F" w:rsidP="00874B4F" w:rsidR="00874B4F" w:rsidRPr="00626271">
      <w:pPr>
        <w:jc w:val="center"/>
        <w:rPr>
          <w:rFonts w:hAnsi="Times New Roman" w:ascii="Times New Roman"/>
          <w:noProof w:val="false"/>
          <w:szCs w:val="24"/>
        </w:rPr>
      </w:pPr>
      <w:r w:rsidRPr="00626271">
        <w:rPr>
          <w:rFonts w:hAnsi="Times New Roman" w:ascii="Times New Roman"/>
          <w:noProof w:val="false"/>
          <w:szCs w:val="24"/>
        </w:rPr>
        <w:t>Z A K L J U Č A K</w:t>
      </w:r>
    </w:p>
    <w:p w:rsidRDefault="00874B4F" w:rsidP="00874B4F" w:rsidR="00874B4F" w:rsidRPr="00626271">
      <w:pPr>
        <w:jc w:val="center"/>
        <w:rPr>
          <w:rFonts w:hAnsi="Times New Roman" w:ascii="Times New Roman"/>
          <w:noProof w:val="false"/>
          <w:szCs w:val="24"/>
        </w:rPr>
      </w:pPr>
    </w:p>
    <w:p w:rsidRDefault="00874B4F" w:rsidP="00874B4F" w:rsidR="00874B4F" w:rsidRPr="005D7EFE">
      <w:pPr>
        <w:pStyle w:val="Tijeloteksta"/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ab/>
        <w:t>Trgovački sud u Zagrebu, Stalna služba</w:t>
      </w:r>
      <w:r w:rsidRPr="008068D7">
        <w:rPr>
          <w:rFonts w:hAnsi="Times New Roman" w:ascii="Times New Roman"/>
          <w:szCs w:val="24"/>
        </w:rPr>
        <w:t xml:space="preserve">, po sucu Goranki </w:t>
      </w:r>
      <w:r w:rsidRPr="005D7EFE">
        <w:rPr>
          <w:rFonts w:hAnsi="Times New Roman" w:ascii="Times New Roman"/>
          <w:szCs w:val="24"/>
        </w:rPr>
        <w:t>Boljkovac, kao stečajnom sucu, u stečajnom postupku nad stečajnim dužnikom</w:t>
      </w:r>
      <w:r w:rsidR="00E73005" w:rsidRPr="005D7EFE">
        <w:rPr>
          <w:rFonts w:hAnsi="Times New Roman" w:ascii="Times New Roman"/>
          <w:szCs w:val="24"/>
        </w:rPr>
        <w:t xml:space="preserve"> </w:t>
      </w:r>
      <w:r w:rsidR="00533A62">
        <w:rPr>
          <w:rFonts w:hAnsi="Times New Roman" w:ascii="Times New Roman"/>
        </w:rPr>
        <w:t>LUKIĆ-GRADNJA d. o. o. u stečaju, Zagreb, Prašnica gornja 13, OIB 66647653053</w:t>
      </w:r>
      <w:r w:rsidRPr="005D7EFE">
        <w:rPr>
          <w:rFonts w:hAnsi="Times New Roman" w:ascii="Times New Roman"/>
          <w:szCs w:val="24"/>
        </w:rPr>
        <w:t xml:space="preserve">, dana </w:t>
      </w:r>
      <w:r w:rsidR="00533A62">
        <w:rPr>
          <w:rFonts w:hAnsi="Times New Roman" w:ascii="Times New Roman"/>
          <w:szCs w:val="24"/>
        </w:rPr>
        <w:t>10</w:t>
      </w:r>
      <w:r w:rsidR="00613D10">
        <w:rPr>
          <w:rFonts w:hAnsi="Times New Roman" w:ascii="Times New Roman"/>
          <w:szCs w:val="24"/>
        </w:rPr>
        <w:t>. listopada</w:t>
      </w:r>
      <w:r w:rsidR="002E351E" w:rsidRPr="005D7EFE">
        <w:rPr>
          <w:rFonts w:hAnsi="Times New Roman" w:ascii="Times New Roman"/>
          <w:szCs w:val="24"/>
        </w:rPr>
        <w:t xml:space="preserve"> 2018.</w:t>
      </w:r>
    </w:p>
    <w:p w:rsidRDefault="00874B4F" w:rsidP="00874B4F" w:rsidR="00874B4F" w:rsidRPr="00C64603">
      <w:pPr>
        <w:rPr>
          <w:rFonts w:hAnsi="Times New Roman" w:ascii="Times New Roman"/>
          <w:szCs w:val="24"/>
        </w:rPr>
      </w:pPr>
    </w:p>
    <w:p w:rsidRDefault="001131AA" w:rsidP="000A4827" w:rsidR="000A4827" w:rsidRPr="00626271">
      <w:pPr>
        <w:pStyle w:val="Tijeloteksta"/>
        <w:jc w:val="center"/>
        <w:rPr>
          <w:rFonts w:hAnsi="Times New Roman" w:ascii="Times New Roman"/>
          <w:szCs w:val="24"/>
        </w:rPr>
      </w:pPr>
      <w:r w:rsidRPr="008068D7">
        <w:rPr>
          <w:rFonts w:hAnsi="Times New Roman" w:ascii="Times New Roman"/>
          <w:szCs w:val="24"/>
        </w:rPr>
        <w:t>z a k l j u č i o   j</w:t>
      </w:r>
      <w:r w:rsidRPr="00626271">
        <w:rPr>
          <w:rFonts w:hAnsi="Times New Roman" w:ascii="Times New Roman"/>
          <w:szCs w:val="24"/>
        </w:rPr>
        <w:t xml:space="preserve"> e</w:t>
      </w:r>
    </w:p>
    <w:p w:rsidRDefault="001131AA" w:rsidP="000A4827" w:rsidR="001131AA" w:rsidRPr="006262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22852" w:rsidP="00A72C6E" w:rsidR="0032285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1131AA" w:rsidRPr="00626271">
        <w:rPr>
          <w:rFonts w:hAnsi="Times New Roman" w:ascii="Times New Roman"/>
          <w:szCs w:val="24"/>
        </w:rPr>
        <w:t>Nalaže se računovodstvu suda da</w:t>
      </w:r>
      <w:r w:rsidR="00DB6017" w:rsidRPr="00626271">
        <w:rPr>
          <w:rFonts w:hAnsi="Times New Roman" w:ascii="Times New Roman"/>
          <w:szCs w:val="24"/>
        </w:rPr>
        <w:t xml:space="preserve"> </w:t>
      </w:r>
      <w:r w:rsidR="000B1956" w:rsidRPr="00626271">
        <w:rPr>
          <w:rFonts w:hAnsi="Times New Roman" w:ascii="Times New Roman"/>
          <w:szCs w:val="24"/>
        </w:rPr>
        <w:t>iznos od</w:t>
      </w:r>
      <w:r w:rsidR="00276ECE" w:rsidRPr="0062627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5.750</w:t>
      </w:r>
      <w:r w:rsidR="00533A62">
        <w:rPr>
          <w:rFonts w:hAnsi="Times New Roman" w:ascii="Times New Roman"/>
          <w:szCs w:val="24"/>
        </w:rPr>
        <w:t>,00</w:t>
      </w:r>
      <w:r w:rsidR="000B1956" w:rsidRPr="00626271">
        <w:rPr>
          <w:rFonts w:hAnsi="Times New Roman" w:ascii="Times New Roman"/>
          <w:szCs w:val="24"/>
        </w:rPr>
        <w:t xml:space="preserve"> kn</w:t>
      </w:r>
      <w:r w:rsidR="00DB6017" w:rsidRPr="00626271">
        <w:rPr>
          <w:rFonts w:hAnsi="Times New Roman" w:ascii="Times New Roman"/>
          <w:szCs w:val="24"/>
        </w:rPr>
        <w:t xml:space="preserve">, </w:t>
      </w:r>
      <w:r w:rsidR="000B1956" w:rsidRPr="00626271">
        <w:rPr>
          <w:rFonts w:hAnsi="Times New Roman" w:ascii="Times New Roman"/>
          <w:szCs w:val="24"/>
        </w:rPr>
        <w:t>koji se nalazi na depozitnom računu</w:t>
      </w:r>
      <w:r w:rsidR="001131AA" w:rsidRPr="00626271">
        <w:rPr>
          <w:rFonts w:hAnsi="Times New Roman" w:ascii="Times New Roman"/>
          <w:szCs w:val="24"/>
        </w:rPr>
        <w:t xml:space="preserve"> </w:t>
      </w:r>
      <w:r w:rsidR="00EE7128" w:rsidRPr="00626271">
        <w:rPr>
          <w:rFonts w:hAnsi="Times New Roman" w:ascii="Times New Roman"/>
          <w:szCs w:val="24"/>
        </w:rPr>
        <w:t xml:space="preserve">Trgovačkog suda u Zagrebu </w:t>
      </w:r>
      <w:r w:rsidR="001131AA" w:rsidRPr="00626271">
        <w:rPr>
          <w:rFonts w:hAnsi="Times New Roman" w:ascii="Times New Roman"/>
          <w:szCs w:val="24"/>
        </w:rPr>
        <w:t>za spis St-</w:t>
      </w:r>
      <w:r w:rsidR="00533A62">
        <w:rPr>
          <w:rFonts w:hAnsi="Times New Roman" w:ascii="Times New Roman"/>
          <w:szCs w:val="24"/>
        </w:rPr>
        <w:t xml:space="preserve">5314/16 (na ime uplatitelja Mara Lukić), </w:t>
      </w:r>
      <w:r>
        <w:rPr>
          <w:rFonts w:hAnsi="Times New Roman" w:ascii="Times New Roman"/>
          <w:szCs w:val="24"/>
        </w:rPr>
        <w:t>vrati uplatitelju Mari Lukić, OIB 85626409112, na tekući račun kod Splitske banke d.d. broj IBAN: HR8923300033236910023.</w:t>
      </w:r>
    </w:p>
    <w:p w:rsidRDefault="00322852" w:rsidP="00A72C6E" w:rsidR="0032285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22852" w:rsidP="00322852" w:rsidR="0032285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Pr="00322852">
        <w:rPr>
          <w:rFonts w:hAnsi="Times New Roman" w:ascii="Times New Roman"/>
          <w:szCs w:val="24"/>
        </w:rPr>
        <w:t xml:space="preserve"> </w:t>
      </w:r>
      <w:r w:rsidRPr="00626271">
        <w:rPr>
          <w:rFonts w:hAnsi="Times New Roman" w:ascii="Times New Roman"/>
          <w:szCs w:val="24"/>
        </w:rPr>
        <w:t>Nalaže se računovodstvu suda da</w:t>
      </w:r>
      <w:r>
        <w:rPr>
          <w:rFonts w:hAnsi="Times New Roman" w:ascii="Times New Roman"/>
          <w:szCs w:val="24"/>
        </w:rPr>
        <w:t xml:space="preserve"> iznos od 5</w:t>
      </w:r>
      <w:r w:rsidR="00533A62">
        <w:rPr>
          <w:rFonts w:hAnsi="Times New Roman" w:ascii="Times New Roman"/>
          <w:szCs w:val="24"/>
        </w:rPr>
        <w:t>.750,00 kn</w:t>
      </w:r>
      <w:r w:rsidR="00533A62" w:rsidRPr="00626271">
        <w:rPr>
          <w:rFonts w:hAnsi="Times New Roman" w:ascii="Times New Roman"/>
          <w:szCs w:val="24"/>
        </w:rPr>
        <w:t>, koji se nalazi na depozitnom računu Trgovačkog suda u Zagrebu za spis St-</w:t>
      </w:r>
      <w:r w:rsidR="00533A62">
        <w:rPr>
          <w:rFonts w:hAnsi="Times New Roman" w:ascii="Times New Roman"/>
          <w:szCs w:val="24"/>
        </w:rPr>
        <w:t>5314/16 (na ime uplatitelja Miroslav Lukić</w:t>
      </w:r>
      <w:r>
        <w:rPr>
          <w:rFonts w:hAnsi="Times New Roman" w:ascii="Times New Roman"/>
          <w:szCs w:val="24"/>
        </w:rPr>
        <w:t>)</w:t>
      </w:r>
      <w:r w:rsidRPr="0032285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vrati uplatitelju Miroslavu Lukiću, OIB 43836504388, na tekući račun kod Splitske banke d.d. broj IBAN: HR5823300033243194144.</w:t>
      </w:r>
    </w:p>
    <w:p w:rsidRDefault="000A4827" w:rsidP="00A72C6E" w:rsidR="000A4827" w:rsidRPr="00626271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72C6E" w:rsidP="00B314E8" w:rsidR="00737A4B" w:rsidRPr="00626271">
      <w:pPr>
        <w:pStyle w:val="Tijeloteksta"/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 xml:space="preserve"> </w:t>
      </w:r>
      <w:r w:rsidR="001131AA" w:rsidRPr="00626271">
        <w:rPr>
          <w:rFonts w:hAnsi="Times New Roman" w:ascii="Times New Roman"/>
          <w:b/>
          <w:szCs w:val="24"/>
        </w:rPr>
        <w:t xml:space="preserve"> </w:t>
      </w:r>
      <w:r w:rsidR="006521A5" w:rsidRPr="00626271">
        <w:rPr>
          <w:rFonts w:hAnsi="Times New Roman" w:ascii="Times New Roman"/>
          <w:szCs w:val="24"/>
        </w:rPr>
        <w:tab/>
        <w:t xml:space="preserve"> </w:t>
      </w:r>
    </w:p>
    <w:p w:rsidRDefault="00737A4B" w:rsidP="00737A4B" w:rsidR="00737A4B" w:rsidRPr="00626271">
      <w:pPr>
        <w:pStyle w:val="Tijeloteksta"/>
        <w:jc w:val="center"/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>U Karlovcu</w:t>
      </w:r>
      <w:r w:rsidR="001A6DB9" w:rsidRPr="00626271">
        <w:rPr>
          <w:rFonts w:hAnsi="Times New Roman" w:ascii="Times New Roman"/>
          <w:szCs w:val="24"/>
        </w:rPr>
        <w:t>,</w:t>
      </w:r>
      <w:r w:rsidR="003F47AC" w:rsidRPr="00626271">
        <w:rPr>
          <w:rFonts w:hAnsi="Times New Roman" w:ascii="Times New Roman"/>
          <w:szCs w:val="24"/>
        </w:rPr>
        <w:t xml:space="preserve"> </w:t>
      </w:r>
      <w:r w:rsidR="00533A62">
        <w:rPr>
          <w:rFonts w:hAnsi="Times New Roman" w:ascii="Times New Roman"/>
          <w:szCs w:val="24"/>
        </w:rPr>
        <w:t>10</w:t>
      </w:r>
      <w:r w:rsidR="00613D10">
        <w:rPr>
          <w:rFonts w:hAnsi="Times New Roman" w:ascii="Times New Roman"/>
          <w:szCs w:val="24"/>
        </w:rPr>
        <w:t>. listopada</w:t>
      </w:r>
      <w:r w:rsidR="00C00BA0">
        <w:rPr>
          <w:rFonts w:hAnsi="Times New Roman" w:ascii="Times New Roman"/>
          <w:szCs w:val="24"/>
        </w:rPr>
        <w:t xml:space="preserve"> </w:t>
      </w:r>
      <w:r w:rsidR="002E351E">
        <w:rPr>
          <w:rFonts w:hAnsi="Times New Roman" w:ascii="Times New Roman"/>
          <w:szCs w:val="24"/>
        </w:rPr>
        <w:t>2018.</w:t>
      </w:r>
    </w:p>
    <w:p w:rsidRDefault="008D286B" w:rsidP="00737A4B" w:rsidR="008D286B" w:rsidRPr="006262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B7EB5" w:rsidP="00737A4B" w:rsidR="003B7EB5" w:rsidRPr="006262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626271">
      <w:pPr>
        <w:pStyle w:val="Tijeloteksta"/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="0002468E" w:rsidRPr="00626271">
        <w:rPr>
          <w:rFonts w:hAnsi="Times New Roman" w:ascii="Times New Roman"/>
          <w:szCs w:val="24"/>
        </w:rPr>
        <w:t xml:space="preserve">          </w:t>
      </w:r>
      <w:r w:rsidR="00602150" w:rsidRPr="00626271">
        <w:rPr>
          <w:rFonts w:hAnsi="Times New Roman" w:ascii="Times New Roman"/>
          <w:szCs w:val="24"/>
        </w:rPr>
        <w:t xml:space="preserve">           </w:t>
      </w:r>
      <w:r w:rsidRPr="00626271">
        <w:rPr>
          <w:rFonts w:hAnsi="Times New Roman" w:ascii="Times New Roman"/>
          <w:szCs w:val="24"/>
        </w:rPr>
        <w:tab/>
        <w:t>Sudac:</w:t>
      </w:r>
    </w:p>
    <w:p w:rsidRDefault="00737A4B" w:rsidP="00D6216E" w:rsidR="00D6216E" w:rsidRPr="00626271">
      <w:pPr>
        <w:pStyle w:val="Tijeloteksta"/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="0002468E" w:rsidRPr="00626271">
        <w:rPr>
          <w:rFonts w:hAnsi="Times New Roman" w:ascii="Times New Roman"/>
          <w:szCs w:val="24"/>
        </w:rPr>
        <w:t xml:space="preserve">           </w:t>
      </w:r>
      <w:r w:rsidRPr="00626271">
        <w:rPr>
          <w:rFonts w:hAnsi="Times New Roman" w:ascii="Times New Roman"/>
          <w:szCs w:val="24"/>
        </w:rPr>
        <w:tab/>
      </w:r>
      <w:r w:rsidRPr="00626271">
        <w:rPr>
          <w:rFonts w:hAnsi="Times New Roman" w:ascii="Times New Roman"/>
          <w:szCs w:val="24"/>
        </w:rPr>
        <w:tab/>
      </w:r>
      <w:r w:rsidR="00602150" w:rsidRPr="00626271">
        <w:rPr>
          <w:rFonts w:hAnsi="Times New Roman" w:ascii="Times New Roman"/>
          <w:szCs w:val="24"/>
        </w:rPr>
        <w:t xml:space="preserve">                </w:t>
      </w:r>
      <w:r w:rsidRPr="00626271">
        <w:rPr>
          <w:rFonts w:hAnsi="Times New Roman" w:ascii="Times New Roman"/>
          <w:szCs w:val="24"/>
        </w:rPr>
        <w:t>Goranka Boljkovac</w:t>
      </w:r>
      <w:r w:rsidR="001A1B68" w:rsidRPr="00626271">
        <w:rPr>
          <w:rFonts w:hAnsi="Times New Roman" w:ascii="Times New Roman"/>
          <w:szCs w:val="24"/>
        </w:rPr>
        <w:t>, v.r.</w:t>
      </w:r>
    </w:p>
    <w:p w:rsidRDefault="00D6216E" w:rsidP="00D6216E" w:rsidR="00D6216E" w:rsidRPr="00626271">
      <w:pPr>
        <w:pStyle w:val="Tijeloteksta"/>
        <w:rPr>
          <w:rFonts w:hAnsi="Times New Roman" w:ascii="Times New Roman"/>
          <w:szCs w:val="24"/>
        </w:rPr>
      </w:pPr>
    </w:p>
    <w:p w:rsidRDefault="001A1B68" w:rsidP="001A1B68" w:rsidR="00D6216E" w:rsidRPr="00626271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Pr="00626271">
        <w:rPr>
          <w:rFonts w:hAnsi="Times New Roman" w:ascii="Times New Roman"/>
          <w:szCs w:val="24"/>
        </w:rPr>
        <w:t>otpravka</w:t>
      </w:r>
      <w:proofErr w:type="spellEnd"/>
      <w:r w:rsidRPr="00626271">
        <w:rPr>
          <w:rFonts w:hAnsi="Times New Roman" w:ascii="Times New Roman"/>
          <w:szCs w:val="24"/>
        </w:rPr>
        <w:t>-</w:t>
      </w:r>
    </w:p>
    <w:p w:rsidRDefault="00A72C6E" w:rsidP="001A1B68" w:rsidR="00A72C6E" w:rsidRPr="00626271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 xml:space="preserve"> </w:t>
      </w:r>
      <w:r w:rsidR="00D6216E" w:rsidRPr="00626271">
        <w:rPr>
          <w:rFonts w:hAnsi="Times New Roman" w:ascii="Times New Roman"/>
          <w:szCs w:val="24"/>
        </w:rPr>
        <w:t>UPUTA O PRAVNOM LIJEKU:</w:t>
      </w:r>
      <w:r w:rsidR="001A1B68" w:rsidRPr="00626271">
        <w:rPr>
          <w:rFonts w:hAnsi="Times New Roman" w:ascii="Times New Roman"/>
          <w:szCs w:val="24"/>
        </w:rPr>
        <w:tab/>
        <w:t>ovlašteni službenik:</w:t>
      </w:r>
    </w:p>
    <w:p w:rsidRDefault="00D6216E" w:rsidP="001A1B68" w:rsidR="00B621B4" w:rsidRPr="00626271">
      <w:pPr>
        <w:pStyle w:val="Tijeloteksta"/>
        <w:tabs>
          <w:tab w:pos="6784" w:val="left"/>
        </w:tabs>
        <w:rPr>
          <w:rFonts w:hAnsi="Times New Roman" w:ascii="Times New Roman"/>
          <w:szCs w:val="24"/>
        </w:rPr>
      </w:pPr>
      <w:r w:rsidRPr="00626271">
        <w:rPr>
          <w:rFonts w:hAnsi="Times New Roman" w:ascii="Times New Roman"/>
          <w:szCs w:val="24"/>
        </w:rPr>
        <w:t xml:space="preserve">Protiv ovog zaključka nije dopuštena žalba. </w:t>
      </w:r>
      <w:r w:rsidR="001A1B68" w:rsidRPr="00626271">
        <w:rPr>
          <w:rFonts w:hAnsi="Times New Roman" w:ascii="Times New Roman"/>
          <w:szCs w:val="24"/>
        </w:rPr>
        <w:tab/>
      </w:r>
      <w:r w:rsidR="00D45B8D" w:rsidRPr="00626271">
        <w:rPr>
          <w:rFonts w:hAnsi="Times New Roman" w:ascii="Times New Roman"/>
          <w:szCs w:val="24"/>
        </w:rPr>
        <w:t xml:space="preserve">Renata </w:t>
      </w:r>
      <w:proofErr w:type="spellStart"/>
      <w:r w:rsidR="00D45B8D" w:rsidRPr="00626271">
        <w:rPr>
          <w:rFonts w:hAnsi="Times New Roman" w:ascii="Times New Roman"/>
          <w:szCs w:val="24"/>
        </w:rPr>
        <w:t>Klokočki</w:t>
      </w:r>
      <w:proofErr w:type="spellEnd"/>
    </w:p>
    <w:p w:rsidRDefault="00D6216E" w:rsidP="001131AA" w:rsidR="00D6216E" w:rsidRPr="00626271">
      <w:pPr>
        <w:pStyle w:val="Tijeloteksta"/>
        <w:rPr>
          <w:rFonts w:hAnsi="Times New Roman" w:ascii="Times New Roman"/>
          <w:szCs w:val="24"/>
        </w:rPr>
      </w:pPr>
    </w:p>
    <w:p w:rsidRDefault="00D6216E" w:rsidP="001131AA" w:rsidR="00D6216E" w:rsidRPr="00626271">
      <w:pPr>
        <w:pStyle w:val="Tijeloteksta"/>
        <w:rPr>
          <w:rFonts w:hAnsi="Times New Roman" w:ascii="Times New Roman"/>
          <w:szCs w:val="24"/>
        </w:rPr>
      </w:pPr>
    </w:p>
    <w:p w:rsidRDefault="00D6216E" w:rsidP="001131AA" w:rsidR="00D6216E" w:rsidRPr="00626271">
      <w:pPr>
        <w:pStyle w:val="Tijeloteksta"/>
        <w:rPr>
          <w:rFonts w:hAnsi="Times New Roman" w:ascii="Times New Roman"/>
          <w:szCs w:val="24"/>
        </w:rPr>
      </w:pPr>
    </w:p>
    <w:sectPr w:rsidSect="0040735E" w:rsidR="00D6216E" w:rsidRPr="00626271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051" w:rsidR="00B96051">
      <w:r>
        <w:separator/>
      </w:r>
    </w:p>
  </w:endnote>
  <w:endnote w:id="0" w:type="continuationSeparator">
    <w:p w:rsidRDefault="00B96051" w:rsidR="00B96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051" w:rsidR="00B96051">
      <w:r>
        <w:separator/>
      </w:r>
    </w:p>
  </w:footnote>
  <w:footnote w:id="0" w:type="continuationSeparator">
    <w:p w:rsidRDefault="00B96051" w:rsidR="00B96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D08" w:rsidP="00B314E8" w:rsidR="00D81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D08" w:rsidR="00D81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D08" w:rsidP="00B314E8" w:rsidR="00D81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B68">
      <w:rPr>
        <w:rStyle w:val="Brojstranice"/>
      </w:rPr>
      <w:t>2</w:t>
    </w:r>
    <w:r>
      <w:rPr>
        <w:rStyle w:val="Brojstranice"/>
      </w:rPr>
      <w:fldChar w:fldCharType="end"/>
    </w:r>
  </w:p>
  <w:p w:rsidRDefault="00D81D08" w:rsidP="00D81D08" w:rsidR="00D81D08" w:rsidRPr="00AD105D">
    <w:pPr>
      <w:rPr>
        <w:noProof w:val="false"/>
        <w:sz w:val="22"/>
        <w:szCs w:val="22"/>
      </w:rPr>
    </w:pPr>
    <w:r>
      <w:t xml:space="preserve">                                                                                      </w:t>
    </w:r>
    <w:r>
      <w:rPr>
        <w:noProof w:val="false"/>
        <w:sz w:val="22"/>
        <w:szCs w:val="22"/>
      </w:rPr>
      <w:t xml:space="preserve">4 </w:t>
    </w:r>
    <w:r w:rsidRPr="00AD105D">
      <w:rPr>
        <w:noProof w:val="false"/>
        <w:sz w:val="22"/>
        <w:szCs w:val="22"/>
      </w:rPr>
      <w:t>St-</w:t>
    </w:r>
    <w:r>
      <w:rPr>
        <w:noProof w:val="false"/>
        <w:sz w:val="22"/>
        <w:szCs w:val="22"/>
      </w:rPr>
      <w:t>22/10-4</w:t>
    </w:r>
  </w:p>
  <w:p w:rsidRDefault="00D81D08" w:rsidR="00D81D08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84AD4"/>
    <w:multiLevelType w:val="hybridMultilevel"/>
    <w:tmpl w:val="D930B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F837DC"/>
    <w:multiLevelType w:val="hybridMultilevel"/>
    <w:tmpl w:val="DD522596"/>
    <w:lvl w:tplc="383CDBFE" w:ilvl="0">
      <w:start w:val="1"/>
      <w:numFmt w:val="upperRoman"/>
      <w:lvlText w:val="%1."/>
      <w:lvlJc w:val="left"/>
      <w:pPr>
        <w:tabs>
          <w:tab w:pos="1695" w:val="num"/>
        </w:tabs>
        <w:ind w:hanging="975" w:left="16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CE6EC69A"/>
    <w:lvl w:tplc="95464B4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47021"/>
    <w:rsid w:val="00080264"/>
    <w:rsid w:val="00090197"/>
    <w:rsid w:val="000A2EA1"/>
    <w:rsid w:val="000A4827"/>
    <w:rsid w:val="000B1956"/>
    <w:rsid w:val="000F0435"/>
    <w:rsid w:val="001131AA"/>
    <w:rsid w:val="00125C95"/>
    <w:rsid w:val="0014703F"/>
    <w:rsid w:val="00180B14"/>
    <w:rsid w:val="00196235"/>
    <w:rsid w:val="001A1B68"/>
    <w:rsid w:val="001A6DB9"/>
    <w:rsid w:val="001C3262"/>
    <w:rsid w:val="001D2E95"/>
    <w:rsid w:val="0021255A"/>
    <w:rsid w:val="00245E30"/>
    <w:rsid w:val="00276ECE"/>
    <w:rsid w:val="002E351E"/>
    <w:rsid w:val="002F31C3"/>
    <w:rsid w:val="00322852"/>
    <w:rsid w:val="003401CD"/>
    <w:rsid w:val="00374E95"/>
    <w:rsid w:val="00375520"/>
    <w:rsid w:val="00393171"/>
    <w:rsid w:val="003B7EB5"/>
    <w:rsid w:val="003F47AC"/>
    <w:rsid w:val="0040735E"/>
    <w:rsid w:val="0041556E"/>
    <w:rsid w:val="00435A7F"/>
    <w:rsid w:val="00485E8D"/>
    <w:rsid w:val="004A6B98"/>
    <w:rsid w:val="004D06B3"/>
    <w:rsid w:val="004D2066"/>
    <w:rsid w:val="00523001"/>
    <w:rsid w:val="00523E0E"/>
    <w:rsid w:val="00533A62"/>
    <w:rsid w:val="00561ED5"/>
    <w:rsid w:val="00566675"/>
    <w:rsid w:val="00577F43"/>
    <w:rsid w:val="00594221"/>
    <w:rsid w:val="005A0E12"/>
    <w:rsid w:val="005B1D9D"/>
    <w:rsid w:val="005C203C"/>
    <w:rsid w:val="005D7EFE"/>
    <w:rsid w:val="005F5454"/>
    <w:rsid w:val="00602150"/>
    <w:rsid w:val="00613D10"/>
    <w:rsid w:val="00626271"/>
    <w:rsid w:val="00633052"/>
    <w:rsid w:val="006521A5"/>
    <w:rsid w:val="00660402"/>
    <w:rsid w:val="006834EB"/>
    <w:rsid w:val="00695CA4"/>
    <w:rsid w:val="006A652A"/>
    <w:rsid w:val="00705E19"/>
    <w:rsid w:val="00727927"/>
    <w:rsid w:val="00737A4B"/>
    <w:rsid w:val="00774621"/>
    <w:rsid w:val="007807F3"/>
    <w:rsid w:val="007C72DF"/>
    <w:rsid w:val="008068D7"/>
    <w:rsid w:val="00855310"/>
    <w:rsid w:val="008668E5"/>
    <w:rsid w:val="00874B4F"/>
    <w:rsid w:val="008A1EAD"/>
    <w:rsid w:val="008D286B"/>
    <w:rsid w:val="008E7701"/>
    <w:rsid w:val="008F12BE"/>
    <w:rsid w:val="00926F80"/>
    <w:rsid w:val="009432E4"/>
    <w:rsid w:val="00943CC1"/>
    <w:rsid w:val="009565A6"/>
    <w:rsid w:val="0097172B"/>
    <w:rsid w:val="009848FE"/>
    <w:rsid w:val="00992055"/>
    <w:rsid w:val="0099702D"/>
    <w:rsid w:val="009A0FD8"/>
    <w:rsid w:val="009A4E8F"/>
    <w:rsid w:val="009C2B5A"/>
    <w:rsid w:val="009E17AF"/>
    <w:rsid w:val="009E4927"/>
    <w:rsid w:val="009F0D20"/>
    <w:rsid w:val="00A37528"/>
    <w:rsid w:val="00A7256F"/>
    <w:rsid w:val="00A72C6E"/>
    <w:rsid w:val="00AA48A0"/>
    <w:rsid w:val="00AB3E72"/>
    <w:rsid w:val="00AB44AF"/>
    <w:rsid w:val="00AC14E9"/>
    <w:rsid w:val="00AC35F5"/>
    <w:rsid w:val="00AD105D"/>
    <w:rsid w:val="00AD358F"/>
    <w:rsid w:val="00AE7143"/>
    <w:rsid w:val="00AF4B21"/>
    <w:rsid w:val="00B11884"/>
    <w:rsid w:val="00B234D3"/>
    <w:rsid w:val="00B256A7"/>
    <w:rsid w:val="00B314E8"/>
    <w:rsid w:val="00B354D8"/>
    <w:rsid w:val="00B621B4"/>
    <w:rsid w:val="00B66981"/>
    <w:rsid w:val="00B77FA1"/>
    <w:rsid w:val="00B8127D"/>
    <w:rsid w:val="00B96051"/>
    <w:rsid w:val="00B96F4E"/>
    <w:rsid w:val="00BA53F3"/>
    <w:rsid w:val="00C00BA0"/>
    <w:rsid w:val="00C64603"/>
    <w:rsid w:val="00CE0A00"/>
    <w:rsid w:val="00CF408D"/>
    <w:rsid w:val="00CF4808"/>
    <w:rsid w:val="00CF4C16"/>
    <w:rsid w:val="00D0636B"/>
    <w:rsid w:val="00D45B8D"/>
    <w:rsid w:val="00D6216E"/>
    <w:rsid w:val="00D75879"/>
    <w:rsid w:val="00D81D08"/>
    <w:rsid w:val="00DB1F37"/>
    <w:rsid w:val="00DB6017"/>
    <w:rsid w:val="00DC0879"/>
    <w:rsid w:val="00E73005"/>
    <w:rsid w:val="00E752D0"/>
    <w:rsid w:val="00EA4502"/>
    <w:rsid w:val="00EA6FE3"/>
    <w:rsid w:val="00EB52B0"/>
    <w:rsid w:val="00EE7128"/>
    <w:rsid w:val="00F71F60"/>
    <w:rsid w:val="00F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D81D08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705E19"/>
    <w:rPr>
      <w:rFonts w:hAnsi="Verdana" w:ascii="Verdana"/>
      <w:sz w:val="24"/>
    </w:rPr>
  </w:style>
  <w:style w:customStyle="true" w:styleId="Samoispravak" w:type="paragraph">
    <w:name w:val="Samoispravak"/>
    <w:rsid w:val="0060215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B6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6017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0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0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0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0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D81D08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705E19"/>
    <w:rPr>
      <w:rFonts w:ascii="Verdana" w:hAnsi="Verdana"/>
      <w:sz w:val="24"/>
    </w:rPr>
  </w:style>
  <w:style w:customStyle="1" w:styleId="Samoispravak" w:type="paragraph">
    <w:name w:val="Samoispravak"/>
    <w:rsid w:val="0060215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B6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6017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0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0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0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0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335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45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St-5314/2016</izvorni_sadrzaj>
    <derivirana_varijabla naziv="DomainObject.Predmet.OznakaBroj_1">St-5314/2016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LUKIĆ - GRADNJA d.o.o. zastupanog po punomoćniku Mara Lukić; Miroslav Lukić</izvorni_sadrzaj>
    <derivirana_varijabla naziv="DomainObject.Predmet.ProtustrankaFormated_1">  LUKIĆ - GRADNJA d.o.o. zastupanog po punomoćniku Mara Lukić; Miroslav Lukić</derivirana_varijabla>
  </DomainObject.Predmet.ProtustrankaFormated>
  <DomainObject.Predmet.ProtustrankaFormatedOIB>
    <izvorni_sadrzaj>  LUKIĆ - GRADNJA d.o.o., OIB 66647653053 zastupanog po punomoćniku Mara Lukić; Miroslav Lukić</izvorni_sadrzaj>
    <derivirana_varijabla naziv="DomainObject.Predmet.ProtustrankaFormatedOIB_1">  LUKIĆ - GRADNJA d.o.o., OIB 66647653053 zastupanog po punomoćniku Mara Lukić; Miroslav Lukić</derivirana_varijabla>
  </DomainObject.Predmet.ProtustrankaFormatedOIB>
  <DomainObject.Predmet.ProtustrankaFormatedWithAdress>
    <izvorni_sadrzaj> LUKIĆ - GRADNJA d.o.o., Prašnica gornja 13, 10000 Zagreb zastupanog po punomoćniku Mara Lukić; Miroslav Lukić</izvorni_sadrzaj>
    <derivirana_varijabla naziv="DomainObject.Predmet.ProtustrankaFormatedWithAdress_1"> LUKIĆ - GRADNJA d.o.o., Prašnica gornja 13, 10000 Zagreb zastupanog po punomoćniku Mara Lukić; Miroslav Lukić</derivirana_varijabla>
  </DomainObject.Predmet.ProtustrankaFormatedWithAdress>
  <DomainObject.Predmet.ProtustrankaFormatedWithAdressOIB>
    <izvorni_sadrzaj> LUKIĆ - GRADNJA d.o.o., OIB 66647653053, Prašnica gornja 13, 10000 Zagreb zastupanog po punomoćniku Mara Lukić; Miroslav Lukić</izvorni_sadrzaj>
    <derivirana_varijabla naziv="DomainObject.Predmet.ProtustrankaFormatedWithAdressOIB_1"> LUKIĆ - GRADNJA d.o.o., OIB 66647653053, Prašnica gornja 13, 10000 Zagreb zastupanog po punomoćniku Mara Lukić; Miroslav Lukić</derivirana_varijabla>
  </DomainObject.Predmet.ProtustrankaFormatedWithAdressOIB>
  <DomainObject.Predmet.ProtustrankaWithAdress>
    <izvorni_sadrzaj>LUKIĆ - GRADNJA d.o.o. Prašnica gornja 13, 10000 Zagreb</izvorni_sadrzaj>
    <derivirana_varijabla naziv="DomainObject.Predmet.ProtustrankaWithAdress_1">LUKIĆ - GRADNJA d.o.o. Prašnica gornja 13, 10000 Zagreb</derivirana_varijabla>
  </DomainObject.Predmet.ProtustrankaWithAdress>
  <DomainObject.Predmet.ProtustrankaWithAdressOIB>
    <izvorni_sadrzaj>LUKIĆ - GRADNJA d.o.o., OIB 66647653053, Prašnica gornja 13, 10000 Zagreb</izvorni_sadrzaj>
    <derivirana_varijabla naziv="DomainObject.Predmet.ProtustrankaWithAdressOIB_1">LUKIĆ - GRADNJA d.o.o., OIB 66647653053, Prašnica gornja 13, 10000 Zagreb</derivirana_varijabla>
  </DomainObject.Predmet.ProtustrankaWithAdressOIB>
  <DomainObject.Predmet.ProtustrankaNazivFormated>
    <izvorni_sadrzaj>LUKIĆ - GRADNJA d.o.o.</izvorni_sadrzaj>
    <derivirana_varijabla naziv="DomainObject.Predmet.ProtustrankaNazivFormated_1">LUKIĆ - GRADNJA d.o.o.</derivirana_varijabla>
  </DomainObject.Predmet.ProtustrankaNazivFormated>
  <DomainObject.Predmet.ProtustrankaNazivFormatedOIB>
    <izvorni_sadrzaj>LUKIĆ - GRADNJA d.o.o., OIB 66647653053</izvorni_sadrzaj>
    <derivirana_varijabla naziv="DomainObject.Predmet.ProtustrankaNazivFormatedOIB_1">LUKIĆ - GRADNJA d.o.o., OIB 66647653053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Mara Lukić; Miroslav Lukić; vjerovnici</izvorni_sadrzaj>
    <derivirana_varijabla naziv="DomainObject.Predmet.StrankaFormated_1">  FINA Regionalni centar Zagreb; Republika Hrvatska, Ministarstvo financija, Porezna uprava zastupanog po punomoćniku Županijsko državno odvjetništvo u Zagrebu, GUO; Mara Lukić; Miroslav Lukić; vjerovnici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Mara Lukić, OIB 85626409112; Miroslav Lukić, OIB 43836504388; vjerovnici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Mara Lukić, OIB 85626409112; Miroslav Lukić, OIB 43836504388; vjerovnici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Zagreb; vjerovnici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Zagreb; vjerovnici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Zagreb; vjerovnici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Zagreb; vjerovnici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Zagreb,Mara Lukić Prašnica Gornja 13,10000 Zagreb,Miroslav Lukić Prašnica Gornja 13,10000 Zagreb,vjerovnici </izvorni_sadrzaj>
    <derivirana_varijabla naziv="DomainObject.Predmet.StrankaWithAdress_1">FINA Regionalni centar Zagreb Trg svibanjskih žrtava 1995. 1,10000 Zagreb,Republika Hrvatska, Ministarstvo financija, Porezna uprava /,10000 Zagreb,Mara Lukić Prašnica Gornja 13,10000 Zagreb,Miroslav Lukić Prašnica Gornja 13,10000 Zagreb,vjerovnici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Zagreb,vjerovnici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Zagreb,vjerovnici</derivirana_varijabla>
  </DomainObject.Predmet.StrankaWithAdressOIB>
  <DomainObject.Predmet.StrankaNazivFormated>
    <izvorni_sadrzaj>FINA Regionalni centar Zagreb,Republika Hrvatska, Ministarstvo financija, Porezna uprava,Mara Lukić,Miroslav Lukić,vjerovnici</izvorni_sadrzaj>
    <derivirana_varijabla naziv="DomainObject.Predmet.StrankaNazivFormated_1">FINA Regionalni centar Zagreb,Republika Hrvatska, Ministarstvo financija, Porezna uprava,Mara Lukić,Miroslav Lukić,vjerovnici</derivirana_varijabla>
  </DomainObject.Predmet.StrankaNazivFormated>
  <DomainObject.Predmet.StrankaNazivFormatedOIB>
    <izvorni_sadrzaj>FINA Regionalni centar Zagreb, OIB 85821130368,Republika Hrvatska, Ministarstvo financija, Porezna uprava, OIB 18683136487,Mara Lukić, OIB 85626409112,Miroslav Lukić, OIB 43836504388,vjerovnici</izvorni_sadrzaj>
    <derivirana_varijabla naziv="DomainObject.Predmet.StrankaNazivFormatedOIB_1">FINA Regionalni centar Zagreb, OIB 85821130368,Republika Hrvatska, Ministarstvo financija, Porezna uprava, OIB 18683136487,Mara Lukić, OIB 85626409112,Miroslav Lukić, OIB 43836504388,vjerovnici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Mara Lukić</item>
      <item>Miroslav Lukić</item>
      <item>vjerovnici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Mara Lukić</item>
      <item>Miroslav Lukić</item>
      <item>vjerovnici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  <item>vjerovnici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  <item>vjerovnici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  <item>vjerovnici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Mara Lukić</item>
      <item>Miroslav Lukić</item>
      <item>vjerovnici</item>
    </izvorni_sadrzaj>
    <derivirana_varijabla naziv="DomainObject.Predmet.StrankaListNazivFormated_1">
      <item>FINA Regionalni centar Zagreb</item>
      <item>Republika Hrvatska, Ministarstvo financija, Porezna uprava</item>
      <item>Mara Lukić</item>
      <item>Miroslav Lukić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Mara Lukić, OIB 85626409112</item>
      <item>Miroslav Lukić, OIB 43836504388</item>
      <item>vjerovnici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Mara Lukić, OIB 85626409112</item>
      <item>Miroslav Lukić, OIB 43836504388</item>
      <item>vjerovnici</item>
    </derivirana_varijabla>
  </DomainObject.Predmet.StrankaListNazivFormatedOIB>
  <DomainObject.Predmet.ProtuStrankaListFormated>
    <izvorni_sadrzaj>
      <item>LUKIĆ - GRADNJA d.o.o. zastupanog po punomoćniku Mara Lukić; Miroslav Lukić</item>
    </izvorni_sadrzaj>
    <derivirana_varijabla naziv="DomainObject.Predmet.ProtuStrankaListFormated_1">
      <item>LUKIĆ - GRADNJA d.o.o. zastupanog po punomoćniku Mara Lukić; Miroslav Lukić</item>
    </derivirana_varijabla>
  </DomainObject.Predmet.ProtuStrankaListFormated>
  <DomainObject.Predmet.ProtuStrankaListFormatedOIB>
    <izvorni_sadrzaj>
      <item>LUKIĆ - GRADNJA d.o.o., OIB 66647653053 zastupanog po punomoćniku Mara Lukić; Miroslav Lukić</item>
    </izvorni_sadrzaj>
    <derivirana_varijabla naziv="DomainObject.Predmet.ProtuStrankaListFormatedOIB_1">
      <item>LUKIĆ - GRADNJA d.o.o., OIB 66647653053 zastupanog po punomoćniku Mara Lukić; Miroslav Lukić</item>
    </derivirana_varijabla>
  </DomainObject.Predmet.ProtuStrankaListFormatedOIB>
  <DomainObject.Predmet.ProtuStrankaListFormatedWithAdress>
    <izvorni_sadrzaj>
      <item>LUKIĆ - GRADNJA d.o.o., Prašnica gornja 13, 10000 Zagreb zastupanog po punomoćniku Mara Lukić; Miroslav Lukić</item>
    </izvorni_sadrzaj>
    <derivirana_varijabla naziv="DomainObject.Predmet.ProtuStrankaListFormatedWithAdress_1">
      <item>LUKIĆ - GRADNJA d.o.o., Prašnica gornja 13, 10000 Zagreb zastupanog po punomoćniku Mara Lukić; Miroslav Lukić</item>
    </derivirana_varijabla>
  </DomainObject.Predmet.ProtuStrankaListFormatedWithAdress>
  <DomainObject.Predmet.ProtuStrankaListFormatedWithAdressOIB>
    <izvorni_sadrzaj>
      <item>LUKIĆ - GRADNJA d.o.o., OIB 66647653053, Prašnica gornja 13, 10000 Zagreb zastupanog po punomoćniku Mara Lukić; Miroslav Lukić</item>
    </izvorni_sadrzaj>
    <derivirana_varijabla naziv="DomainObject.Predmet.ProtuStrankaListFormatedWithAdressOIB_1">
      <item>LUKIĆ - GRADNJA d.o.o., OIB 66647653053, Prašnica gornja 13, 10000 Zagreb zastupanog po punomoćniku Mara Lukić; Miroslav Lukić</item>
    </derivirana_varijabla>
  </DomainObject.Predmet.ProtuStrankaListFormatedWithAdressOIB>
  <DomainObject.Predmet.ProtuStrankaListNazivFormated>
    <izvorni_sadrzaj>
      <item>LUKIĆ - GRADNJA d.o.o.</item>
    </izvorni_sadrzaj>
    <derivirana_varijabla naziv="DomainObject.Predmet.ProtuStrankaListNazivFormated_1">
      <item>LUKIĆ - GRADNJA d.o.o.</item>
    </derivirana_varijabla>
  </DomainObject.Predmet.ProtuStrankaListNazivFormated>
  <DomainObject.Predmet.ProtuStrankaListNazivFormatedOIB>
    <izvorni_sadrzaj>
      <item>LUKIĆ - GRADNJA d.o.o., OIB 66647653053</item>
    </izvorni_sadrzaj>
    <derivirana_varijabla naziv="DomainObject.Predmet.ProtuStrankaListNazivFormatedOIB_1">
      <item>LUKIĆ - GRADNJA d.o.o., OIB 66647653053</item>
    </derivirana_varijabla>
  </DomainObject.Predmet.ProtuStrankaListNazivFormatedOIB>
  <DomainObject.Predmet.OstaliListFormated>
    <izvorni_sadrzaj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punomoćnica sudionika u postupku LUKIĆ - GRADNJA d.o.o.</item>
    </izvorni_sadrzaj>
    <derivirana_varijabla naziv="DomainObject.Predmet.OstaliListFormated_1"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punomoćnica sudionika u postupku LUKIĆ - GRADNJA d.o.o.</item>
    </derivirana_varijabla>
  </DomainObject.Predmet.OstaliListFormated>
  <DomainObject.Predmet.OstaliListFormatedOIB>
    <izvorni_sadrzaj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punomoćnica sudionika u postupku LUKIĆ - GRADNJA d.o.o.</item>
    </izvorni_sadrzaj>
    <derivirana_varijabla naziv="DomainObject.Predmet.OstaliListFormatedOIB_1"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punomoćnica sudionika u postupku LUKIĆ - GRADNJA d.o.o.</item>
    </derivirana_varijabla>
  </DomainObject.Predmet.OstaliListFormatedOIB>
  <DomainObject.Predmet.OstaliListFormatedWithAdress>
    <izvorni_sadrzaj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punomoćnica sudionika u postupku LUKIĆ - GRADNJA d.o.o.</item>
    </izvorni_sadrzaj>
    <derivirana_varijabla naziv="DomainObject.Predmet.OstaliListFormatedWithAdress_1"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punomoćnica sudionika u postupku LUKIĆ - GRADNJA d.o.o.</item>
    </derivirana_varijabla>
  </DomainObject.Predmet.OstaliListFormatedWithAdress>
  <DomainObject.Predmet.OstaliListFormatedWithAdressOIB>
    <izvorni_sadrzaj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punomoćnica sudionika u postupku LUKIĆ - GRADNJA d.o.o.</item>
    </izvorni_sadrzaj>
    <derivirana_varijabla naziv="DomainObject.Predmet.OstaliListFormatedWithAdressOIB_1"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punomoćnica sudionika u postupku LUKIĆ - GRADNJA d.o.o.</item>
    </derivirana_varijabla>
  </DomainObject.Predmet.OstaliListFormatedWithAdressOIB>
  <DomainObject.Predmet.OstaliListNazivFormated>
    <izvorni_sadrzaj>
      <item>Miroslav Lukić</item>
      <item>Petar Popović</item>
      <item>Županijsko državno odvjetništvo u Zagrebu, GUO</item>
      <item>Mara Lukić</item>
    </izvorni_sadrzaj>
    <derivirana_varijabla naziv="DomainObject.Predmet.OstaliListNazivFormated_1">
      <item>Miroslav Lukić</item>
      <item>Petar Popović</item>
      <item>Županijsko državno odvjetništvo u Zagrebu, GUO</item>
      <item>Mara Lukić</item>
    </derivirana_varijabla>
  </DomainObject.Predmet.OstaliListNazivFormated>
  <DomainObject.Predmet.OstaliListNazivFormatedOIB>
    <izvorni_sadrzaj>
      <item>Miroslav Lukić, OIB 43836504388</item>
      <item>Petar Popović, OIB 89375564266</item>
      <item>Županijsko državno odvjetništvo u Zagrebu, GUO, OIB 16488001145</item>
      <item>Mara Lukić, OIB 85626409112</item>
    </izvorni_sadrzaj>
    <derivirana_varijabla naziv="DomainObject.Predmet.OstaliListNazivFormatedOIB_1">
      <item>Miroslav Lukić, OIB 43836504388</item>
      <item>Petar Popović, OIB 89375564266</item>
      <item>Županijsko državno odvjetništvo u Zagrebu, GUO, OIB 16488001145</item>
      <item>Mara Lukić, OIB 85626409112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LUKIĆ - GRADNJA d.o.o.</izvorni_sadrzaj>
    <derivirana_varijabla naziv="DomainObject.Predmet.ProtustrankaIDrugi_1">LUKIĆ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LUKIĆ - GRADNJA d.o.o., OIB 66647653053, Prašnica gornja 13, 10000 Zagreb</izvorni_sadrzaj>
    <derivirana_varijabla naziv="DomainObject.Predmet.ProtustrankaIDrugiAdressOIB_1">LUKIĆ - GRADNJA d.o.o., OIB 66647653053, Prašnica gornja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2017.</izvorni_sadrzaj>
    <derivirana_varijabla naziv="DomainObject.Predmet.OdlukaRjesenje.DatumDonosenjaOdluke_1">16.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St-5314/2016-19</izvorni_sadrzaj>
    <derivirana_varijabla naziv="DomainObject.Predmet.OdlukaRjesenje.Oznaka_1">St-5314/2016-19</derivirana_varijabla>
  </DomainObject.Predmet.OdlukaRjesenje.Oznaka>
  <DomainObject.Predmet.SudioniciListNaziv>
    <izvorni_sadrzaj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  <item>vjerovnici</item>
    </izvorni_sadrzaj>
    <derivirana_varijabla naziv="DomainObject.Predmet.SudioniciListNaziv_1"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  <item>vjerovnici</item>
    </derivirana_varijabla>
  </DomainObject.Predmet.SudioniciListNaziv>
  <DomainObject.Predmet.SudioniciListAdressOIB>
    <izvorni_sadrzaj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  <item>vjerovnici</item>
    </izvorni_sadrzaj>
    <derivirana_varijabla naziv="DomainObject.Predmet.SudioniciListAdressOIB_1"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  <item>, OIB null</item>
    </izvorni_sadrzaj>
    <derivirana_varijabla naziv="DomainObject.Predmet.SudioniciListNazivOIB_1"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2017.</izvorni_sadrzaj>
    <derivirana_varijabla naziv="DomainObject.Predmet.DatumZadnjeOdrzaneSudskeRadnje_1">10. svibnja 2017.</derivirana_varijabla>
  </DomainObject.Predmet.DatumZadnjeOdrzaneSudskeRadnje>
  <DomainObject.PredzadnjaOdlukaIzPredmeta.DatumDonosenjaOdluke>
    <izvorni_sadrzaj>17. siječnja 2018.</izvorni_sadrzaj>
    <derivirana_varijabla naziv="DomainObject.PredzadnjaOdlukaIzPredmeta.DatumDonosenjaOdluke_1">17. siječnja 2018.</derivirana_varijabla>
  </DomainObject.PredzadnjaOdlukaIzPredmeta.DatumDonosenjaOdluke>
  <DomainObject.PredzadnjaOdlukaIzPredmeta.Oznaka>
    <izvorni_sadrzaj>St-5314/2016-28</izvorni_sadrzaj>
    <derivirana_varijabla naziv="DomainObject.PredzadnjaOdlukaIzPredmeta.Oznaka_1">St-5314/2016-28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201</properties:Words>
  <properties:Characters>1001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2018-10-10T11:11:00Z</dcterms:created>
  <dc:creator>x</dc:creator>
  <cp:lastModifiedBy>Renata Klokočki</cp:lastModifiedBy>
  <cp:lastPrinted>2018-10-10T11:11:00Z</cp:lastPrinted>
  <dcterms:modified xmlns:xsi="http://www.w3.org/2001/XMLSchema-instance" xsi:type="dcterms:W3CDTF">2018-10-10T11:12:00Z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RAČUNOVODSTVO SUDA - prenos sa depozita UPLATITELJU--2018-LUKIĆ.docx)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