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0a5e" w14:paraId="cf20a5e" w:rsidRDefault="00EC7F5C" w:rsidP="005C6A7D" w:rsidR="00EC7F5C">
      <w:pPr>
        <w15:collapsed w:val="false"/>
        <w:rPr>
          <w:rStyle w:val="Naglaeno"/>
        </w:rPr>
      </w:pPr>
    </w:p>
    <w:p w:rsidRDefault="005C6A7D" w:rsidP="005C6A7D" w:rsidR="005C6A7D">
      <w:r>
        <w:rPr>
          <w:rStyle w:val="Naglaeno"/>
        </w:rPr>
        <w:t xml:space="preserve">             </w:t>
      </w:r>
      <w:r w:rsidR="00D84DB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67D6C" w:rsidP="004B741D" w:rsidR="00767D6C"/>
    <w:p w:rsidRDefault="00132A1D" w:rsidP="006F202F" w:rsidR="00B2754A">
      <w:pPr>
        <w:jc w:val="center"/>
      </w:pPr>
      <w:r>
        <w:t>U   I M E   R E P U B L I K E   H R V A T S K E</w:t>
      </w:r>
    </w:p>
    <w:p w:rsidRDefault="007425E0" w:rsidP="006F202F" w:rsidR="007425E0">
      <w:pPr>
        <w:jc w:val="center"/>
      </w:pP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366021" w:rsidP="004B741D" w:rsidR="00366021">
      <w:pPr>
        <w:rPr>
          <w:b/>
        </w:rPr>
      </w:pPr>
    </w:p>
    <w:p w:rsidRDefault="008E7022" w:rsidP="004B741D" w:rsidR="008E7022">
      <w:pPr>
        <w:rPr>
          <w:b/>
        </w:rPr>
      </w:pPr>
    </w:p>
    <w:p w:rsidRDefault="00604FDB" w:rsidP="00604FDB" w:rsidR="001C04FE">
      <w:pPr>
        <w:ind w:firstLine="708"/>
        <w:jc w:val="both"/>
      </w:pPr>
      <w:r w:rsidRPr="00604FDB">
        <w:t xml:space="preserve">Trgovački sud u Osijeku, po sucu </w:t>
      </w:r>
      <w:r w:rsidR="006C416E">
        <w:t>Dubravki Kuveždić</w:t>
      </w:r>
      <w:r w:rsidRPr="00604FDB">
        <w:t xml:space="preserve">, u stečajnom predmetu povodom </w:t>
      </w:r>
      <w:r w:rsidR="006C416E">
        <w:t xml:space="preserve">prijedloga </w:t>
      </w:r>
      <w:r w:rsidR="001C04FE">
        <w:t xml:space="preserve">predlagatelja VIRTUS ARS d.o.o. Zagreb, Prisavlje 8, OIB 1854428052 za otvaranjem stečajnog postupka nad </w:t>
      </w:r>
      <w:r w:rsidRPr="00604FDB">
        <w:t xml:space="preserve">dužnikom </w:t>
      </w:r>
      <w:r w:rsidR="001C04FE">
        <w:t xml:space="preserve">VIRTUS ARS d.o.o. Zagreb, Prisavlje 8, OIB 1854428052, MBS 080695263, </w:t>
      </w:r>
      <w:r w:rsidR="004E713D">
        <w:t>dana 2</w:t>
      </w:r>
      <w:r w:rsidR="007869CE">
        <w:t>4</w:t>
      </w:r>
      <w:r w:rsidR="001C04FE">
        <w:t xml:space="preserve">. travnja 2018.    </w:t>
      </w:r>
    </w:p>
    <w:p w:rsidRDefault="00604FDB" w:rsidP="00604FDB" w:rsidR="00BF3596">
      <w:pPr>
        <w:ind w:firstLine="708"/>
        <w:jc w:val="both"/>
      </w:pPr>
      <w:r w:rsidRPr="00604FDB">
        <w:t xml:space="preserve">     </w:t>
      </w:r>
    </w:p>
    <w:p w:rsidRDefault="00604FDB" w:rsidP="00604FDB" w:rsidR="00084E8E" w:rsidRPr="006F202F">
      <w:pPr>
        <w:ind w:firstLine="708"/>
        <w:jc w:val="both"/>
      </w:pPr>
      <w:r w:rsidRPr="00604FDB">
        <w:t xml:space="preserve">                  </w:t>
      </w: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A05068" w:rsidP="00C27E4B" w:rsidR="00366021">
      <w:pPr>
        <w:pStyle w:val="Tijeloteksta"/>
        <w:ind w:firstLine="708"/>
      </w:pPr>
      <w:r>
        <w:t xml:space="preserve">ODBACUJE se </w:t>
      </w:r>
      <w:r w:rsidR="00DB2A90">
        <w:t xml:space="preserve">kao nedopušten </w:t>
      </w:r>
      <w:r w:rsidR="004E713D">
        <w:t>prijedlog</w:t>
      </w:r>
      <w:r>
        <w:t xml:space="preserve"> za </w:t>
      </w:r>
      <w:r w:rsidR="004E713D">
        <w:t xml:space="preserve">otvaranje </w:t>
      </w:r>
      <w:r w:rsidR="00810F6A">
        <w:t xml:space="preserve">stečajnog postupka nad dužnikom </w:t>
      </w:r>
      <w:r w:rsidR="00C27E4B">
        <w:t>VIRTUS ARS d.o.o. za trgovinu i usluge, Zagreb, Prisavlje 8, OIB 1854428052, MBS 080695263</w:t>
      </w:r>
      <w:r w:rsidR="00BF3596">
        <w:t>.</w:t>
      </w:r>
    </w:p>
    <w:p w:rsidRDefault="00F10273" w:rsidP="00F10273" w:rsidR="00F10273" w:rsidRPr="00F10273">
      <w:pPr>
        <w:pStyle w:val="Tijeloteksta"/>
        <w:ind w:left="708"/>
      </w:pPr>
    </w:p>
    <w:p w:rsidRDefault="00530D29" w:rsidP="004B741D" w:rsidR="00530D29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ind w:firstLine="720"/>
        <w:jc w:val="both"/>
      </w:pPr>
      <w:r>
        <w:t>Dana</w:t>
      </w:r>
      <w:r w:rsidR="00132A1D">
        <w:t xml:space="preserve"> </w:t>
      </w:r>
      <w:r w:rsidR="00120684">
        <w:t xml:space="preserve">30. ožujka </w:t>
      </w:r>
      <w:r w:rsidR="004E713D">
        <w:t xml:space="preserve">2017. zaprimljen je kod Trgovačkog suda u Zagrebu prijedlog </w:t>
      </w:r>
      <w:r w:rsidR="00120684">
        <w:t>VIRTUS ARS d.o.o. Zagreb za</w:t>
      </w:r>
      <w:r>
        <w:t xml:space="preserve"> </w:t>
      </w:r>
      <w:r w:rsidR="001460A7">
        <w:t xml:space="preserve">otvaranje stečajnog </w:t>
      </w:r>
      <w:r>
        <w:t>postupka nad dužnikom</w:t>
      </w:r>
      <w:r w:rsidR="001E24DA" w:rsidRPr="001E24DA">
        <w:t xml:space="preserve"> </w:t>
      </w:r>
      <w:r w:rsidR="00120684">
        <w:t>VIRTUS ARS d.o.o. Zagreb, Prisavlje 8, OIB 1854428052, MBS 080695263</w:t>
      </w:r>
      <w:r w:rsidR="001460A7">
        <w:t>, jer</w:t>
      </w:r>
      <w:r w:rsidR="00120684">
        <w:t xml:space="preserve"> je isti postao nesposoban za plaćanje i prezadužen</w:t>
      </w:r>
      <w:r w:rsidR="001E0E20">
        <w:t>, a iz</w:t>
      </w:r>
      <w:r w:rsidR="00120684">
        <w:t xml:space="preserve"> potvrde FINE je vidljivo da dužnik na dan </w:t>
      </w:r>
      <w:r w:rsidR="001E0E20">
        <w:t xml:space="preserve">13. ožujka 2017. </w:t>
      </w:r>
      <w:r w:rsidR="001460A7">
        <w:t xml:space="preserve"> u Očevidniku redoslijeda osnova za plaćanje ima evidentirane neizvršene osnove za plaćanje u neprekinutom razdoblju od </w:t>
      </w:r>
      <w:r w:rsidR="001E0E20">
        <w:t>70</w:t>
      </w:r>
      <w:r w:rsidR="001460A7">
        <w:t xml:space="preserve"> dana u ukupnom iznosu od </w:t>
      </w:r>
      <w:r w:rsidR="001E0E20">
        <w:t>509.561,36 kn.</w:t>
      </w:r>
      <w:r w:rsidR="001460A7">
        <w:t xml:space="preserve"> </w:t>
      </w:r>
    </w:p>
    <w:p w:rsidRDefault="001460A7" w:rsidP="009E22D1" w:rsidR="001460A7">
      <w:pPr>
        <w:ind w:firstLine="720"/>
        <w:jc w:val="both"/>
      </w:pPr>
    </w:p>
    <w:p w:rsidRDefault="00FB0BDF" w:rsidP="00FB0BDF" w:rsidR="00FB0BDF">
      <w:pPr>
        <w:pStyle w:val="Tijeloteksta"/>
        <w:ind w:firstLine="708"/>
      </w:pPr>
      <w:r>
        <w:t xml:space="preserve">Visoki Trgovački suda RH u Zagrebu je rješenjem broj 31-Su-525/17-10 od 26. lipnja 2017. odredio Trgovački sud u Osijeku kao drugi stvarno nadležni sud za postupanje u stečajnim predmetima Trgovačkog suda u Zagrebu. </w:t>
      </w:r>
    </w:p>
    <w:p w:rsidRDefault="001460A7" w:rsidP="009E22D1" w:rsidR="001460A7">
      <w:pPr>
        <w:ind w:firstLine="720"/>
        <w:jc w:val="both"/>
        <w:rPr>
          <w:bCs/>
        </w:rPr>
      </w:pPr>
    </w:p>
    <w:p w:rsidRDefault="001E0E20" w:rsidP="009E22D1" w:rsidR="001E0E20">
      <w:pPr>
        <w:ind w:firstLine="720"/>
        <w:jc w:val="both"/>
        <w:rPr>
          <w:bCs/>
        </w:rPr>
      </w:pPr>
      <w:r>
        <w:rPr>
          <w:bCs/>
        </w:rPr>
        <w:t xml:space="preserve">Sud je zaključkom od 29. ožujka 2018. pozvao predlagatelja  </w:t>
      </w:r>
      <w:r w:rsidR="0074036B">
        <w:rPr>
          <w:bCs/>
        </w:rPr>
        <w:t xml:space="preserve">VIRTUS ARS d.o.o. Zagreb </w:t>
      </w:r>
      <w:r>
        <w:rPr>
          <w:bCs/>
        </w:rPr>
        <w:t>na uplatu predujma</w:t>
      </w:r>
      <w:r w:rsidR="00DE04D8">
        <w:rPr>
          <w:bCs/>
        </w:rPr>
        <w:t xml:space="preserve"> </w:t>
      </w:r>
      <w:r>
        <w:rPr>
          <w:bCs/>
        </w:rPr>
        <w:t>za trošak stečajnog postupka u iznosu od 5.000,00 kn</w:t>
      </w:r>
      <w:r w:rsidR="00DB2A90">
        <w:rPr>
          <w:bCs/>
        </w:rPr>
        <w:t>.</w:t>
      </w:r>
    </w:p>
    <w:p w:rsidRDefault="00DB2A90" w:rsidP="009E22D1" w:rsidR="00DB2A90">
      <w:pPr>
        <w:ind w:firstLine="720"/>
        <w:jc w:val="both"/>
        <w:rPr>
          <w:bCs/>
        </w:rPr>
      </w:pPr>
    </w:p>
    <w:p w:rsidRDefault="00DB2A90" w:rsidP="009E22D1" w:rsidR="00DB2A90">
      <w:pPr>
        <w:ind w:firstLine="720"/>
        <w:jc w:val="both"/>
        <w:rPr>
          <w:bCs/>
        </w:rPr>
      </w:pPr>
      <w:r>
        <w:rPr>
          <w:bCs/>
        </w:rPr>
        <w:t xml:space="preserve">Budući predlagatelj nije postupio po zaključku suda od 29. ožujka 2018. sud je prijedlog za otvaranje stečajnog postupka odbacio i u skladu s odredbom članka 114. stav 5.  Stečajnog zakona </w:t>
      </w:r>
      <w:r w:rsidR="00EC7F5C">
        <w:rPr>
          <w:bCs/>
        </w:rPr>
        <w:t xml:space="preserve"> (Narodne novine broj  71/15 i 104/17,  dalje SZ) </w:t>
      </w:r>
      <w:r>
        <w:rPr>
          <w:bCs/>
        </w:rPr>
        <w:t>riješio kao u izreci.</w:t>
      </w:r>
    </w:p>
    <w:p w:rsidRDefault="00606EFE" w:rsidP="009E22D1" w:rsidR="00606EFE">
      <w:pPr>
        <w:ind w:firstLine="720"/>
        <w:jc w:val="both"/>
        <w:rPr>
          <w:bCs/>
        </w:rPr>
      </w:pPr>
    </w:p>
    <w:p w:rsidRDefault="00606EFE" w:rsidP="009E22D1" w:rsidR="00606EFE">
      <w:pPr>
        <w:ind w:firstLine="720"/>
        <w:jc w:val="both"/>
        <w:rPr>
          <w:bCs/>
        </w:rPr>
      </w:pPr>
    </w:p>
    <w:p w:rsidRDefault="00C27E4B" w:rsidP="009E22D1" w:rsidR="005F7DC7">
      <w:pPr>
        <w:ind w:firstLine="720"/>
        <w:jc w:val="both"/>
      </w:pPr>
      <w:r>
        <w:t xml:space="preserve"> </w:t>
      </w:r>
    </w:p>
    <w:p w:rsidRDefault="0074036B" w:rsidP="009E22D1" w:rsidR="0074036B">
      <w:pPr>
        <w:ind w:firstLine="720"/>
        <w:jc w:val="both"/>
      </w:pPr>
      <w:r>
        <w:lastRenderedPageBreak/>
        <w:t>Prilikom donošenja odluke sud nije cijenio podnesak zakonskog zastupnik</w:t>
      </w:r>
      <w:r w:rsidR="00606EFE">
        <w:t xml:space="preserve">a predlagatelja Mladena Ostojić, jer je na uplatu predujma pozvan predlagatelj VIRTUS ARS d.o.o.  </w:t>
      </w:r>
    </w:p>
    <w:p w:rsidRDefault="006C49DE" w:rsidP="009E22D1" w:rsidR="007D78C8">
      <w:pPr>
        <w:ind w:firstLine="720"/>
        <w:jc w:val="both"/>
        <w:rPr>
          <w:bCs/>
        </w:rPr>
      </w:pPr>
      <w:r>
        <w:rPr>
          <w:bCs/>
        </w:rPr>
        <w:t xml:space="preserve">          </w:t>
      </w:r>
    </w:p>
    <w:p w:rsidRDefault="009E22D1" w:rsidP="009E22D1" w:rsidR="009E22D1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BD3554">
        <w:rPr>
          <w:bCs/>
        </w:rPr>
        <w:t>U Osijeku</w:t>
      </w:r>
      <w:r w:rsidR="00584944">
        <w:rPr>
          <w:bCs/>
        </w:rPr>
        <w:t xml:space="preserve"> </w:t>
      </w:r>
      <w:r w:rsidR="007869CE">
        <w:rPr>
          <w:bCs/>
        </w:rPr>
        <w:t>24</w:t>
      </w:r>
      <w:r w:rsidR="00DE04D8">
        <w:rPr>
          <w:bCs/>
        </w:rPr>
        <w:t xml:space="preserve">. travnja 2018. </w:t>
      </w:r>
      <w:r w:rsidR="00C27E4B">
        <w:rPr>
          <w:bCs/>
        </w:rPr>
        <w:t xml:space="preserve"> </w:t>
      </w:r>
      <w:r w:rsidR="00584944">
        <w:rPr>
          <w:bCs/>
        </w:rPr>
        <w:t xml:space="preserve"> </w:t>
      </w:r>
    </w:p>
    <w:p w:rsidRDefault="00084E8E" w:rsidP="009E22D1" w:rsidR="00084E8E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584944" w:rsidP="009E22D1" w:rsidR="009E22D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253895">
        <w:rPr>
          <w:b w:val="false"/>
          <w:lang w:val="hr-HR"/>
        </w:rPr>
        <w:t xml:space="preserve">                               </w:t>
      </w:r>
      <w:r>
        <w:rPr>
          <w:b w:val="false"/>
          <w:lang w:val="hr-HR"/>
        </w:rPr>
        <w:t>S U D A C :</w:t>
      </w:r>
    </w:p>
    <w:p w:rsidRDefault="00253895" w:rsidP="009E22D1" w:rsidR="005849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</w:t>
      </w:r>
      <w:r>
        <w:rPr>
          <w:b w:val="false"/>
          <w:lang w:val="hr-HR"/>
        </w:rPr>
        <w:tab/>
        <w:t xml:space="preserve">         Dubravka Kuveždić, v.r. </w:t>
      </w:r>
    </w:p>
    <w:p w:rsidRDefault="009E22D1" w:rsidP="009E22D1" w:rsidR="009E22D1">
      <w:pPr>
        <w:jc w:val="both"/>
        <w:rPr>
          <w:b/>
          <w:bCs/>
        </w:rPr>
      </w:pPr>
    </w:p>
    <w:p w:rsidRDefault="00084E8E" w:rsidP="009E22D1" w:rsidR="00084E8E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C2311B" w:rsidP="009E22D1" w:rsidR="00C2311B">
      <w:pPr>
        <w:pStyle w:val="Tijeloteksta"/>
        <w:jc w:val="center"/>
      </w:pPr>
    </w:p>
    <w:p w:rsidRDefault="00253895" w:rsidP="00253895" w:rsidR="00253895">
      <w:pPr>
        <w:pStyle w:val="Tijeloteksta"/>
        <w:ind w:firstLine="708" w:left="2832"/>
        <w:jc w:val="center"/>
      </w:pPr>
      <w:r>
        <w:t xml:space="preserve">           Za točnost </w:t>
      </w:r>
      <w:proofErr w:type="spellStart"/>
      <w:r>
        <w:t>otpravka</w:t>
      </w:r>
      <w:proofErr w:type="spellEnd"/>
    </w:p>
    <w:p w:rsidRDefault="00253895" w:rsidP="00253895" w:rsidR="00253895">
      <w:pPr>
        <w:pStyle w:val="Tijeloteksta"/>
        <w:ind w:firstLine="708" w:left="2832"/>
        <w:jc w:val="center"/>
      </w:pPr>
      <w:r>
        <w:t xml:space="preserve">           ovlašteni službenik:</w:t>
      </w:r>
    </w:p>
    <w:p w:rsidRDefault="00253895" w:rsidP="00253895" w:rsidR="00253895">
      <w:pPr>
        <w:pStyle w:val="Tijeloteksta"/>
        <w:ind w:left="3540"/>
        <w:jc w:val="center"/>
      </w:pPr>
      <w:r>
        <w:t xml:space="preserve">           </w:t>
      </w:r>
      <w:bookmarkStart w:name="_GoBack" w:id="0"/>
      <w:bookmarkEnd w:id="0"/>
      <w:r>
        <w:t xml:space="preserve"> Darija Miličević   </w:t>
      </w:r>
    </w:p>
    <w:sectPr w:rsidSect="00256AD8" w:rsidR="00253895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3109" w:rsidR="00D43109">
      <w:r>
        <w:separator/>
      </w:r>
    </w:p>
  </w:endnote>
  <w:endnote w:id="0" w:type="continuationSeparator">
    <w:p w:rsidRDefault="00D43109" w:rsidR="00D43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3109" w:rsidR="00D43109">
      <w:r>
        <w:separator/>
      </w:r>
    </w:p>
  </w:footnote>
  <w:footnote w:id="0" w:type="continuationSeparator">
    <w:p w:rsidRDefault="00D43109" w:rsidR="00D43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F5C" w:rsidP="00EC7F5C" w:rsidR="00EC7F5C">
    <w:pPr>
      <w:jc w:val="right"/>
    </w:pPr>
    <w:r>
      <w:t xml:space="preserve">4 St-1258/17-5 </w:t>
    </w:r>
  </w:p>
  <w:p w:rsidRDefault="00086232" w:rsidP="00EC7F5C" w:rsidR="00086232" w:rsidRPr="00EC7F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1BD4"/>
    <w:rsid w:val="00084E8E"/>
    <w:rsid w:val="00086232"/>
    <w:rsid w:val="000A480B"/>
    <w:rsid w:val="000C20F1"/>
    <w:rsid w:val="000E414B"/>
    <w:rsid w:val="000F0279"/>
    <w:rsid w:val="000F281B"/>
    <w:rsid w:val="00120684"/>
    <w:rsid w:val="00132A1D"/>
    <w:rsid w:val="00145AC1"/>
    <w:rsid w:val="001460A7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6201"/>
    <w:rsid w:val="001C04FE"/>
    <w:rsid w:val="001C0C1A"/>
    <w:rsid w:val="001E0E20"/>
    <w:rsid w:val="001E24DA"/>
    <w:rsid w:val="001E75FC"/>
    <w:rsid w:val="001F525B"/>
    <w:rsid w:val="002020D6"/>
    <w:rsid w:val="002142C7"/>
    <w:rsid w:val="00223C8E"/>
    <w:rsid w:val="00241B38"/>
    <w:rsid w:val="00251D48"/>
    <w:rsid w:val="00253895"/>
    <w:rsid w:val="00256AD8"/>
    <w:rsid w:val="00261A0A"/>
    <w:rsid w:val="00291B9C"/>
    <w:rsid w:val="002A6BA9"/>
    <w:rsid w:val="002B7ED8"/>
    <w:rsid w:val="002C11B9"/>
    <w:rsid w:val="002C1C79"/>
    <w:rsid w:val="002D0B19"/>
    <w:rsid w:val="002D6CCC"/>
    <w:rsid w:val="00302880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0D46"/>
    <w:rsid w:val="004522DB"/>
    <w:rsid w:val="004561BB"/>
    <w:rsid w:val="00476667"/>
    <w:rsid w:val="004806AD"/>
    <w:rsid w:val="00491FE3"/>
    <w:rsid w:val="00497410"/>
    <w:rsid w:val="004B741D"/>
    <w:rsid w:val="004D55B0"/>
    <w:rsid w:val="004E5065"/>
    <w:rsid w:val="004E713D"/>
    <w:rsid w:val="00500BBD"/>
    <w:rsid w:val="00503ADF"/>
    <w:rsid w:val="00515D89"/>
    <w:rsid w:val="00530D29"/>
    <w:rsid w:val="005520C4"/>
    <w:rsid w:val="0055624C"/>
    <w:rsid w:val="00584944"/>
    <w:rsid w:val="005919D1"/>
    <w:rsid w:val="00594138"/>
    <w:rsid w:val="005A43B2"/>
    <w:rsid w:val="005B403D"/>
    <w:rsid w:val="005C6A7D"/>
    <w:rsid w:val="005D085C"/>
    <w:rsid w:val="005D097C"/>
    <w:rsid w:val="005E0ADC"/>
    <w:rsid w:val="005F4DA2"/>
    <w:rsid w:val="005F6804"/>
    <w:rsid w:val="005F7DC7"/>
    <w:rsid w:val="00604FDB"/>
    <w:rsid w:val="00606EFE"/>
    <w:rsid w:val="00607E75"/>
    <w:rsid w:val="006235FB"/>
    <w:rsid w:val="00630062"/>
    <w:rsid w:val="00674982"/>
    <w:rsid w:val="00680601"/>
    <w:rsid w:val="00684480"/>
    <w:rsid w:val="0068526F"/>
    <w:rsid w:val="00693CCD"/>
    <w:rsid w:val="006A56C2"/>
    <w:rsid w:val="006C416E"/>
    <w:rsid w:val="006C49DE"/>
    <w:rsid w:val="006D4283"/>
    <w:rsid w:val="006F1090"/>
    <w:rsid w:val="006F202F"/>
    <w:rsid w:val="007242CD"/>
    <w:rsid w:val="00725641"/>
    <w:rsid w:val="00725CAF"/>
    <w:rsid w:val="00735E24"/>
    <w:rsid w:val="0074036B"/>
    <w:rsid w:val="007425E0"/>
    <w:rsid w:val="00744607"/>
    <w:rsid w:val="0074711B"/>
    <w:rsid w:val="00767D6C"/>
    <w:rsid w:val="00773E30"/>
    <w:rsid w:val="007869CE"/>
    <w:rsid w:val="00794B6A"/>
    <w:rsid w:val="007C1241"/>
    <w:rsid w:val="007C6A1F"/>
    <w:rsid w:val="007D78C8"/>
    <w:rsid w:val="007F3066"/>
    <w:rsid w:val="00802A25"/>
    <w:rsid w:val="0080666F"/>
    <w:rsid w:val="00810F6A"/>
    <w:rsid w:val="00817A0D"/>
    <w:rsid w:val="00827B26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B28F2"/>
    <w:rsid w:val="009B3AE3"/>
    <w:rsid w:val="009B4C24"/>
    <w:rsid w:val="009C13EB"/>
    <w:rsid w:val="009E1E79"/>
    <w:rsid w:val="009E22D1"/>
    <w:rsid w:val="009E363E"/>
    <w:rsid w:val="009F1B30"/>
    <w:rsid w:val="00A025E8"/>
    <w:rsid w:val="00A05068"/>
    <w:rsid w:val="00A07AC6"/>
    <w:rsid w:val="00A273DF"/>
    <w:rsid w:val="00A402F9"/>
    <w:rsid w:val="00A51687"/>
    <w:rsid w:val="00A91ED3"/>
    <w:rsid w:val="00AB56F9"/>
    <w:rsid w:val="00AC6DA2"/>
    <w:rsid w:val="00AD24AA"/>
    <w:rsid w:val="00AD486B"/>
    <w:rsid w:val="00AE5BDD"/>
    <w:rsid w:val="00B03ECC"/>
    <w:rsid w:val="00B12ECC"/>
    <w:rsid w:val="00B2754A"/>
    <w:rsid w:val="00B30AB7"/>
    <w:rsid w:val="00B336FC"/>
    <w:rsid w:val="00B41F79"/>
    <w:rsid w:val="00B830D8"/>
    <w:rsid w:val="00BC33DE"/>
    <w:rsid w:val="00BD19B1"/>
    <w:rsid w:val="00BD3554"/>
    <w:rsid w:val="00BE1D31"/>
    <w:rsid w:val="00BE278C"/>
    <w:rsid w:val="00BF034B"/>
    <w:rsid w:val="00BF08D2"/>
    <w:rsid w:val="00BF1081"/>
    <w:rsid w:val="00BF3596"/>
    <w:rsid w:val="00C15361"/>
    <w:rsid w:val="00C2311B"/>
    <w:rsid w:val="00C234D6"/>
    <w:rsid w:val="00C27E4B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43109"/>
    <w:rsid w:val="00D46D73"/>
    <w:rsid w:val="00D64559"/>
    <w:rsid w:val="00D74802"/>
    <w:rsid w:val="00D84DB3"/>
    <w:rsid w:val="00D85A5F"/>
    <w:rsid w:val="00D86163"/>
    <w:rsid w:val="00DB2A90"/>
    <w:rsid w:val="00DB7572"/>
    <w:rsid w:val="00DC1AD9"/>
    <w:rsid w:val="00DC512B"/>
    <w:rsid w:val="00DC7346"/>
    <w:rsid w:val="00DC7BF5"/>
    <w:rsid w:val="00DE04D8"/>
    <w:rsid w:val="00DE58F9"/>
    <w:rsid w:val="00E129EE"/>
    <w:rsid w:val="00E1321F"/>
    <w:rsid w:val="00E33E37"/>
    <w:rsid w:val="00E430E2"/>
    <w:rsid w:val="00E55AA4"/>
    <w:rsid w:val="00E70800"/>
    <w:rsid w:val="00EB3D75"/>
    <w:rsid w:val="00EB6600"/>
    <w:rsid w:val="00EC7F5C"/>
    <w:rsid w:val="00ED0232"/>
    <w:rsid w:val="00ED6358"/>
    <w:rsid w:val="00ED6A93"/>
    <w:rsid w:val="00F10273"/>
    <w:rsid w:val="00F14DEA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0BDF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DE04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03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03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3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3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3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DE04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03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03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3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3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3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923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St-1258/2017-5</izvorni_sadrzaj>
    <derivirana_varijabla naziv="DomainObject.Oznaka_1">St-1258/2017-5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1258</izvorni_sadrzaj>
    <derivirana_varijabla naziv="DomainObject.Predmet.Broj_1">1258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St-1258/2017</izvorni_sadrzaj>
    <derivirana_varijabla naziv="DomainObject.Predmet.OznakaBroj_1">St-1258/2017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VIRTUS ARS d.o.o. za trgovinu i usluge</izvorni_sadrzaj>
    <derivirana_varijabla naziv="DomainObject.Predmet.ProtustrankaFormated_1">  VIRTUS ARS d.o.o. za trgovinu i usluge</derivirana_varijabla>
  </DomainObject.Predmet.ProtustrankaFormated>
  <DomainObject.Predmet.ProtustrankaFormatedOIB>
    <izvorni_sadrzaj>  VIRTUS ARS d.o.o. za trgovinu i usluge, OIB 18514428052</izvorni_sadrzaj>
    <derivirana_varijabla naziv="DomainObject.Predmet.ProtustrankaFormatedOIB_1">  VIRTUS ARS d.o.o. za trgovinu i usluge, OIB 18514428052</derivirana_varijabla>
  </DomainObject.Predmet.ProtustrankaFormatedOIB>
  <DomainObject.Predmet.ProtustrankaFormatedWithAdress>
    <izvorni_sadrzaj> VIRTUS ARS d.o.o. za trgovinu i usluge, Prisavlje 8, 10000 Zagreb</izvorni_sadrzaj>
    <derivirana_varijabla naziv="DomainObject.Predmet.ProtustrankaFormatedWithAdress_1"> VIRTUS ARS d.o.o. za trgovinu i usluge, Prisavlje 8, 10000 Zagreb</derivirana_varijabla>
  </DomainObject.Predmet.ProtustrankaFormatedWithAdress>
  <DomainObject.Predmet.ProtustrankaFormatedWithAdressOIB>
    <izvorni_sadrzaj> VIRTUS ARS d.o.o. za trgovinu i usluge, OIB 18514428052, Prisavlje 8, 10000 Zagreb</izvorni_sadrzaj>
    <derivirana_varijabla naziv="DomainObject.Predmet.ProtustrankaFormatedWithAdressOIB_1"> VIRTUS ARS d.o.o. za trgovinu i usluge, OIB 18514428052, Prisavlje 8, 10000 Zagreb</derivirana_varijabla>
  </DomainObject.Predmet.ProtustrankaFormatedWithAdressOIB>
  <DomainObject.Predmet.ProtustrankaWithAdress>
    <izvorni_sadrzaj>VIRTUS ARS d.o.o. za trgovinu i usluge Prisavlje 8, 10000 Zagreb</izvorni_sadrzaj>
    <derivirana_varijabla naziv="DomainObject.Predmet.ProtustrankaWithAdress_1">VIRTUS ARS d.o.o. za trgovinu i usluge Prisavlje 8, 10000 Zagreb</derivirana_varijabla>
  </DomainObject.Predmet.ProtustrankaWithAdress>
  <DomainObject.Predmet.ProtustrankaWithAdressOIB>
    <izvorni_sadrzaj>VIRTUS ARS d.o.o. za trgovinu i usluge, OIB 18514428052, Prisavlje 8, 10000 Zagreb</izvorni_sadrzaj>
    <derivirana_varijabla naziv="DomainObject.Predmet.ProtustrankaWithAdressOIB_1">VIRTUS ARS d.o.o. za trgovinu i usluge, OIB 18514428052, Prisavlje 8, 10000 Zagreb</derivirana_varijabla>
  </DomainObject.Predmet.ProtustrankaWithAdressOIB>
  <DomainObject.Predmet.ProtustrankaNazivFormated>
    <izvorni_sadrzaj>VIRTUS ARS d.o.o. za trgovinu i usluge</izvorni_sadrzaj>
    <derivirana_varijabla naziv="DomainObject.Predmet.ProtustrankaNazivFormated_1">VIRTUS ARS d.o.o. za trgovinu i usluge</derivirana_varijabla>
  </DomainObject.Predmet.ProtustrankaNazivFormated>
  <DomainObject.Predmet.ProtustrankaNazivFormatedOIB>
    <izvorni_sadrzaj>VIRTUS ARS d.o.o. za trgovinu i usluge, OIB 18514428052</izvorni_sadrzaj>
    <derivirana_varijabla naziv="DomainObject.Predmet.ProtustrankaNazivFormatedOIB_1">VIRTUS ARS d.o.o. za trgovinu i usluge, OIB 18514428052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VIRTUS ARS d.o.o. za trgovinu i usluge</izvorni_sadrzaj>
    <derivirana_varijabla naziv="DomainObject.Predmet.StrankaFormated_1">  VIRTUS ARS d.o.o. za trgovinu i usluge</derivirana_varijabla>
  </DomainObject.Predmet.StrankaFormated>
  <DomainObject.Predmet.StrankaFormatedOIB>
    <izvorni_sadrzaj>  VIRTUS ARS d.o.o. za trgovinu i usluge, OIB 18514428052</izvorni_sadrzaj>
    <derivirana_varijabla naziv="DomainObject.Predmet.StrankaFormatedOIB_1">  VIRTUS ARS d.o.o. za trgovinu i usluge, OIB 18514428052</derivirana_varijabla>
  </DomainObject.Predmet.StrankaFormatedOIB>
  <DomainObject.Predmet.StrankaFormatedWithAdress>
    <izvorni_sadrzaj> VIRTUS ARS d.o.o. za trgovinu i usluge, Prisavlje 8, 10000 Zagreb</izvorni_sadrzaj>
    <derivirana_varijabla naziv="DomainObject.Predmet.StrankaFormatedWithAdress_1"> VIRTUS ARS d.o.o. za trgovinu i usluge, Prisavlje 8, 10000 Zagreb</derivirana_varijabla>
  </DomainObject.Predmet.StrankaFormatedWithAdress>
  <DomainObject.Predmet.StrankaFormatedWithAdressOIB>
    <izvorni_sadrzaj> VIRTUS ARS d.o.o. za trgovinu i usluge, OIB 18514428052, Prisavlje 8, 10000 Zagreb</izvorni_sadrzaj>
    <derivirana_varijabla naziv="DomainObject.Predmet.StrankaFormatedWithAdressOIB_1"> VIRTUS ARS d.o.o. za trgovinu i usluge, OIB 18514428052, Prisavlje 8, 10000 Zagreb</derivirana_varijabla>
  </DomainObject.Predmet.StrankaFormatedWithAdressOIB>
  <DomainObject.Predmet.StrankaWithAdress>
    <izvorni_sadrzaj>VIRTUS ARS d.o.o. za trgovinu i usluge Prisavlje 8,10000 Zagreb</izvorni_sadrzaj>
    <derivirana_varijabla naziv="DomainObject.Predmet.StrankaWithAdress_1">VIRTUS ARS d.o.o. za trgovinu i usluge Prisavlje 8,10000 Zagreb</derivirana_varijabla>
  </DomainObject.Predmet.StrankaWithAdress>
  <DomainObject.Predmet.StrankaWithAdressOIB>
    <izvorni_sadrzaj>VIRTUS ARS d.o.o. za trgovinu i usluge, OIB 18514428052, Prisavlje 8,10000 Zagreb</izvorni_sadrzaj>
    <derivirana_varijabla naziv="DomainObject.Predmet.StrankaWithAdressOIB_1">VIRTUS ARS d.o.o. za trgovinu i usluge, OIB 18514428052, Prisavlje 8,10000 Zagreb</derivirana_varijabla>
  </DomainObject.Predmet.StrankaWithAdressOIB>
  <DomainObject.Predmet.StrankaNazivFormated>
    <izvorni_sadrzaj>VIRTUS ARS d.o.o. za trgovinu i usluge</izvorni_sadrzaj>
    <derivirana_varijabla naziv="DomainObject.Predmet.StrankaNazivFormated_1">VIRTUS ARS d.o.o. za trgovinu i usluge</derivirana_varijabla>
  </DomainObject.Predmet.StrankaNazivFormated>
  <DomainObject.Predmet.StrankaNazivFormatedOIB>
    <izvorni_sadrzaj>VIRTUS ARS d.o.o. za trgovinu i usluge, OIB 18514428052</izvorni_sadrzaj>
    <derivirana_varijabla naziv="DomainObject.Predmet.StrankaNazivFormatedOIB_1">VIRTUS ARS d.o.o. za trgovinu i usluge, OIB 18514428052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VIRTUS ARS d.o.o. za trgovinu i usluge</item>
    </izvorni_sadrzaj>
    <derivirana_varijabla naziv="DomainObject.Predmet.StrankaListFormated_1">
      <item>VIRTUS ARS d.o.o. za trgovinu i usluge</item>
    </derivirana_varijabla>
  </DomainObject.Predmet.StrankaListFormated>
  <DomainObject.Predmet.StrankaListFormatedOIB>
    <izvorni_sadrzaj>
      <item>VIRTUS ARS d.o.o. za trgovinu i usluge, OIB 18514428052</item>
    </izvorni_sadrzaj>
    <derivirana_varijabla naziv="DomainObject.Predmet.StrankaListFormatedOIB_1">
      <item>VIRTUS ARS d.o.o. za trgovinu i usluge, OIB 18514428052</item>
    </derivirana_varijabla>
  </DomainObject.Predmet.StrankaListFormatedOIB>
  <DomainObject.Predmet.StrankaListFormatedWithAdress>
    <izvorni_sadrzaj>
      <item>VIRTUS ARS d.o.o. za trgovinu i usluge, Prisavlje 8, 10000 Zagreb</item>
    </izvorni_sadrzaj>
    <derivirana_varijabla naziv="DomainObject.Predmet.StrankaListFormatedWithAdress_1">
      <item>VIRTUS ARS d.o.o. za trgovinu i usluge, Prisavlje 8, 10000 Zagreb</item>
    </derivirana_varijabla>
  </DomainObject.Predmet.StrankaListFormatedWithAdress>
  <DomainObject.Predmet.StrankaListFormatedWithAdressOIB>
    <izvorni_sadrzaj>
      <item>VIRTUS ARS d.o.o. za trgovinu i usluge, OIB 18514428052, Prisavlje 8, 10000 Zagreb</item>
    </izvorni_sadrzaj>
    <derivirana_varijabla naziv="DomainObject.Predmet.StrankaListFormatedWithAdressOIB_1">
      <item>VIRTUS ARS d.o.o. za trgovinu i usluge, OIB 18514428052, Prisavlje 8, 10000 Zagreb</item>
    </derivirana_varijabla>
  </DomainObject.Predmet.StrankaListFormatedWithAdressOIB>
  <DomainObject.Predmet.StrankaListNazivFormated>
    <izvorni_sadrzaj>
      <item>VIRTUS ARS d.o.o. za trgovinu i usluge</item>
    </izvorni_sadrzaj>
    <derivirana_varijabla naziv="DomainObject.Predmet.StrankaListNazivFormated_1">
      <item>VIRTUS ARS d.o.o. za trgovinu i usluge</item>
    </derivirana_varijabla>
  </DomainObject.Predmet.StrankaListNazivFormated>
  <DomainObject.Predmet.StrankaListNazivFormatedOIB>
    <izvorni_sadrzaj>
      <item>VIRTUS ARS d.o.o. za trgovinu i usluge, OIB 18514428052</item>
    </izvorni_sadrzaj>
    <derivirana_varijabla naziv="DomainObject.Predmet.StrankaListNazivFormatedOIB_1">
      <item>VIRTUS ARS d.o.o. za trgovinu i usluge, OIB 18514428052</item>
    </derivirana_varijabla>
  </DomainObject.Predmet.StrankaListNazivFormatedOIB>
  <DomainObject.Predmet.ProtuStrankaListFormated>
    <izvorni_sadrzaj>
      <item>VIRTUS ARS d.o.o. za trgovinu i usluge</item>
    </izvorni_sadrzaj>
    <derivirana_varijabla naziv="DomainObject.Predmet.ProtuStrankaListFormated_1">
      <item>VIRTUS ARS d.o.o. za trgovinu i usluge</item>
    </derivirana_varijabla>
  </DomainObject.Predmet.ProtuStrankaListFormated>
  <DomainObject.Predmet.ProtuStrankaListFormatedOIB>
    <izvorni_sadrzaj>
      <item>VIRTUS ARS d.o.o. za trgovinu i usluge, OIB 18514428052</item>
    </izvorni_sadrzaj>
    <derivirana_varijabla naziv="DomainObject.Predmet.ProtuStrankaListFormatedOIB_1">
      <item>VIRTUS ARS d.o.o. za trgovinu i usluge, OIB 18514428052</item>
    </derivirana_varijabla>
  </DomainObject.Predmet.ProtuStrankaListFormatedOIB>
  <DomainObject.Predmet.ProtuStrankaListFormatedWithAdress>
    <izvorni_sadrzaj>
      <item>VIRTUS ARS d.o.o. za trgovinu i usluge, Prisavlje 8, 10000 Zagreb</item>
    </izvorni_sadrzaj>
    <derivirana_varijabla naziv="DomainObject.Predmet.ProtuStrankaListFormatedWithAdress_1">
      <item>VIRTUS ARS d.o.o. za trgovinu i usluge, Prisavlje 8, 10000 Zagreb</item>
    </derivirana_varijabla>
  </DomainObject.Predmet.ProtuStrankaListFormatedWithAdress>
  <DomainObject.Predmet.ProtuStrankaListFormatedWithAdressOIB>
    <izvorni_sadrzaj>
      <item>VIRTUS ARS d.o.o. za trgovinu i usluge, OIB 18514428052, Prisavlje 8, 10000 Zagreb</item>
    </izvorni_sadrzaj>
    <derivirana_varijabla naziv="DomainObject.Predmet.ProtuStrankaListFormatedWithAdressOIB_1">
      <item>VIRTUS ARS d.o.o. za trgovinu i usluge, OIB 18514428052, Prisavlje 8, 10000 Zagreb</item>
    </derivirana_varijabla>
  </DomainObject.Predmet.ProtuStrankaListFormatedWithAdressOIB>
  <DomainObject.Predmet.ProtuStrankaListNazivFormated>
    <izvorni_sadrzaj>
      <item>VIRTUS ARS d.o.o. za trgovinu i usluge</item>
    </izvorni_sadrzaj>
    <derivirana_varijabla naziv="DomainObject.Predmet.ProtuStrankaListNazivFormated_1">
      <item>VIRTUS ARS d.o.o. za trgovinu i usluge</item>
    </derivirana_varijabla>
  </DomainObject.Predmet.ProtuStrankaListNazivFormated>
  <DomainObject.Predmet.ProtuStrankaListNazivFormatedOIB>
    <izvorni_sadrzaj>
      <item>VIRTUS ARS d.o.o. za trgovinu i usluge, OIB 18514428052</item>
    </izvorni_sadrzaj>
    <derivirana_varijabla naziv="DomainObject.Predmet.ProtuStrankaListNazivFormatedOIB_1">
      <item>VIRTUS ARS d.o.o. za trgovinu i usluge, OIB 18514428052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St-1258/2017-5</izvorni_sadrzaj>
    <derivirana_varijabla naziv="DomainObject.PoslovniBrojDokumenta_1">St-1258/2017-5</derivirana_varijabla>
  </DomainObject.PoslovniBrojDokumenta>
  <DomainObject.Predmet.StrankaIDrugi>
    <izvorni_sadrzaj>VIRTUS ARS d.o.o. za trgovinu i usluge</izvorni_sadrzaj>
    <derivirana_varijabla naziv="DomainObject.Predmet.StrankaIDrugi_1">VIRTUS ARS d.o.o. za trgovinu i usluge</derivirana_varijabla>
  </DomainObject.Predmet.StrankaIDrugi>
  <DomainObject.Predmet.ProtustrankaIDrugi>
    <izvorni_sadrzaj>VIRTUS ARS d.o.o. za trgovinu i usluge</izvorni_sadrzaj>
    <derivirana_varijabla naziv="DomainObject.Predmet.ProtustrankaIDrugi_1">VIRTUS ARS d.o.o. za trgovinu i usluge</derivirana_varijabla>
  </DomainObject.Predmet.ProtustrankaIDrugi>
  <DomainObject.Predmet.StrankaIDrugiAdressOIB>
    <izvorni_sadrzaj>VIRTUS ARS d.o.o. za trgovinu i usluge, OIB 18514428052, Prisavlje 8, 10000 Zagreb</izvorni_sadrzaj>
    <derivirana_varijabla naziv="DomainObject.Predmet.StrankaIDrugiAdressOIB_1">VIRTUS ARS d.o.o. za trgovinu i usluge, OIB 18514428052, Prisavlje 8, 10000 Zagreb</derivirana_varijabla>
  </DomainObject.Predmet.StrankaIDrugiAdressOIB>
  <DomainObject.Predmet.ProtustrankaIDrugiAdressOIB>
    <izvorni_sadrzaj>VIRTUS ARS d.o.o. za trgovinu i usluge, OIB 18514428052, Prisavlje 8, 10000 Zagreb</izvorni_sadrzaj>
    <derivirana_varijabla naziv="DomainObject.Predmet.ProtustrankaIDrugiAdressOIB_1">VIRTUS ARS d.o.o. za trgovinu i usluge, OIB 18514428052, Prisavlje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VIRTUS ARS d.o.o. za trgovinu i usluge</item>
      <item>VIRTUS ARS d.o.o. za trgovinu i usluge</item>
    </izvorni_sadrzaj>
    <derivirana_varijabla naziv="DomainObject.Predmet.SudioniciListNaziv_1">
      <item>VIRTUS ARS d.o.o. za trgovinu i usluge</item>
      <item>VIRTUS ARS d.o.o. za trgovinu i usluge</item>
    </derivirana_varijabla>
  </DomainObject.Predmet.SudioniciListNaziv>
  <DomainObject.Predmet.SudioniciListAdressOIB>
    <izvorni_sadrzaj>
      <item>VIRTUS ARS d.o.o. za trgovinu i usluge, OIB 18514428052, Prisavlje 8,10000 Zagreb</item>
      <item>VIRTUS ARS d.o.o. za trgovinu i usluge, OIB 18514428052, Prisavlje 8,10000 Zagreb</item>
    </izvorni_sadrzaj>
    <derivirana_varijabla naziv="DomainObject.Predmet.SudioniciListAdressOIB_1">
      <item>VIRTUS ARS d.o.o. za trgovinu i usluge, OIB 18514428052, Prisavlje 8,10000 Zagreb</item>
      <item>VIRTUS ARS d.o.o. za trgovinu i usluge, OIB 18514428052, Prisavlje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18514428052</item>
      <item>, OIB 18514428052</item>
    </izvorni_sadrzaj>
    <derivirana_varijabla naziv="DomainObject.Predmet.SudioniciListNazivOIB_1">
      <item>, OIB 18514428052</item>
      <item>, OIB 18514428052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D73EE9-929B-4DC0-9C8A-27F8123BBC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1853</properties:Characters>
  <properties:Lines>68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2018-04-18T10:20:00Z</dcterms:created>
  <dc:creator>hermanj</dc:creator>
  <cp:lastModifiedBy>Darija Miličević</cp:lastModifiedBy>
  <cp:lastPrinted>2018-04-24T11:51:00Z</cp:lastPrinted>
  <dcterms:modified xmlns:xsi="http://www.w3.org/2001/XMLSchema-instance" xsi:type="dcterms:W3CDTF">2018-04-24T11:53:00Z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St-1258/2017-5 / Odluka - Rješenje - odbačen zahtjev/prijedlog (St-1258-17 odbacivanje prijed..docx)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