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5c1f" w14:paraId="b2e5c1f" w:rsidRDefault="00532B71" w:rsidP="0086691F" w:rsidR="00532B71" w:rsidRPr="00EE3FF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EE69E5" w:rsidRPr="00EE3FF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EE3FFA">
        <w:rPr>
          <w:rFonts w:hAnsi="Times New Roman" w:ascii="Times New Roman"/>
          <w:szCs w:val="24"/>
          <w:lang w:val="hr-HR"/>
        </w:rPr>
        <w:t>Nevenki Siladi Rstić</w:t>
      </w:r>
      <w:r w:rsidR="00EE69E5" w:rsidRPr="00EE3FFA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D5095C">
        <w:rPr>
          <w:rFonts w:hAnsi="Times New Roman" w:ascii="Times New Roman"/>
          <w:szCs w:val="24"/>
          <w:lang w:val="hr-HR"/>
        </w:rPr>
        <w:t>BOJAN BRANITELJSKA ZADRUGA za popravak i održavanje motornih vozila, Sesvete (Grad Zagreb), Kaktusa 60, OIB 92405255097</w:t>
      </w:r>
      <w:r w:rsidR="00EA21A9" w:rsidRPr="00EE3FFA">
        <w:rPr>
          <w:rFonts w:hAnsi="Times New Roman" w:ascii="Times New Roman"/>
          <w:szCs w:val="24"/>
          <w:lang w:val="hr-HR"/>
        </w:rPr>
        <w:t>,</w:t>
      </w:r>
      <w:r w:rsidR="00EE69E5" w:rsidRPr="00EE3FFA">
        <w:rPr>
          <w:rFonts w:hAnsi="Times New Roman" w:ascii="Times New Roman"/>
          <w:szCs w:val="24"/>
          <w:lang w:val="hr-HR"/>
        </w:rPr>
        <w:t xml:space="preserve"> dana </w:t>
      </w:r>
      <w:r w:rsidR="00D5095C">
        <w:rPr>
          <w:rFonts w:hAnsi="Times New Roman" w:ascii="Times New Roman"/>
          <w:szCs w:val="24"/>
          <w:lang w:val="hr-HR"/>
        </w:rPr>
        <w:t>24</w:t>
      </w:r>
      <w:r w:rsidR="00EA21A9" w:rsidRPr="00EE3FFA">
        <w:rPr>
          <w:rFonts w:hAnsi="Times New Roman" w:ascii="Times New Roman"/>
          <w:szCs w:val="24"/>
          <w:lang w:val="hr-HR"/>
        </w:rPr>
        <w:t xml:space="preserve">. </w:t>
      </w:r>
      <w:r w:rsidR="00D5095C">
        <w:rPr>
          <w:rFonts w:hAnsi="Times New Roman" w:ascii="Times New Roman"/>
          <w:szCs w:val="24"/>
          <w:lang w:val="hr-HR"/>
        </w:rPr>
        <w:t>ožujka</w:t>
      </w:r>
      <w:r w:rsidR="002867D8">
        <w:rPr>
          <w:rFonts w:hAnsi="Times New Roman" w:ascii="Times New Roman"/>
          <w:szCs w:val="24"/>
          <w:lang w:val="hr-HR"/>
        </w:rPr>
        <w:t xml:space="preserve"> 2017</w:t>
      </w:r>
      <w:r w:rsidR="00EE69E5" w:rsidRPr="00EE3FFA">
        <w:rPr>
          <w:rFonts w:hAnsi="Times New Roman" w:ascii="Times New Roman"/>
          <w:szCs w:val="24"/>
          <w:lang w:val="hr-HR"/>
        </w:rPr>
        <w:t>.</w:t>
      </w:r>
      <w:r w:rsidR="00EA21A9" w:rsidRPr="00EE3FFA"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6C33" w:rsidR="002867D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>Otvara se stečajni postupak nad dužnikom</w:t>
      </w:r>
      <w:r w:rsidR="00EA21A9" w:rsidRPr="00EE3FFA">
        <w:rPr>
          <w:rFonts w:hAnsi="Times New Roman" w:ascii="Times New Roman"/>
          <w:szCs w:val="24"/>
        </w:rPr>
        <w:t xml:space="preserve"> </w:t>
      </w:r>
      <w:r w:rsidR="00D5095C">
        <w:rPr>
          <w:rFonts w:hAnsi="Times New Roman" w:ascii="Times New Roman"/>
          <w:szCs w:val="24"/>
        </w:rPr>
        <w:t>BOJAN BRANITELJSKA ZADRUGA za popravak i održavanje motornih vozila, Sesvete (Grad Zagreb), Kaktusa 60, OIB 92405255097</w:t>
      </w:r>
      <w:r w:rsidR="00EA21A9" w:rsidRPr="00EE3FFA">
        <w:rPr>
          <w:rFonts w:hAnsi="Times New Roman" w:ascii="Times New Roman"/>
          <w:szCs w:val="24"/>
        </w:rPr>
        <w:t>.</w:t>
      </w:r>
    </w:p>
    <w:p w:rsidRDefault="00EE69E5" w:rsidP="002867D8" w:rsidR="00EE69E5" w:rsidRPr="00EE3FF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Stečajni postupak otvoren je dana </w:t>
      </w:r>
      <w:r w:rsidR="00D5095C">
        <w:rPr>
          <w:rFonts w:hAnsi="Times New Roman" w:ascii="Times New Roman"/>
          <w:szCs w:val="24"/>
        </w:rPr>
        <w:t>24</w:t>
      </w:r>
      <w:r w:rsidR="00EA21A9" w:rsidRPr="00F610B8">
        <w:rPr>
          <w:rFonts w:hAnsi="Times New Roman" w:ascii="Times New Roman"/>
          <w:szCs w:val="24"/>
          <w:u w:val="single"/>
        </w:rPr>
        <w:t xml:space="preserve">. </w:t>
      </w:r>
      <w:r w:rsidR="00D5095C">
        <w:rPr>
          <w:rFonts w:hAnsi="Times New Roman" w:ascii="Times New Roman"/>
          <w:szCs w:val="24"/>
          <w:u w:val="single"/>
        </w:rPr>
        <w:t>ožujka</w:t>
      </w:r>
      <w:r w:rsidR="002867D8">
        <w:rPr>
          <w:rFonts w:hAnsi="Times New Roman" w:ascii="Times New Roman"/>
          <w:szCs w:val="24"/>
          <w:u w:val="single"/>
        </w:rPr>
        <w:t xml:space="preserve"> 2017</w:t>
      </w:r>
      <w:r w:rsidR="00EA21A9" w:rsidRPr="00F610B8">
        <w:rPr>
          <w:rFonts w:hAnsi="Times New Roman" w:ascii="Times New Roman"/>
          <w:szCs w:val="24"/>
          <w:u w:val="single"/>
        </w:rPr>
        <w:t>. godine</w:t>
      </w:r>
      <w:r w:rsidRPr="00F610B8">
        <w:rPr>
          <w:rFonts w:hAnsi="Times New Roman" w:ascii="Times New Roman"/>
          <w:szCs w:val="24"/>
          <w:u w:val="single"/>
        </w:rPr>
        <w:t xml:space="preserve"> u </w:t>
      </w:r>
      <w:r w:rsidR="00D5095C">
        <w:rPr>
          <w:rFonts w:hAnsi="Times New Roman" w:ascii="Times New Roman"/>
          <w:szCs w:val="24"/>
          <w:u w:val="single"/>
        </w:rPr>
        <w:t>08,15</w:t>
      </w:r>
      <w:r w:rsidR="002867D8">
        <w:rPr>
          <w:rFonts w:hAnsi="Times New Roman" w:ascii="Times New Roman"/>
          <w:szCs w:val="24"/>
          <w:u w:val="single"/>
        </w:rPr>
        <w:t xml:space="preserve"> sati</w:t>
      </w:r>
      <w:r w:rsidRPr="00EE3FFA">
        <w:rPr>
          <w:rFonts w:hAnsi="Times New Roman" w:ascii="Times New Roman"/>
          <w:szCs w:val="24"/>
        </w:rPr>
        <w:t xml:space="preserve">, </w:t>
      </w:r>
      <w:r w:rsidR="002867D8">
        <w:rPr>
          <w:rFonts w:hAnsi="Times New Roman" w:ascii="Times New Roman"/>
          <w:szCs w:val="24"/>
        </w:rPr>
        <w:t xml:space="preserve">a kojeg dana je </w:t>
      </w:r>
      <w:r w:rsidRPr="00EE3FFA">
        <w:rPr>
          <w:rFonts w:hAnsi="Times New Roman" w:ascii="Times New Roman"/>
          <w:szCs w:val="24"/>
        </w:rPr>
        <w:t>ovo rješenje</w:t>
      </w:r>
      <w:r w:rsidR="00B2463B" w:rsidRPr="00EE3FF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6C33" w:rsidR="00B2463B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Za stečajnog upravitelja imenuje se </w:t>
      </w:r>
      <w:r w:rsidR="00D5095C">
        <w:rPr>
          <w:rFonts w:hAnsi="Times New Roman" w:ascii="Times New Roman"/>
          <w:szCs w:val="24"/>
        </w:rPr>
        <w:t>IVA PINJUH STJEPOVIĆ, Zagreb, Draškovićeva 4a, OIB 60842552274</w:t>
      </w:r>
      <w:r w:rsidR="002867D8">
        <w:rPr>
          <w:rFonts w:hAnsi="Times New Roman" w:ascii="Times New Roman"/>
          <w:szCs w:val="24"/>
        </w:rPr>
        <w:t>.</w:t>
      </w:r>
    </w:p>
    <w:p w:rsidRDefault="00EA21A9" w:rsidP="008F6C33" w:rsidR="00EA21A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Zaključuje se stečajni postupak nad dužnikom</w:t>
      </w:r>
      <w:r w:rsidR="00EA21A9" w:rsidRPr="00EE3FFA">
        <w:rPr>
          <w:rFonts w:hAnsi="Times New Roman" w:ascii="Times New Roman"/>
          <w:szCs w:val="24"/>
          <w:lang w:val="hr-HR"/>
        </w:rPr>
        <w:t xml:space="preserve"> </w:t>
      </w:r>
      <w:r w:rsidR="00D5095C">
        <w:rPr>
          <w:rFonts w:hAnsi="Times New Roman" w:ascii="Times New Roman"/>
          <w:szCs w:val="24"/>
          <w:lang w:val="hr-HR"/>
        </w:rPr>
        <w:t>BOJAN BRANITELJSKA ZADRUGA za popravak i održavanje motornih vozila, Sesvete (Grad Zagreb), Kaktusa 60, OIB 92405255097</w:t>
      </w:r>
      <w:r w:rsidR="0033530A">
        <w:rPr>
          <w:rFonts w:hAnsi="Times New Roman" w:ascii="Times New Roman"/>
          <w:szCs w:val="24"/>
          <w:lang w:val="hr-HR"/>
        </w:rPr>
        <w:t>, temeljem odredbe čl. 431. Stečajnog zakona (NN 71/15).</w:t>
      </w:r>
    </w:p>
    <w:p w:rsidRDefault="00EE69E5" w:rsidP="008F6C33" w:rsidR="00EE69E5" w:rsidRPr="00EE3FFA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33530A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pravomoćnosti </w:t>
      </w:r>
      <w:r w:rsidR="00EA21A9" w:rsidRPr="00EE3FFA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EE3FFA">
        <w:rPr>
          <w:rFonts w:hAnsi="Times New Roman" w:ascii="Times New Roman"/>
          <w:szCs w:val="24"/>
          <w:lang w:val="hr-HR"/>
        </w:rPr>
        <w:t>dužnik</w:t>
      </w:r>
      <w:r w:rsidR="00B2463B" w:rsidRPr="00EE3FF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(dalje: FINA), temeljem odredbe čl. </w:t>
      </w:r>
      <w:r w:rsidR="00E22CD3" w:rsidRPr="00EE3FFA">
        <w:rPr>
          <w:rFonts w:hAnsi="Times New Roman" w:ascii="Times New Roman"/>
          <w:szCs w:val="24"/>
          <w:lang w:val="hr-HR"/>
        </w:rPr>
        <w:t>444</w:t>
      </w:r>
      <w:r w:rsidRPr="00EE3FFA">
        <w:rPr>
          <w:rFonts w:hAnsi="Times New Roman" w:ascii="Times New Roman"/>
          <w:szCs w:val="24"/>
          <w:lang w:val="hr-HR"/>
        </w:rPr>
        <w:t>.</w:t>
      </w:r>
      <w:r w:rsidR="00E22CD3" w:rsidRPr="00EE3FFA">
        <w:rPr>
          <w:rFonts w:hAnsi="Times New Roman" w:ascii="Times New Roman"/>
          <w:szCs w:val="24"/>
          <w:lang w:val="hr-HR"/>
        </w:rPr>
        <w:t xml:space="preserve"> st. 1.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D5095C">
        <w:rPr>
          <w:rFonts w:hAnsi="Times New Roman" w:ascii="Times New Roman"/>
          <w:lang w:val="hr-HR"/>
        </w:rPr>
        <w:t>2</w:t>
      </w:r>
      <w:r w:rsidR="002867D8">
        <w:rPr>
          <w:rFonts w:hAnsi="Times New Roman" w:ascii="Times New Roman"/>
          <w:lang w:val="hr-HR"/>
        </w:rPr>
        <w:t>8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čl.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22CD3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D5095C">
        <w:rPr>
          <w:rFonts w:hAnsi="Times New Roman" w:ascii="Times New Roman"/>
          <w:lang w:val="hr-HR"/>
        </w:rPr>
        <w:t>2</w:t>
      </w:r>
      <w:r w:rsidR="002867D8">
        <w:rPr>
          <w:rFonts w:hAnsi="Times New Roman" w:ascii="Times New Roman"/>
          <w:lang w:val="hr-HR"/>
        </w:rPr>
        <w:t>8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E3FFA">
        <w:rPr>
          <w:rFonts w:hAnsi="Times New Roman" w:ascii="Times New Roman"/>
          <w:lang w:val="hr-HR"/>
        </w:rPr>
        <w:t xml:space="preserve">, </w:t>
      </w:r>
      <w:r w:rsidRPr="00EE3FFA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EE3FFA">
        <w:rPr>
          <w:rFonts w:hAnsi="Times New Roman" w:ascii="Times New Roman"/>
          <w:lang w:val="hr-HR"/>
        </w:rPr>
        <w:t xml:space="preserve"> </w:t>
      </w:r>
      <w:r w:rsidR="00B2463B" w:rsidRPr="00EE3FFA">
        <w:rPr>
          <w:rFonts w:hAnsi="Times New Roman" w:ascii="Times New Roman"/>
          <w:lang w:val="hr-HR"/>
        </w:rPr>
        <w:t xml:space="preserve">dužnika </w:t>
      </w:r>
      <w:r w:rsidRPr="00EE3FFA">
        <w:rPr>
          <w:rFonts w:hAnsi="Times New Roman" w:ascii="Times New Roman"/>
          <w:lang w:val="hr-HR"/>
        </w:rPr>
        <w:t>na propisanom obrascu</w:t>
      </w:r>
      <w:r w:rsidR="00EA21A9" w:rsidRPr="00EE3FFA">
        <w:rPr>
          <w:rFonts w:hAnsi="Times New Roman" w:ascii="Times New Roman"/>
          <w:lang w:val="hr-HR"/>
        </w:rPr>
        <w:t xml:space="preserve">, sukladno čl. 430., 17. </w:t>
      </w:r>
      <w:r w:rsidR="00B2463B" w:rsidRPr="00EE3FFA">
        <w:rPr>
          <w:rFonts w:hAnsi="Times New Roman" w:ascii="Times New Roman"/>
          <w:lang w:val="hr-HR"/>
        </w:rPr>
        <w:t>i 13. SZ</w:t>
      </w:r>
      <w:r w:rsidR="00EA21A9" w:rsidRPr="00EE3FFA">
        <w:rPr>
          <w:rFonts w:hAnsi="Times New Roman" w:ascii="Times New Roman"/>
          <w:lang w:val="hr-HR"/>
        </w:rPr>
        <w:t>-a</w:t>
      </w:r>
      <w:r w:rsidR="00E22CD3" w:rsidRPr="00EE3FFA">
        <w:rPr>
          <w:rFonts w:hAnsi="Times New Roman" w:ascii="Times New Roman"/>
          <w:lang w:val="hr-HR"/>
        </w:rPr>
        <w:t>, čemu je udovoljeno</w:t>
      </w:r>
      <w:r w:rsidR="002867D8">
        <w:rPr>
          <w:rFonts w:hAnsi="Times New Roman" w:ascii="Times New Roman"/>
          <w:lang w:val="hr-HR"/>
        </w:rPr>
        <w:t>,</w:t>
      </w:r>
      <w:r w:rsidR="00E22CD3" w:rsidRPr="00EE3FFA">
        <w:rPr>
          <w:rFonts w:hAnsi="Times New Roman" w:ascii="Times New Roman"/>
          <w:lang w:val="hr-HR"/>
        </w:rPr>
        <w:t xml:space="preserve"> te je uvidom u </w:t>
      </w:r>
      <w:r w:rsidR="00D5095C">
        <w:rPr>
          <w:rFonts w:hAnsi="Times New Roman" w:ascii="Times New Roman"/>
          <w:lang w:val="hr-HR"/>
        </w:rPr>
        <w:lastRenderedPageBreak/>
        <w:t>podnesak dužnika od 22</w:t>
      </w:r>
      <w:r w:rsidR="00E22CD3" w:rsidRPr="00EE3FFA">
        <w:rPr>
          <w:rFonts w:hAnsi="Times New Roman" w:ascii="Times New Roman"/>
          <w:lang w:val="hr-HR"/>
        </w:rPr>
        <w:t>. veljače 2016. godine, utvrđeno da kod dužnika ne postoji likvidna imovina, dostatna i za namirenje troškova postupka.</w:t>
      </w:r>
      <w:r w:rsidRPr="00EE3FFA">
        <w:rPr>
          <w:rFonts w:hAnsi="Times New Roman" w:ascii="Times New Roman"/>
          <w:lang w:val="hr-HR"/>
        </w:rPr>
        <w:tab/>
      </w:r>
    </w:p>
    <w:p w:rsidRDefault="002867D8" w:rsidP="0042162E" w:rsidR="002867D8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D5095C">
        <w:rPr>
          <w:rFonts w:hAnsi="Times New Roman" w:ascii="Times New Roman"/>
          <w:lang w:val="hr-HR"/>
        </w:rPr>
        <w:t>2</w:t>
      </w:r>
      <w:r w:rsidR="002867D8">
        <w:rPr>
          <w:rFonts w:hAnsi="Times New Roman" w:ascii="Times New Roman"/>
          <w:lang w:val="hr-HR"/>
        </w:rPr>
        <w:t>8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D5095C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pozvani su dužnikovi vjerovnici</w:t>
      </w:r>
      <w:r w:rsidR="00867F16" w:rsidRPr="00EE3FFA">
        <w:rPr>
          <w:rFonts w:hAnsi="Times New Roman" w:ascii="Times New Roman"/>
          <w:lang w:val="hr-HR"/>
        </w:rPr>
        <w:t xml:space="preserve"> sukladno članku 430. i 431. SZ-a, predložiti otvaranje stečajnog postupka na</w:t>
      </w:r>
      <w:r w:rsidR="0033530A">
        <w:rPr>
          <w:rFonts w:hAnsi="Times New Roman" w:ascii="Times New Roman"/>
          <w:lang w:val="hr-HR"/>
        </w:rPr>
        <w:t>d</w:t>
      </w:r>
      <w:r w:rsidR="00867F16" w:rsidRPr="00EE3FFA">
        <w:rPr>
          <w:rFonts w:hAnsi="Times New Roman" w:ascii="Times New Roman"/>
          <w:lang w:val="hr-HR"/>
        </w:rPr>
        <w:t xml:space="preserve"> dužnikom</w:t>
      </w:r>
      <w:r w:rsidR="0033530A">
        <w:rPr>
          <w:rFonts w:hAnsi="Times New Roman" w:ascii="Times New Roman"/>
          <w:lang w:val="hr-HR"/>
        </w:rPr>
        <w:t>,</w:t>
      </w:r>
      <w:r w:rsidR="00867F16" w:rsidRPr="00EE3FFA">
        <w:rPr>
          <w:rFonts w:hAnsi="Times New Roman" w:ascii="Times New Roman"/>
          <w:lang w:val="hr-HR"/>
        </w:rPr>
        <w:t xml:space="preserve"> te predujmiti sredstva za namirenje troškova postupka</w:t>
      </w:r>
      <w:r w:rsidR="00B2463B" w:rsidRPr="00EE3FFA">
        <w:rPr>
          <w:rFonts w:hAnsi="Times New Roman" w:ascii="Times New Roman"/>
          <w:lang w:val="hr-HR"/>
        </w:rPr>
        <w:t>, uz upozorenje na pravne posljedice nepodnošenja istog.</w:t>
      </w:r>
      <w:r w:rsidR="002867D8">
        <w:rPr>
          <w:rFonts w:hAnsi="Times New Roman" w:ascii="Times New Roman"/>
          <w:lang w:val="hr-HR"/>
        </w:rPr>
        <w:t xml:space="preserve"> </w:t>
      </w:r>
      <w:r w:rsidR="00867F16"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E3FFA">
      <w:pPr>
        <w:jc w:val="both"/>
        <w:rPr>
          <w:rFonts w:hAnsi="Times New Roman" w:ascii="Times New Roman"/>
          <w:lang w:val="hr-HR"/>
        </w:rPr>
      </w:pPr>
    </w:p>
    <w:p w:rsidRDefault="00B2463B" w:rsidP="0042162E" w:rsidR="002867D8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2867D8"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</w:t>
      </w:r>
      <w:r w:rsidR="00350964">
        <w:rPr>
          <w:rFonts w:hAnsi="Times New Roman" w:ascii="Times New Roman"/>
          <w:lang w:val="hr-HR"/>
        </w:rPr>
        <w:t>vi</w:t>
      </w:r>
      <w:r w:rsidR="002867D8">
        <w:rPr>
          <w:rFonts w:hAnsi="Times New Roman" w:ascii="Times New Roman"/>
          <w:lang w:val="hr-HR"/>
        </w:rPr>
        <w:t xml:space="preserve">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</w:t>
      </w:r>
      <w:r w:rsidR="00350964">
        <w:rPr>
          <w:rFonts w:hAnsi="Times New Roman" w:ascii="Times New Roman"/>
          <w:lang w:val="hr-HR"/>
        </w:rPr>
        <w:t>odgovarajući</w:t>
      </w:r>
      <w:r w:rsidR="002867D8">
        <w:rPr>
          <w:rFonts w:hAnsi="Times New Roman" w:ascii="Times New Roman"/>
          <w:lang w:val="hr-HR"/>
        </w:rPr>
        <w:t xml:space="preserve"> način.</w:t>
      </w:r>
    </w:p>
    <w:p w:rsidRDefault="002867D8" w:rsidP="0042162E" w:rsidR="002867D8">
      <w:pPr>
        <w:jc w:val="both"/>
        <w:rPr>
          <w:rFonts w:hAnsi="Times New Roman" w:ascii="Times New Roman"/>
          <w:lang w:val="hr-HR"/>
        </w:rPr>
      </w:pPr>
    </w:p>
    <w:p w:rsidRDefault="00350964" w:rsidP="002867D8" w:rsidR="002867D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</w:t>
      </w:r>
      <w:r w:rsidR="002867D8">
        <w:rPr>
          <w:rFonts w:hAnsi="Times New Roman" w:ascii="Times New Roman"/>
          <w:lang w:val="hr-HR"/>
        </w:rPr>
        <w:t>ene odredbe SZ-a odlučeno kao u izreci ovog rješenja.</w:t>
      </w:r>
    </w:p>
    <w:p w:rsidRDefault="00350964" w:rsidP="002867D8" w:rsidR="0035096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 w:rsidR="00350964"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 w:rsidR="00350964"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867F16" w:rsidP="0042162E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D5095C">
        <w:rPr>
          <w:rFonts w:hAnsi="Times New Roman" w:ascii="Times New Roman"/>
          <w:lang w:val="hr-HR"/>
        </w:rPr>
        <w:t>24</w:t>
      </w:r>
      <w:r w:rsidR="007062FE" w:rsidRPr="00EE3FFA">
        <w:rPr>
          <w:rFonts w:hAnsi="Times New Roman" w:ascii="Times New Roman"/>
          <w:lang w:val="hr-HR"/>
        </w:rPr>
        <w:t xml:space="preserve">. </w:t>
      </w:r>
      <w:r w:rsidR="00D5095C">
        <w:rPr>
          <w:rFonts w:hAnsi="Times New Roman" w:ascii="Times New Roman"/>
          <w:lang w:val="hr-HR"/>
        </w:rPr>
        <w:t>ožujka</w:t>
      </w:r>
      <w:r w:rsidR="00350964">
        <w:rPr>
          <w:rFonts w:hAnsi="Times New Roman" w:ascii="Times New Roman"/>
          <w:lang w:val="hr-HR"/>
        </w:rPr>
        <w:t xml:space="preserve"> 2017</w:t>
      </w:r>
      <w:r w:rsidRPr="00EE3FF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E3FFA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   </w:t>
      </w:r>
      <w:r w:rsidRPr="00EE3FFA">
        <w:rPr>
          <w:rFonts w:hAnsi="Times New Roman" w:ascii="Times New Roman"/>
          <w:lang w:val="hr-HR"/>
        </w:rPr>
        <w:t>SUDAC:</w:t>
      </w:r>
    </w:p>
    <w:p w:rsidRDefault="00350964" w:rsidP="00D44D4F" w:rsidR="00D44D4F" w:rsidRPr="00EE3FF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6224A0">
        <w:rPr>
          <w:rFonts w:hAnsi="Times New Roman" w:ascii="Times New Roman"/>
          <w:lang w:val="hr-HR"/>
        </w:rPr>
        <w:t>,v.r.</w:t>
      </w:r>
    </w:p>
    <w:p w:rsidRDefault="00350964" w:rsidR="003509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E3FFA">
        <w:rPr>
          <w:rFonts w:hAnsi="Times New Roman" w:ascii="Times New Roman"/>
          <w:i/>
          <w:szCs w:val="24"/>
          <w:lang w:val="hr-HR"/>
        </w:rPr>
        <w:t>dopuštena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je </w:t>
      </w:r>
      <w:r w:rsidRPr="00EE3FFA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E3FFA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E3FF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224A0" w:rsidP="00324504" w:rsidR="006224A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224A0" w:rsidP="00324504" w:rsidR="006224A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A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24A0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50964" w:rsidP="007062FE" w:rsidR="00D44D4F" w:rsidRPr="006224A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24A0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6224A0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6224A0">
        <w:rPr>
          <w:rFonts w:hAnsi="Times New Roman" w:ascii="Times New Roman"/>
          <w:color w:val="FFFFFF"/>
          <w:szCs w:val="24"/>
          <w:lang w:val="hr-HR"/>
        </w:rPr>
        <w:t>FINA-i</w:t>
      </w:r>
      <w:r w:rsidR="007062FE" w:rsidRPr="006224A0">
        <w:rPr>
          <w:rFonts w:hAnsi="Times New Roman" w:ascii="Times New Roman"/>
          <w:color w:val="FFFFFF"/>
          <w:szCs w:val="24"/>
          <w:lang w:val="hr-HR"/>
        </w:rPr>
        <w:t>, Zagreb, Trg Svibanjskih žrtava 1995. 1</w:t>
      </w:r>
    </w:p>
    <w:p w:rsidRDefault="00350964" w:rsidP="00EE3FFA" w:rsidR="00EE3FFA" w:rsidRPr="006224A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24A0">
        <w:rPr>
          <w:rFonts w:hAnsi="Times New Roman" w:ascii="Times New Roman"/>
          <w:color w:val="FFFFFF"/>
          <w:szCs w:val="24"/>
          <w:lang w:val="hr-HR"/>
        </w:rPr>
        <w:t xml:space="preserve">Dužnik </w:t>
      </w:r>
      <w:r w:rsidR="00D5095C" w:rsidRPr="006224A0">
        <w:rPr>
          <w:rFonts w:hAnsi="Times New Roman" w:ascii="Times New Roman"/>
          <w:color w:val="FFFFFF"/>
          <w:szCs w:val="24"/>
          <w:lang w:val="hr-HR"/>
        </w:rPr>
        <w:t>BOJAN BRANITELJSKA ZADRUGA za popravak i održavanje motornih vozila, Sesvete (Grad Zagreb) , Kaktusa 60</w:t>
      </w:r>
    </w:p>
    <w:p w:rsidRDefault="001826E4" w:rsidP="00EE3FFA" w:rsidR="001826E4" w:rsidRPr="006224A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24A0">
        <w:rPr>
          <w:rFonts w:hAnsi="Times New Roman" w:ascii="Times New Roman"/>
          <w:color w:val="FFFFFF"/>
          <w:szCs w:val="24"/>
          <w:lang w:val="hr-HR"/>
        </w:rPr>
        <w:t>zakonski zastupnik</w:t>
      </w:r>
      <w:r w:rsidR="00D5095C" w:rsidRPr="006224A0">
        <w:rPr>
          <w:rFonts w:hAnsi="Times New Roman" w:ascii="Times New Roman"/>
          <w:color w:val="FFFFFF"/>
          <w:szCs w:val="24"/>
          <w:lang w:val="hr-HR"/>
        </w:rPr>
        <w:t xml:space="preserve"> Bojan Omerzu,  Zagreb, Ul. grada Mainza 4</w:t>
      </w:r>
    </w:p>
    <w:p w:rsidRDefault="00350964" w:rsidP="007062FE" w:rsidR="00EE3FFA" w:rsidRPr="006224A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24A0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EE3FFA" w:rsidRPr="006224A0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D5095C" w:rsidRPr="006224A0">
        <w:rPr>
          <w:rFonts w:hAnsi="Times New Roman" w:ascii="Times New Roman"/>
          <w:color w:val="FFFFFF"/>
          <w:szCs w:val="24"/>
        </w:rPr>
        <w:t>IVA PINJUH STJEPOVIĆ</w:t>
      </w:r>
    </w:p>
    <w:p w:rsidRDefault="007062FE" w:rsidP="007062FE" w:rsidR="00867F16" w:rsidRPr="006224A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24A0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6224A0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6224A0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6224A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24A0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7062FE" w:rsidP="007062FE" w:rsidR="007062FE" w:rsidRPr="006224A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24A0">
        <w:rPr>
          <w:rFonts w:hAnsi="Times New Roman" w:ascii="Times New Roman"/>
          <w:color w:val="FFFFFF"/>
          <w:szCs w:val="24"/>
          <w:lang w:val="hr-HR"/>
        </w:rPr>
        <w:t>Mrežna stranica e-Oglasne ploče</w:t>
      </w:r>
    </w:p>
    <w:p w:rsidRDefault="007062FE" w:rsidP="007062FE" w:rsidR="00867F16" w:rsidRPr="006224A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24A0">
        <w:rPr>
          <w:rFonts w:hAnsi="Times New Roman" w:ascii="Times New Roman"/>
          <w:color w:val="FFFFFF"/>
          <w:szCs w:val="24"/>
          <w:lang w:val="hr-HR"/>
        </w:rPr>
        <w:t>Sudski registar, (</w:t>
      </w:r>
      <w:r w:rsidR="00867F16" w:rsidRPr="006224A0">
        <w:rPr>
          <w:rFonts w:hAnsi="Times New Roman" w:ascii="Times New Roman"/>
          <w:color w:val="FFFFFF"/>
          <w:szCs w:val="24"/>
          <w:lang w:val="hr-HR"/>
        </w:rPr>
        <w:t>elektronski i neposredno po pravomoćnosti</w:t>
      </w:r>
      <w:r w:rsidRPr="006224A0">
        <w:rPr>
          <w:rFonts w:hAnsi="Times New Roman" w:ascii="Times New Roman"/>
          <w:color w:val="FFFFFF"/>
          <w:szCs w:val="24"/>
          <w:lang w:val="hr-HR"/>
        </w:rPr>
        <w:t>)</w:t>
      </w:r>
    </w:p>
    <w:p w:rsidRDefault="00D44D4F" w:rsidR="00D44D4F" w:rsidRPr="006224A0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38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21A9" w:rsidRPr="00EA21A9">
      <w:rPr>
        <w:rFonts w:hAnsi="Times New Roman" w:ascii="Times New Roman"/>
        <w:lang w:val="hr-HR"/>
      </w:rPr>
      <w:t>47. St-</w:t>
    </w:r>
    <w:r w:rsidR="00D5095C">
      <w:rPr>
        <w:rFonts w:hAnsi="Times New Roman" w:ascii="Times New Roman"/>
        <w:lang w:val="hr-HR"/>
      </w:rPr>
      <w:t>9111</w:t>
    </w:r>
    <w:r w:rsidR="0033530A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A21A9" w:rsidRPr="00EA21A9">
      <w:rPr>
        <w:rFonts w:hAnsi="Times New Roman" w:ascii="Times New Roman"/>
        <w:lang w:val="hr-HR"/>
      </w:rPr>
      <w:t xml:space="preserve">47. </w:t>
    </w:r>
    <w:r w:rsidRPr="00EA21A9">
      <w:rPr>
        <w:rFonts w:hAnsi="Times New Roman" w:ascii="Times New Roman"/>
        <w:lang w:val="hr-HR"/>
      </w:rPr>
      <w:t>St</w:t>
    </w:r>
    <w:r w:rsidR="00EA21A9" w:rsidRPr="00EA21A9">
      <w:rPr>
        <w:rFonts w:hAnsi="Times New Roman" w:ascii="Times New Roman"/>
        <w:lang w:val="hr-HR"/>
      </w:rPr>
      <w:t>-</w:t>
    </w:r>
    <w:r w:rsidR="00D5095C">
      <w:rPr>
        <w:rFonts w:hAnsi="Times New Roman" w:ascii="Times New Roman"/>
        <w:lang w:val="hr-HR"/>
      </w:rPr>
      <w:t>9111</w:t>
    </w:r>
    <w:r w:rsidR="002867D8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2867D8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581"/>
    <w:rsid w:val="00063AA5"/>
    <w:rsid w:val="000B609B"/>
    <w:rsid w:val="000C47B3"/>
    <w:rsid w:val="00112B50"/>
    <w:rsid w:val="00180484"/>
    <w:rsid w:val="00182088"/>
    <w:rsid w:val="001826E4"/>
    <w:rsid w:val="00194665"/>
    <w:rsid w:val="002867D8"/>
    <w:rsid w:val="0033530A"/>
    <w:rsid w:val="00350964"/>
    <w:rsid w:val="0042162E"/>
    <w:rsid w:val="00532B71"/>
    <w:rsid w:val="005940E9"/>
    <w:rsid w:val="005D7D9E"/>
    <w:rsid w:val="006224A0"/>
    <w:rsid w:val="006356C5"/>
    <w:rsid w:val="00657E7E"/>
    <w:rsid w:val="006F1A6D"/>
    <w:rsid w:val="00703814"/>
    <w:rsid w:val="007062FE"/>
    <w:rsid w:val="00730EAB"/>
    <w:rsid w:val="00751058"/>
    <w:rsid w:val="007A29F9"/>
    <w:rsid w:val="00840E3D"/>
    <w:rsid w:val="00867F16"/>
    <w:rsid w:val="008F6C33"/>
    <w:rsid w:val="00997BA9"/>
    <w:rsid w:val="009F5765"/>
    <w:rsid w:val="00A95334"/>
    <w:rsid w:val="00AB7883"/>
    <w:rsid w:val="00AF40B4"/>
    <w:rsid w:val="00B03169"/>
    <w:rsid w:val="00B2463B"/>
    <w:rsid w:val="00C57CAF"/>
    <w:rsid w:val="00CF2939"/>
    <w:rsid w:val="00D44D4F"/>
    <w:rsid w:val="00D5095C"/>
    <w:rsid w:val="00D955F3"/>
    <w:rsid w:val="00DB29D2"/>
    <w:rsid w:val="00DB4528"/>
    <w:rsid w:val="00E22CD3"/>
    <w:rsid w:val="00E524C6"/>
    <w:rsid w:val="00EA21A9"/>
    <w:rsid w:val="00EE3FFA"/>
    <w:rsid w:val="00EE5750"/>
    <w:rsid w:val="00EE69E5"/>
    <w:rsid w:val="00F610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2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4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4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4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4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2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4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4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4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4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3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St-9111/2015-8</izvorni_sadrzaj>
    <derivirana_varijabla naziv="DomainObject.Oznaka_1">St-9111/2015-8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9111</izvorni_sadrzaj>
    <derivirana_varijabla naziv="DomainObject.Predmet.Broj_1">9111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St-9111/2015</izvorni_sadrzaj>
    <derivirana_varijabla naziv="DomainObject.Predmet.OznakaBroj_1">St-9111/2015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BOJAN BRANITELJSKA ZADRUGA za popravak i održavanje motornih vozila zastupanog po punomoćniku Bojan Omerzu</izvorni_sadrzaj>
    <derivirana_varijabla naziv="DomainObject.Predmet.ProtustrankaFormated_1">  BOJAN BRANITELJSKA ZADRUGA za popravak i održavanje motornih vozila zastupanog po punomoćniku Bojan Omerzu</derivirana_varijabla>
  </DomainObject.Predmet.ProtustrankaFormated>
  <DomainObject.Predmet.ProtustrankaFormatedOIB>
    <izvorni_sadrzaj>  BOJAN BRANITELJSKA ZADRUGA za popravak i održavanje motornih vozila, OIB 92405255097 zastupanog po punomoćniku Bojan Omerzu</izvorni_sadrzaj>
    <derivirana_varijabla naziv="DomainObject.Predmet.ProtustrankaFormatedOIB_1">  BOJAN BRANITELJSKA ZADRUGA za popravak i održavanje motornih vozila, OIB 92405255097 zastupanog po punomoćniku Bojan Omerzu</derivirana_varijabla>
  </DomainObject.Predmet.ProtustrankaFormatedOIB>
  <DomainObject.Predmet.ProtustrankaFormatedWithAdress>
    <izvorni_sadrzaj> BOJAN BRANITELJSKA ZADRUGA za popravak i održavanje motornih vozila, Kaktusa 60, 10360 Sesvete zastupanog po punomoćniku Bojan Omerzu</izvorni_sadrzaj>
    <derivirana_varijabla naziv="DomainObject.Predmet.ProtustrankaFormatedWithAdress_1"> BOJAN BRANITELJSKA ZADRUGA za popravak i održavanje motornih vozila, Kaktusa 60, 10360 Sesvete zastupanog po punomoćniku Bojan Omerzu</derivirana_varijabla>
  </DomainObject.Predmet.ProtustrankaFormatedWithAdress>
  <DomainObject.Predmet.ProtustrankaFormatedWithAdressOIB>
    <izvorni_sadrzaj> BOJAN BRANITELJSKA ZADRUGA za popravak i održavanje motornih vozila, OIB 92405255097, Kaktusa 60, 10360 Sesvete zastupanog po punomoćniku Bojan Omerzu</izvorni_sadrzaj>
    <derivirana_varijabla naziv="DomainObject.Predmet.ProtustrankaFormatedWithAdressOIB_1"> BOJAN BRANITELJSKA ZADRUGA za popravak i održavanje motornih vozila, OIB 92405255097, Kaktusa 60, 10360 Sesvete zastupanog po punomoćniku Bojan Omerzu</derivirana_varijabla>
  </DomainObject.Predmet.ProtustrankaFormatedWithAdressOIB>
  <DomainObject.Predmet.ProtustrankaWithAdress>
    <izvorni_sadrzaj>BOJAN BRANITELJSKA ZADRUGA za popravak i održavanje motornih vozila Kaktusa 60, 10360 Sesvete</izvorni_sadrzaj>
    <derivirana_varijabla naziv="DomainObject.Predmet.ProtustrankaWithAdress_1">BOJAN BRANITELJSKA ZADRUGA za popravak i održavanje motornih vozila Kaktusa 60, 10360 Sesvete</derivirana_varijabla>
  </DomainObject.Predmet.ProtustrankaWithAdress>
  <DomainObject.Predmet.ProtustrankaWithAdressOIB>
    <izvorni_sadrzaj>BOJAN BRANITELJSKA ZADRUGA za popravak i održavanje motornih vozila, OIB 92405255097, Kaktusa 60, 10360 Sesvete</izvorni_sadrzaj>
    <derivirana_varijabla naziv="DomainObject.Predmet.ProtustrankaWithAdressOIB_1">BOJAN BRANITELJSKA ZADRUGA za popravak i održavanje motornih vozila, OIB 92405255097, Kaktusa 60, 10360 Sesvete</derivirana_varijabla>
  </DomainObject.Predmet.ProtustrankaWithAdressOIB>
  <DomainObject.Predmet.ProtustrankaNazivFormated>
    <izvorni_sadrzaj>BOJAN BRANITELJSKA ZADRUGA za popravak i održavanje motornih vozila</izvorni_sadrzaj>
    <derivirana_varijabla naziv="DomainObject.Predmet.ProtustrankaNazivFormated_1">BOJAN BRANITELJSKA ZADRUGA za popravak i održavanje motornih vozila</derivirana_varijabla>
  </DomainObject.Predmet.ProtustrankaNazivFormated>
  <DomainObject.Predmet.ProtustrankaNazivFormatedOIB>
    <izvorni_sadrzaj>BOJAN BRANITELJSKA ZADRUGA za popravak i održavanje motornih vozila, OIB 92405255097</izvorni_sadrzaj>
    <derivirana_varijabla naziv="DomainObject.Predmet.ProtustrankaNazivFormatedOIB_1">BOJAN BRANITELJSKA ZADRUGA za popravak i održavanje motornih vozila, OIB 92405255097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BOJAN BRANITELJSKA ZADRUGA za popravak i održavanje motornih vozila zastupanog po punomoćniku Bojan Omerzu</item>
    </izvorni_sadrzaj>
    <derivirana_varijabla naziv="DomainObject.Predmet.ProtuStrankaListFormated_1">
      <item>BOJAN BRANITELJSKA ZADRUGA za popravak i održavanje motornih vozila zastupanog po punomoćniku Bojan Omerzu</item>
    </derivirana_varijabla>
  </DomainObject.Predmet.ProtuStrankaListFormated>
  <DomainObject.Predmet.ProtuStrankaListFormatedOIB>
    <izvorni_sadrzaj>
      <item>BOJAN BRANITELJSKA ZADRUGA za popravak i održavanje motornih vozila, OIB 92405255097 zastupanog po punomoćniku Bojan Omerzu</item>
    </izvorni_sadrzaj>
    <derivirana_varijabla naziv="DomainObject.Predmet.ProtuStrankaListFormatedOIB_1">
      <item>BOJAN BRANITELJSKA ZADRUGA za popravak i održavanje motornih vozila, OIB 92405255097 zastupanog po punomoćniku Bojan Omerzu</item>
    </derivirana_varijabla>
  </DomainObject.Predmet.ProtuStrankaListFormatedOIB>
  <DomainObject.Predmet.ProtuStrankaListFormatedWithAdress>
    <izvorni_sadrzaj>
      <item>BOJAN BRANITELJSKA ZADRUGA za popravak i održavanje motornih vozila, Kaktusa 60, 10360 Sesvete zastupanog po punomoćniku Bojan Omerzu</item>
    </izvorni_sadrzaj>
    <derivirana_varijabla naziv="DomainObject.Predmet.ProtuStrankaListFormatedWithAdress_1">
      <item>BOJAN BRANITELJSKA ZADRUGA za popravak i održavanje motornih vozila, Kaktusa 60, 10360 Sesvete zastupanog po punomoćniku Bojan Omerzu</item>
    </derivirana_varijabla>
  </DomainObject.Predmet.ProtuStrankaListFormatedWithAdress>
  <DomainObject.Predmet.ProtuStrankaListFormatedWithAdressOIB>
    <izvorni_sadrzaj>
      <item>BOJAN BRANITELJSKA ZADRUGA za popravak i održavanje motornih vozila, OIB 92405255097, Kaktusa 60, 10360 Sesvete zastupanog po punomoćniku Bojan Omerzu</item>
    </izvorni_sadrzaj>
    <derivirana_varijabla naziv="DomainObject.Predmet.ProtuStrankaListFormatedWithAdressOIB_1">
      <item>BOJAN BRANITELJSKA ZADRUGA za popravak i održavanje motornih vozila, OIB 92405255097, Kaktusa 60, 10360 Sesvete zastupanog po punomoćniku Bojan Omerzu</item>
    </derivirana_varijabla>
  </DomainObject.Predmet.ProtuStrankaListFormatedWithAdressOIB>
  <DomainObject.Predmet.ProtuStrankaListNazivFormated>
    <izvorni_sadrzaj>
      <item>BOJAN BRANITELJSKA ZADRUGA za popravak i održavanje motornih vozila</item>
    </izvorni_sadrzaj>
    <derivirana_varijabla naziv="DomainObject.Predmet.ProtuStrankaListNazivFormated_1">
      <item>BOJAN BRANITELJSKA ZADRUGA za popravak i održavanje motornih vozila</item>
    </derivirana_varijabla>
  </DomainObject.Predmet.ProtuStrankaListNazivFormated>
  <DomainObject.Predmet.ProtuStrankaListNazivFormatedOIB>
    <izvorni_sadrzaj>
      <item>BOJAN BRANITELJSKA ZADRUGA za popravak i održavanje motornih vozila, OIB 92405255097</item>
    </izvorni_sadrzaj>
    <derivirana_varijabla naziv="DomainObject.Predmet.ProtuStrankaListNazivFormatedOIB_1">
      <item>BOJAN BRANITELJSKA ZADRUGA za popravak i održavanje motornih vozila, OIB 92405255097</item>
    </derivirana_varijabla>
  </DomainObject.Predmet.ProtuStrankaListNazivFormatedOIB>
  <DomainObject.Predmet.OstaliListFormated>
    <izvorni_sadrzaj>
      <item>Bojan Omerzu punomoćnik sudionika u postupku BOJAN BRANITELJSKA ZADRUGA za popravak i održavanje motornih vozila</item>
    </izvorni_sadrzaj>
    <derivirana_varijabla naziv="DomainObject.Predmet.OstaliListFormated_1">
      <item>Bojan Omerzu punomoćnik sudionika u postupku BOJAN BRANITELJSKA ZADRUGA za popravak i održavanje motornih vozila</item>
    </derivirana_varijabla>
  </DomainObject.Predmet.OstaliListFormated>
  <DomainObject.Predmet.OstaliListFormatedOIB>
    <izvorni_sadrzaj>
      <item>Bojan Omerzu, OIB 88328233970 punomoćnik sudionika u postupku BOJAN BRANITELJSKA ZADRUGA za popravak i održavanje motornih vozila</item>
    </izvorni_sadrzaj>
    <derivirana_varijabla naziv="DomainObject.Predmet.OstaliListFormatedOIB_1">
      <item>Bojan Omerzu, OIB 88328233970 punomoćnik sudionika u postupku BOJAN BRANITELJSKA ZADRUGA za popravak i održavanje motornih vozila</item>
    </derivirana_varijabla>
  </DomainObject.Predmet.OstaliListFormatedOIB>
  <DomainObject.Predmet.OstaliListFormatedWithAdress>
    <izvorni_sadrzaj>
      <item>Bojan Omerzu, Ulica Grada Mainza 4, 10000 Zagreb punomoćnik sudionika u postupku BOJAN BRANITELJSKA ZADRUGA za popravak i održavanje motornih vozila</item>
    </izvorni_sadrzaj>
    <derivirana_varijabla naziv="DomainObject.Predmet.OstaliListFormatedWithAdress_1">
      <item>Bojan Omerzu, Ulica Grada Mainza 4, 10000 Zagreb punomoćnik sudionika u postupku BOJAN BRANITELJSKA ZADRUGA za popravak i održavanje motornih vozila</item>
    </derivirana_varijabla>
  </DomainObject.Predmet.OstaliListFormatedWithAdress>
  <DomainObject.Predmet.OstaliListFormatedWithAdressOIB>
    <izvorni_sadrzaj>
      <item>Bojan Omerzu, OIB 88328233970, Ulica Grada Mainza 4, 10000 Zagreb punomoćnik sudionika u postupku BOJAN BRANITELJSKA ZADRUGA za popravak i održavanje motornih vozila</item>
    </izvorni_sadrzaj>
    <derivirana_varijabla naziv="DomainObject.Predmet.OstaliListFormatedWithAdressOIB_1">
      <item>Bojan Omerzu, OIB 88328233970, Ulica Grada Mainza 4, 10000 Zagreb punomoćnik sudionika u postupku BOJAN BRANITELJSKA ZADRUGA za popravak i održavanje motornih vozila</item>
    </derivirana_varijabla>
  </DomainObject.Predmet.OstaliListFormatedWithAdressOIB>
  <DomainObject.Predmet.OstaliListNazivFormated>
    <izvorni_sadrzaj>
      <item>Bojan Omerzu</item>
    </izvorni_sadrzaj>
    <derivirana_varijabla naziv="DomainObject.Predmet.OstaliListNazivFormated_1">
      <item>Bojan Omerzu</item>
    </derivirana_varijabla>
  </DomainObject.Predmet.OstaliListNazivFormated>
  <DomainObject.Predmet.OstaliListNazivFormatedOIB>
    <izvorni_sadrzaj>
      <item>Bojan Omerzu, OIB 88328233970</item>
    </izvorni_sadrzaj>
    <derivirana_varijabla naziv="DomainObject.Predmet.OstaliListNazivFormatedOIB_1">
      <item>Bojan Omerzu, OIB 88328233970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St-9111/2015-8</izvorni_sadrzaj>
    <derivirana_varijabla naziv="DomainObject.PoslovniBrojDokumenta_1">St-9111/2015-8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BOJAN BRANITELJSKA ZADRUGA za popravak i održavanje motornih vozila</izvorni_sadrzaj>
    <derivirana_varijabla naziv="DomainObject.Predmet.ProtustrankaIDrugi_1">BOJAN BRANITELJSKA ZADRUGA za popravak i održavanje motornih vozila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BOJAN BRANITELJSKA ZADRUGA za popravak i održavanje motornih vozila, OIB 92405255097, Kaktusa 60, 10360 Sesvete</izvorni_sadrzaj>
    <derivirana_varijabla naziv="DomainObject.Predmet.ProtustrankaIDrugiAdressOIB_1">BOJAN BRANITELJSKA ZADRUGA za popravak i održavanje motornih vozila, OIB 92405255097, Kaktusa 60,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BRANITELJSKA ZADRUGA za popravak i održavanje motornih vozila</item>
      <item>FINA Regionalni centar Zagreb</item>
      <item>Bojan Omerzu</item>
    </izvorni_sadrzaj>
    <derivirana_varijabla naziv="DomainObject.Predmet.SudioniciListNaziv_1">
      <item>BOJAN BRANITELJSKA ZADRUGA za popravak i održavanje motornih vozila</item>
      <item>FINA Regionalni centar Zagreb</item>
      <item>Bojan Omerzu</item>
    </derivirana_varijabla>
  </DomainObject.Predmet.SudioniciListNaziv>
  <DomainObject.Predmet.SudioniciListAdressOIB>
    <izvorni_sadrzaj>
      <item>BOJAN BRANITELJSKA ZADRUGA za popravak i održavanje motornih vozila, OIB 92405255097, Kaktusa 60,10360 Sesvete</item>
      <item>FINA Regionalni centar Zagreb, OIB 85821130368, Trg svibanjskih žrtava 1995. br. 1,10000 Zagreb</item>
      <item>Bojan Omerzu, OIB 88328233970, Ulica Grada Mainza 4,10000 Zagreb</item>
    </izvorni_sadrzaj>
    <derivirana_varijabla naziv="DomainObject.Predmet.SudioniciListAdressOIB_1">
      <item>BOJAN BRANITELJSKA ZADRUGA za popravak i održavanje motornih vozila, OIB 92405255097, Kaktusa 60,10360 Sesvete</item>
      <item>FINA Regionalni centar Zagreb, OIB 85821130368, Trg svibanjskih žrtava 1995. br. 1,10000 Zagreb</item>
      <item>Bojan Omerzu, OIB 88328233970, Ulica Grada Mainza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92405255097</item>
      <item>, OIB 85821130368</item>
      <item>, OIB 88328233970</item>
    </izvorni_sadrzaj>
    <derivirana_varijabla naziv="DomainObject.Predmet.SudioniciListNazivOIB_1">
      <item>, OIB 92405255097</item>
      <item>, OIB 85821130368</item>
      <item>, OIB 88328233970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609</properties:Words>
  <properties:Characters>3278</properties:Characters>
  <properties:Lines>85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2017-03-24T07:06:00Z</dcterms:created>
  <dc:creator>Sudsko vijeæe</dc:creator>
  <cp:lastModifiedBy>Monika Grbac</cp:lastModifiedBy>
  <cp:lastPrinted>2017-03-24T07:16:00Z</cp:lastPrinted>
  <dcterms:modified xmlns:xsi="http://www.w3.org/2001/XMLSchema-instance" xsi:type="dcterms:W3CDTF">2017-03-24T07:21:00Z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St-9111/2015-8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