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fb93" w14:paraId="eb6fb93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B4435F">
        <w:rPr>
          <w:b/>
        </w:rPr>
        <w:t>2</w:t>
      </w:r>
      <w:r w:rsidR="00BE130E">
        <w:rPr>
          <w:b/>
        </w:rPr>
        <w:t>36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A2230F">
        <w:t>GIŠO-PARLOV d.o.o., Ričice, Ričice, OIB: 34812828834</w:t>
      </w:r>
      <w:r w:rsidR="00524FB3">
        <w:t xml:space="preserve">, dana </w:t>
      </w:r>
      <w:r w:rsidR="00A2230F">
        <w:t>17</w:t>
      </w:r>
      <w:r w:rsidR="00524FB3">
        <w:t>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A2230F">
        <w:t>GIŠO-PARLOV d.o.o., Ričice, Ričice, OIB: 34812828834</w:t>
      </w:r>
      <w:r w:rsidR="002A7061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A2230F">
        <w:t>236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BE130E">
        <w:t>03</w:t>
      </w:r>
      <w:r w:rsidR="00E67B41">
        <w:t xml:space="preserve">. </w:t>
      </w:r>
      <w:r w:rsidR="00BE130E">
        <w:t>ožujka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A2230F">
        <w:t>GIŠO-PARLOV d.o.o., Ričice, Ričice, OIB: 34812828834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BE130E">
        <w:t>07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BE130E">
        <w:t>183</w:t>
      </w:r>
      <w:r w:rsidR="00502899">
        <w:t>.</w:t>
      </w:r>
      <w:r w:rsidR="00BE130E">
        <w:t>697</w:t>
      </w:r>
      <w:r w:rsidR="00F96FFD">
        <w:t>,</w:t>
      </w:r>
      <w:r w:rsidR="00BE130E">
        <w:t>63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502899">
        <w:t>1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B4435F">
        <w:t>120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A2230F">
        <w:rPr>
          <w:b/>
        </w:rPr>
        <w:t>17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7D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E130E">
          <w:t>236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5D0C"/>
    <w:rsid w:val="00070E55"/>
    <w:rsid w:val="00077C25"/>
    <w:rsid w:val="00080B45"/>
    <w:rsid w:val="000F4A4B"/>
    <w:rsid w:val="00113F1E"/>
    <w:rsid w:val="00134EAF"/>
    <w:rsid w:val="001508EB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A57D8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2230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7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7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7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7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7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7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7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7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GIŠO-PARLOV, društvo s ograničenom odgovornošću za ugostiteljstvo i trgovinu</izvorni_sadrzaj>
    <derivirana_varijabla naziv="DomainObject.Predmet.ProtustrankaFormated_1">  GIŠO-PARLOV, društvo s ograničenom odgovornošću za ugostiteljstvo i trgovinu</derivirana_varijabla>
  </DomainObject.Predmet.ProtustrankaFormated>
  <DomainObject.Predmet.ProtustrankaFormatedOIB>
    <izvorni_sadrzaj>  GIŠO-PARLOV, društvo s ograničenom odgovornošću za ugostiteljstvo i trgovinu, OIB 34812828834</izvorni_sadrzaj>
    <derivirana_varijabla naziv="DomainObject.Predmet.ProtustrankaFormatedOIB_1">  GIŠO-PARLOV, društvo s ograničenom odgovornošću za ugostiteljstvo i trgovinu, OIB 34812828834</derivirana_varijabla>
  </DomainObject.Predmet.ProtustrankaFormatedOIB>
  <DomainObject.Predmet.ProtustrankaFormatedWithAdress>
    <izvorni_sadrzaj> GIŠO-PARLOV, društvo s ograničenom odgovornošću za ugostiteljstvo i trgovinu, Ričice, 21260 Ričice</izvorni_sadrzaj>
    <derivirana_varijabla naziv="DomainObject.Predmet.ProtustrankaFormatedWithAdress_1"> GIŠO-PARLOV, društvo s ograničenom odgovornošću za ugostiteljstvo i trgovinu, Ričice, 21260 Ričice</derivirana_varijabla>
  </DomainObject.Predmet.ProtustrankaFormatedWithAdress>
  <DomainObject.Predmet.ProtustrankaFormatedWithAdressOIB>
    <izvorni_sadrzaj> GIŠO-PARLOV, društvo s ograničenom odgovornošću za ugostiteljstvo i trgovinu, OIB 34812828834, Ričice, 21260 Ričice</izvorni_sadrzaj>
    <derivirana_varijabla naziv="DomainObject.Predmet.ProtustrankaFormatedWithAdressOIB_1"> GIŠO-PARLOV, društvo s ograničenom odgovornošću za ugostiteljstvo i trgovinu, OIB 34812828834, Ričice, 21260 Ričice</derivirana_varijabla>
  </DomainObject.Predmet.ProtustrankaFormatedWithAdressOIB>
  <DomainObject.Predmet.ProtustrankaWithAdress>
    <izvorni_sadrzaj>GIŠO-PARLOV, društvo s ograničenom odgovornošću za ugostiteljstvo i trgovinu Ričice, 21260 Ričice</izvorni_sadrzaj>
    <derivirana_varijabla naziv="DomainObject.Predmet.ProtustrankaWithAdress_1">GIŠO-PARLOV, društvo s ograničenom odgovornošću za ugostiteljstvo i trgovinu Ričice, 21260 Ričice</derivirana_varijabla>
  </DomainObject.Predmet.ProtustrankaWithAdress>
  <DomainObject.Predmet.ProtustrankaWithAdressOIB>
    <izvorni_sadrzaj>GIŠO-PARLOV, društvo s ograničenom odgovornošću za ugostiteljstvo i trgovinu, OIB 34812828834, Ričice, 21260 Ričice</izvorni_sadrzaj>
    <derivirana_varijabla naziv="DomainObject.Predmet.ProtustrankaWithAdressOIB_1">GIŠO-PARLOV, društvo s ograničenom odgovornošću za ugostiteljstvo i trgovinu, OIB 34812828834, Ričice, 21260 Ričice</derivirana_varijabla>
  </DomainObject.Predmet.ProtustrankaWithAdressOIB>
  <DomainObject.Predmet.ProtustrankaNazivFormated>
    <izvorni_sadrzaj>GIŠO-PARLOV, društvo s ograničenom odgovornošću za ugostiteljstvo i trgovinu</izvorni_sadrzaj>
    <derivirana_varijabla naziv="DomainObject.Predmet.ProtustrankaNazivFormated_1">GIŠO-PARLOV, društvo s ograničenom odgovornošću za ugostiteljstvo i trgovinu</derivirana_varijabla>
  </DomainObject.Predmet.ProtustrankaNazivFormated>
  <DomainObject.Predmet.ProtustrankaNazivFormatedOIB>
    <izvorni_sadrzaj>GIŠO-PARLOV, društvo s ograničenom odgovornošću za ugostiteljstvo i trgovinu, OIB 34812828834</izvorni_sadrzaj>
    <derivirana_varijabla naziv="DomainObject.Predmet.ProtustrankaNazivFormatedOIB_1">GIŠO-PARLOV, društvo s ograničenom odgovornošću za ugostiteljstvo i trgovinu, OIB 34812828834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117078.75</izvorni_sadrzaj>
    <derivirana_varijabla naziv="DomainObject.Predmet.TrenutnaVrijednost_1">117078.75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GIŠO-PARLOV, društvo s ograničenom odgovornošću za ugostiteljstvo i trgovinu</item>
    </izvorni_sadrzaj>
    <derivirana_varijabla naziv="DomainObject.Predmet.ProtuStrankaListFormated_1">
      <item>GIŠO-PARLOV, društvo s ograničenom odgovornošću za ugostiteljstvo i trgovinu</item>
    </derivirana_varijabla>
  </DomainObject.Predmet.ProtuStrankaListFormated>
  <DomainObject.Predmet.ProtuStrankaListFormatedOIB>
    <izvorni_sadrzaj>
      <item>GIŠO-PARLOV, društvo s ograničenom odgovornošću za ugostiteljstvo i trgovinu, OIB 34812828834</item>
    </izvorni_sadrzaj>
    <derivirana_varijabla naziv="DomainObject.Predmet.ProtuStrankaListFormatedOIB_1">
      <item>GIŠO-PARLOV, društvo s ograničenom odgovornošću za ugostiteljstvo i trgovinu, OIB 34812828834</item>
    </derivirana_varijabla>
  </DomainObject.Predmet.ProtuStrankaListFormatedOIB>
  <DomainObject.Predmet.ProtuStrankaListFormatedWithAdress>
    <izvorni_sadrzaj>
      <item>GIŠO-PARLOV, društvo s ograničenom odgovornošću za ugostiteljstvo i trgovinu, Ričice, 21260 Ričice</item>
    </izvorni_sadrzaj>
    <derivirana_varijabla naziv="DomainObject.Predmet.ProtuStrankaListFormatedWithAdress_1">
      <item>GIŠO-PARLOV, društvo s ograničenom odgovornošću za ugostiteljstvo i trgovinu, Ričice, 21260 Ričice</item>
    </derivirana_varijabla>
  </DomainObject.Predmet.ProtuStrankaListFormatedWithAdress>
  <DomainObject.Predmet.ProtuStrankaListFormatedWithAdressOIB>
    <izvorni_sadrzaj>
      <item>GIŠO-PARLOV, društvo s ograničenom odgovornošću za ugostiteljstvo i trgovinu, OIB 34812828834, Ričice, 21260 Ričice</item>
    </izvorni_sadrzaj>
    <derivirana_varijabla naziv="DomainObject.Predmet.ProtuStrankaListFormatedWithAdressOIB_1">
      <item>GIŠO-PARLOV, društvo s ograničenom odgovornošću za ugostiteljstvo i trgovinu, OIB 34812828834, Ričice, 21260 Ričice</item>
    </derivirana_varijabla>
  </DomainObject.Predmet.ProtuStrankaListFormatedWithAdressOIB>
  <DomainObject.Predmet.ProtuStrankaListNazivFormated>
    <izvorni_sadrzaj>
      <item>GIŠO-PARLOV, društvo s ograničenom odgovornošću za ugostiteljstvo i trgovinu</item>
    </izvorni_sadrzaj>
    <derivirana_varijabla naziv="DomainObject.Predmet.ProtuStrankaListNazivFormated_1">
      <item>GIŠO-PARLOV, društvo s ograničenom odgovornošću za ugostiteljstvo i trgovinu</item>
    </derivirana_varijabla>
  </DomainObject.Predmet.ProtuStrankaListNazivFormated>
  <DomainObject.Predmet.ProtuStrankaListNazivFormatedOIB>
    <izvorni_sadrzaj>
      <item>GIŠO-PARLOV, društvo s ograničenom odgovornošću za ugostiteljstvo i trgovinu, OIB 34812828834</item>
    </izvorni_sadrzaj>
    <derivirana_varijabla naziv="DomainObject.Predmet.ProtuStrankaListNazivFormatedOIB_1">
      <item>GIŠO-PARLOV, društvo s ograničenom odgovornošću za ugostiteljstvo i trgovinu, OIB 34812828834</item>
    </derivirana_varijabla>
  </DomainObject.Predmet.ProtuStrankaListNazivFormatedOIB>
  <DomainObject.Predmet.OstaliListFormated>
    <izvorni_sadrzaj>
      <item>Marin Parlov</item>
    </izvorni_sadrzaj>
    <derivirana_varijabla naziv="DomainObject.Predmet.OstaliListFormated_1">
      <item>Marin Parlov</item>
    </derivirana_varijabla>
  </DomainObject.Predmet.OstaliListFormated>
  <DomainObject.Predmet.OstaliListFormatedOIB>
    <izvorni_sadrzaj>
      <item>Marin Parlov, OIB 89404944197</item>
    </izvorni_sadrzaj>
    <derivirana_varijabla naziv="DomainObject.Predmet.OstaliListFormatedOIB_1">
      <item>Marin Parlov, OIB 89404944197</item>
    </derivirana_varijabla>
  </DomainObject.Predmet.OstaliListFormatedOIB>
  <DomainObject.Predmet.OstaliListFormatedWithAdress>
    <izvorni_sadrzaj>
      <item>Marin Parlov, Ulica Hrvatskog Proljeća 26, 21260 Ričice</item>
    </izvorni_sadrzaj>
    <derivirana_varijabla naziv="DomainObject.Predmet.OstaliListFormatedWithAdress_1">
      <item>Marin Parlov, Ulica Hrvatskog Proljeća 26, 21260 Ričice</item>
    </derivirana_varijabla>
  </DomainObject.Predmet.OstaliListFormatedWithAdress>
  <DomainObject.Predmet.OstaliListFormatedWithAdressOIB>
    <izvorni_sadrzaj>
      <item>Marin Parlov, OIB 89404944197, Ulica Hrvatskog Proljeća 26, 21260 Ričice</item>
    </izvorni_sadrzaj>
    <derivirana_varijabla naziv="DomainObject.Predmet.OstaliListFormatedWithAdressOIB_1">
      <item>Marin Parlov, OIB 89404944197, Ulica Hrvatskog Proljeća 26, 21260 Ričice</item>
    </derivirana_varijabla>
  </DomainObject.Predmet.OstaliListFormatedWithAdressOIB>
  <DomainObject.Predmet.OstaliListNazivFormated>
    <izvorni_sadrzaj>
      <item>Marin Parlov</item>
    </izvorni_sadrzaj>
    <derivirana_varijabla naziv="DomainObject.Predmet.OstaliListNazivFormated_1">
      <item>Marin Parlov</item>
    </derivirana_varijabla>
  </DomainObject.Predmet.OstaliListNazivFormated>
  <DomainObject.Predmet.OstaliListNazivFormatedOIB>
    <izvorni_sadrzaj>
      <item>Marin Parlov, OIB 89404944197</item>
    </izvorni_sadrzaj>
    <derivirana_varijabla naziv="DomainObject.Predmet.OstaliListNazivFormatedOIB_1">
      <item>Marin Parlov, OIB 89404944197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GIŠO-PARLOV, društvo s ograničenom odgovornošću za ugostiteljstvo i trgovinu</izvorni_sadrzaj>
    <derivirana_varijabla naziv="DomainObject.Predmet.ProtustrankaIDrugi_1">GIŠO-PARLOV,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GIŠO-PARLOV, društvo s ograničenom odgovornošću za ugostiteljstvo i trgovinu, OIB 34812828834, Ričice, 21260 Ričice</izvorni_sadrzaj>
    <derivirana_varijabla naziv="DomainObject.Predmet.ProtustrankaIDrugiAdressOIB_1">GIŠO-PARLOV, društvo s ograničenom odgovornošću za ugostiteljstvo i trgovinu, OIB 34812828834, Ričice, 21260 Ričice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GIŠO-PARLOV, društvo s ograničenom odgovornošću za ugostiteljstvo i trgovinu</item>
      <item>FINANCIJSKA AGENCIJA, RC SPLIT</item>
      <item>Marin Parlov</item>
    </izvorni_sadrzaj>
    <derivirana_varijabla naziv="DomainObject.Predmet.SudioniciListNaziv_1">
      <item>GIŠO-PARLOV, društvo s ograničenom odgovornošću za ugostiteljstvo i trgovinu</item>
      <item>FINANCIJSKA AGENCIJA, RC SPLIT</item>
      <item>Marin Parlov</item>
    </derivirana_varijabla>
  </DomainObject.Predmet.SudioniciListNaziv>
  <DomainObject.Predmet.SudioniciListAdressOIB>
    <izvorni_sadrzaj>
      <item>GIŠO-PARLOV, društvo s ograničenom odgovornošću za ugostiteljstvo i trgovinu, OIB 34812828834, Ričice,21260 Ričice</item>
      <item>FINANCIJSKA AGENCIJA, RC SPLIT, OIB 85821130368, Mažuranićevo šetalište 24 b,21000 Split</item>
      <item>Marin Parlov, OIB 89404944197, Ulica Hrvatskog Proljeća 26,21260 Ričice</item>
    </izvorni_sadrzaj>
    <derivirana_varijabla naziv="DomainObject.Predmet.SudioniciListAdressOIB_1">
      <item>GIŠO-PARLOV, društvo s ograničenom odgovornošću za ugostiteljstvo i trgovinu, OIB 34812828834, Ričice,21260 Ričice</item>
      <item>FINANCIJSKA AGENCIJA, RC SPLIT, OIB 85821130368, Mažuranićevo šetalište 24 b,21000 Split</item>
      <item>Marin Parlov, OIB 89404944197, Ulica Hrvatskog Proljeća 26,21260 Ričice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34812828834</item>
      <item>, OIB 85821130368</item>
      <item>, OIB 89404944197</item>
    </izvorni_sadrzaj>
    <derivirana_varijabla naziv="DomainObject.Predmet.SudioniciListNazivOIB_1">
      <item>, OIB 34812828834</item>
      <item>, OIB 85821130368</item>
      <item>, OIB 89404944197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3EA18-72F6-4E61-8E87-67E6C69B3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3477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2018-07-17T08:38:00Z</dcterms:created>
  <dc:creator>Diana Butigan Granić</dc:creator>
  <cp:lastModifiedBy>Katica Butigan</cp:lastModifiedBy>
  <cp:lastPrinted>2018-06-05T08:22:00Z</cp:lastPrinted>
  <dcterms:modified xmlns:xsi="http://www.w3.org/2001/XMLSchema-instance" xsi:type="dcterms:W3CDTF">2018-07-17T08:46:00Z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(236-17 -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