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60a5" w14:paraId="7a560a5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C23117">
        <w:rPr>
          <w:b/>
        </w:rPr>
        <w:t>228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E9424B">
        <w:t xml:space="preserve"> </w:t>
      </w:r>
      <w:r w:rsidR="00E9424B" w:rsidRPr="00E9424B">
        <w:t>LEDENA RUŽA j.d.o.o., za organiziranje vjenčanja</w:t>
      </w:r>
      <w:r w:rsidR="00E9424B">
        <w:t xml:space="preserve">, Mostine 2/A, Split, </w:t>
      </w:r>
      <w:r w:rsidR="004577D9">
        <w:t>OIB:</w:t>
      </w:r>
      <w:r w:rsidR="00E9424B" w:rsidRPr="00E9424B">
        <w:t xml:space="preserve"> 65753411313</w:t>
      </w:r>
      <w:r w:rsidR="00E9424B">
        <w:t>,</w:t>
      </w:r>
      <w:r w:rsidR="004577D9">
        <w:t xml:space="preserve"> </w:t>
      </w:r>
      <w:r w:rsidR="00F867CE" w:rsidRPr="00F061F2">
        <w:t xml:space="preserve"> dana </w:t>
      </w:r>
      <w:r w:rsidR="00E9424B">
        <w:t>14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4577D9">
        <w:t xml:space="preserve"> </w:t>
      </w:r>
      <w:r w:rsidR="00C32491" w:rsidRPr="00C32491">
        <w:t xml:space="preserve">dužnikom  LEDENA RUŽA j.d.o.o., za organiziranje vjenčanja, Mostine 2/A, Split, OIB: 65753411313, </w:t>
      </w:r>
      <w:r w:rsidR="004577D9" w:rsidRPr="004577D9">
        <w:t xml:space="preserve"> </w:t>
      </w:r>
      <w:r w:rsidR="001E7893">
        <w:t xml:space="preserve"> </w:t>
      </w:r>
      <w:r w:rsidR="00C32491">
        <w:t>14</w:t>
      </w:r>
      <w:r w:rsidR="0019781D">
        <w:t xml:space="preserve">.siječnja 2019. </w:t>
      </w:r>
      <w:r w:rsidR="00C32491">
        <w:t>g u 14,20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23117" w:rsidRPr="00C23117">
        <w:t>Zdravko Kuzmić, Horvatrovac 13., Zagreb, OIB: 42435648261.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4577D9">
        <w:t xml:space="preserve"> </w:t>
      </w:r>
      <w:r w:rsidR="00E9424B" w:rsidRPr="00E9424B">
        <w:t>LEDENA RUŽA j.d.o.o., za organiziranje vjenčanja, Mostine 2/A, Split, OIB: 65753411313,</w:t>
      </w:r>
      <w:r w:rsidR="00E9424B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4EB0">
        <w:t>28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BD40B8">
        <w:t>422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1654E9">
        <w:t>25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1654E9">
        <w:t>25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E9424B">
        <w:rPr>
          <w:b/>
        </w:rPr>
        <w:t>14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E9424B">
        <w:rPr>
          <w:b/>
        </w:rPr>
        <w:t xml:space="preserve"> </w:t>
      </w:r>
      <w:r w:rsidR="00933C18">
        <w:rPr>
          <w:b/>
        </w:rPr>
        <w:t>v.r.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9CC" w:rsidP="00824DEA" w:rsidR="003269CC">
      <w:r>
        <w:separator/>
      </w:r>
    </w:p>
  </w:endnote>
  <w:endnote w:id="0" w:type="continuationSeparator">
    <w:p w:rsidRDefault="003269CC" w:rsidP="00824DEA" w:rsidR="0032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9CC" w:rsidP="00824DEA" w:rsidR="003269CC">
      <w:r>
        <w:separator/>
      </w:r>
    </w:p>
  </w:footnote>
  <w:footnote w:id="0" w:type="continuationSeparator">
    <w:p w:rsidRDefault="003269CC" w:rsidP="00824DEA" w:rsidR="0032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582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23117">
          <w:t>228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269CC"/>
    <w:rsid w:val="003549CB"/>
    <w:rsid w:val="0038716F"/>
    <w:rsid w:val="003C036A"/>
    <w:rsid w:val="003D446D"/>
    <w:rsid w:val="003E7BC1"/>
    <w:rsid w:val="00411DA3"/>
    <w:rsid w:val="004123C8"/>
    <w:rsid w:val="0041725C"/>
    <w:rsid w:val="004577D9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27582"/>
    <w:rsid w:val="00636D85"/>
    <w:rsid w:val="00636FDE"/>
    <w:rsid w:val="006A75B8"/>
    <w:rsid w:val="006B5A25"/>
    <w:rsid w:val="006F4794"/>
    <w:rsid w:val="00714900"/>
    <w:rsid w:val="007217FE"/>
    <w:rsid w:val="007334B1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33C18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32491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424B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5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5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5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5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5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5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5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5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St-228/2019</izvorni_sadrzaj>
    <derivirana_varijabla naziv="DomainObject.Predmet.OznakaBroj_1">St-228/2019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LEDENA RUŽA j.d.o.o., za organiziranje vjenčanja</izvorni_sadrzaj>
    <derivirana_varijabla naziv="DomainObject.Predmet.ProtustrankaFormated_1">  LEDENA RUŽA j.d.o.o., za organiziranje vjenčanja</derivirana_varijabla>
  </DomainObject.Predmet.ProtustrankaFormated>
  <DomainObject.Predmet.ProtustrankaFormatedOIB>
    <izvorni_sadrzaj>  LEDENA RUŽA j.d.o.o., za organiziranje vjenčanja, OIB 65753411313</izvorni_sadrzaj>
    <derivirana_varijabla naziv="DomainObject.Predmet.ProtustrankaFormatedOIB_1">  LEDENA RUŽA j.d.o.o., za organiziranje vjenčanja, OIB 65753411313</derivirana_varijabla>
  </DomainObject.Predmet.ProtustrankaFormatedOIB>
  <DomainObject.Predmet.ProtustrankaFormatedWithAdress>
    <izvorni_sadrzaj> LEDENA RUŽA j.d.o.o., za organiziranje vjenčanja, Mostine/2A, 21000 Split</izvorni_sadrzaj>
    <derivirana_varijabla naziv="DomainObject.Predmet.ProtustrankaFormatedWithAdress_1"> LEDENA RUŽA j.d.o.o., za organiziranje vjenčanja, Mostine/2A, 21000 Split</derivirana_varijabla>
  </DomainObject.Predmet.ProtustrankaFormatedWithAdress>
  <DomainObject.Predmet.ProtustrankaFormatedWithAdressOIB>
    <izvorni_sadrzaj> LEDENA RUŽA j.d.o.o., za organiziranje vjenčanja, OIB 65753411313, Mostine/2A, 21000 Split</izvorni_sadrzaj>
    <derivirana_varijabla naziv="DomainObject.Predmet.ProtustrankaFormatedWithAdressOIB_1"> LEDENA RUŽA j.d.o.o., za organiziranje vjenčanja, OIB 65753411313, Mostine/2A, 21000 Split</derivirana_varijabla>
  </DomainObject.Predmet.ProtustrankaFormatedWithAdressOIB>
  <DomainObject.Predmet.ProtustrankaWithAdress>
    <izvorni_sadrzaj>LEDENA RUŽA j.d.o.o., za organiziranje vjenčanja Mostine/2A, 21000 Split</izvorni_sadrzaj>
    <derivirana_varijabla naziv="DomainObject.Predmet.ProtustrankaWithAdress_1">LEDENA RUŽA j.d.o.o., za organiziranje vjenčanja Mostine/2A, 21000 Split</derivirana_varijabla>
  </DomainObject.Predmet.ProtustrankaWithAdress>
  <DomainObject.Predmet.ProtustrankaWithAdressOIB>
    <izvorni_sadrzaj>LEDENA RUŽA j.d.o.o., za organiziranje vjenčanja, OIB 65753411313, Mostine/2A, 21000 Split</izvorni_sadrzaj>
    <derivirana_varijabla naziv="DomainObject.Predmet.ProtustrankaWithAdressOIB_1">LEDENA RUŽA j.d.o.o., za organiziranje vjenčanja, OIB 65753411313, Mostine/2A, 21000 Split</derivirana_varijabla>
  </DomainObject.Predmet.ProtustrankaWithAdressOIB>
  <DomainObject.Predmet.ProtustrankaNazivFormated>
    <izvorni_sadrzaj>LEDENA RUŽA j.d.o.o., za organiziranje vjenčanja</izvorni_sadrzaj>
    <derivirana_varijabla naziv="DomainObject.Predmet.ProtustrankaNazivFormated_1">LEDENA RUŽA j.d.o.o., za organiziranje vjenčanja</derivirana_varijabla>
  </DomainObject.Predmet.ProtustrankaNazivFormated>
  <DomainObject.Predmet.ProtustrankaNazivFormatedOIB>
    <izvorni_sadrzaj>LEDENA RUŽA j.d.o.o., za organiziranje vjenčanja, OIB 65753411313</izvorni_sadrzaj>
    <derivirana_varijabla naziv="DomainObject.Predmet.ProtustrankaNazivFormatedOIB_1">LEDENA RUŽA j.d.o.o., za organiziranje vjenčanja, OIB 65753411313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8614.07</izvorni_sadrzaj>
    <derivirana_varijabla naziv="DomainObject.Predmet.TrenutnaVrijednost_1">8614.07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LEDENA RUŽA j.d.o.o., za organiziranje vjenčanja</item>
    </izvorni_sadrzaj>
    <derivirana_varijabla naziv="DomainObject.Predmet.ProtuStrankaListFormated_1">
      <item>LEDENA RUŽA j.d.o.o., za organiziranje vjenčanja</item>
    </derivirana_varijabla>
  </DomainObject.Predmet.ProtuStrankaListFormated>
  <DomainObject.Predmet.ProtuStrankaListFormatedOIB>
    <izvorni_sadrzaj>
      <item>LEDENA RUŽA j.d.o.o., za organiziranje vjenčanja, OIB 65753411313</item>
    </izvorni_sadrzaj>
    <derivirana_varijabla naziv="DomainObject.Predmet.ProtuStrankaListFormatedOIB_1">
      <item>LEDENA RUŽA j.d.o.o., za organiziranje vjenčanja, OIB 65753411313</item>
    </derivirana_varijabla>
  </DomainObject.Predmet.ProtuStrankaListFormatedOIB>
  <DomainObject.Predmet.ProtuStrankaListFormatedWithAdress>
    <izvorni_sadrzaj>
      <item>LEDENA RUŽA j.d.o.o., za organiziranje vjenčanja, Mostine/2A, 21000 Split</item>
    </izvorni_sadrzaj>
    <derivirana_varijabla naziv="DomainObject.Predmet.ProtuStrankaListFormatedWithAdress_1">
      <item>LEDENA RUŽA j.d.o.o., za organiziranje vjenčanja, Mostine/2A, 21000 Split</item>
    </derivirana_varijabla>
  </DomainObject.Predmet.ProtuStrankaListFormatedWithAdress>
  <DomainObject.Predmet.ProtuStrankaListFormatedWithAdressOIB>
    <izvorni_sadrzaj>
      <item>LEDENA RUŽA j.d.o.o., za organiziranje vjenčanja, OIB 65753411313, Mostine/2A, 21000 Split</item>
    </izvorni_sadrzaj>
    <derivirana_varijabla naziv="DomainObject.Predmet.ProtuStrankaListFormatedWithAdressOIB_1">
      <item>LEDENA RUŽA j.d.o.o., za organiziranje vjenčanja, OIB 65753411313, Mostine/2A, 21000 Split</item>
    </derivirana_varijabla>
  </DomainObject.Predmet.ProtuStrankaListFormatedWithAdressOIB>
  <DomainObject.Predmet.ProtuStrankaListNazivFormated>
    <izvorni_sadrzaj>
      <item>LEDENA RUŽA j.d.o.o., za organiziranje vjenčanja</item>
    </izvorni_sadrzaj>
    <derivirana_varijabla naziv="DomainObject.Predmet.ProtuStrankaListNazivFormated_1">
      <item>LEDENA RUŽA j.d.o.o., za organiziranje vjenčanja</item>
    </derivirana_varijabla>
  </DomainObject.Predmet.ProtuStrankaListNazivFormated>
  <DomainObject.Predmet.ProtuStrankaListNazivFormatedOIB>
    <izvorni_sadrzaj>
      <item>LEDENA RUŽA j.d.o.o., za organiziranje vjenčanja, OIB 65753411313</item>
    </izvorni_sadrzaj>
    <derivirana_varijabla naziv="DomainObject.Predmet.ProtuStrankaListNazivFormatedOIB_1">
      <item>LEDENA RUŽA j.d.o.o., za organiziranje vjenčanja, OIB 65753411313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LEDENA RUŽA j.d.o.o., za organiziranje vjenčanja</izvorni_sadrzaj>
    <derivirana_varijabla naziv="DomainObject.Predmet.ProtustrankaIDrugi_1">LEDENA RUŽA j.d.o.o., za organiziranje vjenčanja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LEDENA RUŽA j.d.o.o., za organiziranje vjenčanja, OIB 65753411313, Mostine/2A, 21000 Split</izvorni_sadrzaj>
    <derivirana_varijabla naziv="DomainObject.Predmet.ProtustrankaIDrugiAdressOIB_1">LEDENA RUŽA j.d.o.o., za organiziranje vjenčanja, OIB 65753411313, Mostine/2A,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LEDENA RUŽA j.d.o.o., za organiziranje vjenčanja</item>
      <item>FINANCIJSKA AGENCIJA, RC SPLIT</item>
    </izvorni_sadrzaj>
    <derivirana_varijabla naziv="DomainObject.Predmet.SudioniciListNaziv_1">
      <item>LEDENA RUŽA j.d.o.o., za organiziranje vjenčanja</item>
      <item>FINANCIJSKA AGENCIJA, RC SPLIT</item>
    </derivirana_varijabla>
  </DomainObject.Predmet.SudioniciListNaziv>
  <DomainObject.Predmet.SudioniciListAdressOIB>
    <izvorni_sadrzaj>
      <item>LEDENA RUŽA j.d.o.o., za organiziranje vjenčanja, OIB 65753411313, Mostine/2A,21000 Split</item>
      <item>FINANCIJSKA AGENCIJA, RC SPLIT, OIB 85821130368, Mažuranićevo šetalište 24 b,21000 Split</item>
    </izvorni_sadrzaj>
    <derivirana_varijabla naziv="DomainObject.Predmet.SudioniciListAdressOIB_1">
      <item>LEDENA RUŽA j.d.o.o., za organiziranje vjenčanja, OIB 65753411313, Mostine/2A,21000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65753411313</item>
      <item>, OIB 85821130368</item>
    </izvorni_sadrzaj>
    <derivirana_varijabla naziv="DomainObject.Predmet.SudioniciListNazivOIB_1">
      <item>, OIB 65753411313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3441</properties:Characters>
  <properties:Lines>95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2019-01-14T13:09:00Z</dcterms:created>
  <dc:creator>stanka grcic</dc:creator>
  <cp:lastModifiedBy>Sanja Vuković</cp:lastModifiedBy>
  <cp:lastPrinted>2019-01-14T13:11:00Z</cp:lastPrinted>
  <dcterms:modified xmlns:xsi="http://www.w3.org/2001/XMLSchema-instance" xsi:type="dcterms:W3CDTF">2019-01-14T13:12:00Z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(St-228-19 - čl.132.SZ-otvaranje i zaključenje -ledena ruža.docx)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