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1cea" w14:paraId="d161cea" w:rsidRDefault="00532B71" w:rsidP="0086691F" w:rsidR="00532B71" w:rsidRPr="00AE17F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AE17FD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E17FD">
        <w:rPr>
          <w:rFonts w:hAnsi="Times New Roman" w:ascii="Times New Roman"/>
          <w:szCs w:val="24"/>
          <w:lang w:val="hr-HR"/>
        </w:rPr>
        <w:tab/>
        <w:t>73. St-</w:t>
      </w:r>
      <w:r w:rsidR="00AE17FD" w:rsidRPr="00AE17FD">
        <w:rPr>
          <w:rFonts w:hAnsi="Times New Roman" w:ascii="Times New Roman"/>
          <w:szCs w:val="24"/>
          <w:lang w:val="hr-HR"/>
        </w:rPr>
        <w:t>1259</w:t>
      </w:r>
      <w:r w:rsidR="00564F44" w:rsidRPr="00AE17FD">
        <w:rPr>
          <w:rFonts w:hAnsi="Times New Roman" w:ascii="Times New Roman"/>
          <w:szCs w:val="24"/>
          <w:lang w:val="hr-HR"/>
        </w:rPr>
        <w:t>/2018</w:t>
      </w:r>
    </w:p>
    <w:p w:rsidRDefault="007F4163" w:rsidP="0086691F" w:rsidR="007F4163" w:rsidRPr="00AE17F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E17FD">
      <w:pPr>
        <w:jc w:val="center"/>
        <w:rPr>
          <w:rFonts w:hAnsi="Times New Roman" w:ascii="Times New Roman"/>
          <w:szCs w:val="24"/>
          <w:lang w:val="hr-HR"/>
        </w:rPr>
      </w:pPr>
      <w:r w:rsidRPr="00AE17FD">
        <w:rPr>
          <w:rFonts w:hAnsi="Times New Roman" w:ascii="Times New Roman"/>
          <w:szCs w:val="24"/>
          <w:lang w:val="hr-HR"/>
        </w:rPr>
        <w:t xml:space="preserve">U  </w:t>
      </w:r>
      <w:r w:rsidR="00B6390A" w:rsidRPr="00AE17FD">
        <w:rPr>
          <w:rFonts w:hAnsi="Times New Roman" w:ascii="Times New Roman"/>
          <w:szCs w:val="24"/>
          <w:lang w:val="hr-HR"/>
        </w:rPr>
        <w:t xml:space="preserve"> </w:t>
      </w:r>
      <w:r w:rsidRPr="00AE17FD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AE17FD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AE17F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C6BBD">
      <w:pPr>
        <w:jc w:val="center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C6BB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6BBD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ab/>
      </w:r>
      <w:r w:rsidR="00EE69E5" w:rsidRPr="003C6BB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3C6BBD">
        <w:rPr>
          <w:rFonts w:hAnsi="Times New Roman" w:ascii="Times New Roman"/>
          <w:szCs w:val="24"/>
          <w:lang w:val="hr-HR"/>
        </w:rPr>
        <w:t>Ivi Karin Šipek</w:t>
      </w:r>
      <w:r w:rsidR="0041643E" w:rsidRPr="003C6BBD">
        <w:rPr>
          <w:rFonts w:hAnsi="Times New Roman" w:ascii="Times New Roman"/>
          <w:szCs w:val="24"/>
          <w:lang w:val="hr-HR"/>
        </w:rPr>
        <w:t xml:space="preserve"> </w:t>
      </w:r>
      <w:r w:rsidR="00EE69E5" w:rsidRPr="003C6BB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E17FD" w:rsidRPr="003C6BBD">
        <w:rPr>
          <w:rFonts w:hAnsi="Times New Roman" w:ascii="Times New Roman"/>
          <w:lang w:val="hr-HR"/>
        </w:rPr>
        <w:t>QUADRO PROJEKT d.o.o. Zagreb, Teslina 10/II, MBS: 130001001, OIB: 11907826919</w:t>
      </w:r>
      <w:r w:rsidR="00B6390A" w:rsidRPr="003C6BBD">
        <w:rPr>
          <w:rFonts w:hAnsi="Times New Roman" w:ascii="Times New Roman"/>
          <w:lang w:val="hr-HR"/>
        </w:rPr>
        <w:t xml:space="preserve">, </w:t>
      </w:r>
      <w:r w:rsidR="00EE69E5" w:rsidRPr="003C6BBD">
        <w:rPr>
          <w:rFonts w:hAnsi="Times New Roman" w:ascii="Times New Roman"/>
          <w:szCs w:val="24"/>
          <w:lang w:val="hr-HR"/>
        </w:rPr>
        <w:t xml:space="preserve">dana </w:t>
      </w:r>
      <w:r w:rsidR="00BF1997" w:rsidRPr="003C6BBD">
        <w:rPr>
          <w:rFonts w:hAnsi="Times New Roman" w:ascii="Times New Roman"/>
          <w:szCs w:val="24"/>
          <w:lang w:val="hr-HR"/>
        </w:rPr>
        <w:t>6. prosinca</w:t>
      </w:r>
      <w:r w:rsidR="00EE69E5" w:rsidRPr="003C6BBD">
        <w:rPr>
          <w:rFonts w:hAnsi="Times New Roman" w:ascii="Times New Roman"/>
          <w:szCs w:val="24"/>
          <w:lang w:val="hr-HR"/>
        </w:rPr>
        <w:t xml:space="preserve"> </w:t>
      </w:r>
      <w:r w:rsidR="00D30FCF" w:rsidRPr="003C6BBD">
        <w:rPr>
          <w:rFonts w:hAnsi="Times New Roman" w:ascii="Times New Roman"/>
          <w:szCs w:val="24"/>
          <w:lang w:val="hr-HR"/>
        </w:rPr>
        <w:t>2018</w:t>
      </w:r>
      <w:r w:rsidR="00EE69E5" w:rsidRPr="003C6BB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C6BB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C6BBD">
      <w:pPr>
        <w:jc w:val="center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6BB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C6BB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221B" w:rsidR="00EE69E5" w:rsidRPr="00F621E6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>I</w:t>
      </w:r>
      <w:r w:rsidRPr="003C6BBD">
        <w:rPr>
          <w:rFonts w:hAnsi="Times New Roman" w:ascii="Times New Roman"/>
          <w:szCs w:val="24"/>
          <w:lang w:val="hr-HR"/>
        </w:rPr>
        <w:tab/>
      </w:r>
      <w:r w:rsidR="00EE69E5" w:rsidRPr="003C6BBD">
        <w:rPr>
          <w:rFonts w:hAnsi="Times New Roman" w:ascii="Times New Roman"/>
          <w:szCs w:val="24"/>
          <w:lang w:val="hr-HR"/>
        </w:rPr>
        <w:t>Otvara se stečajni postupak nad dužnikom</w:t>
      </w:r>
      <w:r w:rsidR="00B6390A" w:rsidRPr="003C6BBD">
        <w:rPr>
          <w:rFonts w:hAnsi="Times New Roman" w:ascii="Times New Roman"/>
          <w:lang w:val="hr-HR"/>
        </w:rPr>
        <w:t xml:space="preserve"> </w:t>
      </w:r>
      <w:r w:rsidR="00AE17FD" w:rsidRPr="003C6BBD">
        <w:rPr>
          <w:rFonts w:hAnsi="Times New Roman" w:ascii="Times New Roman"/>
          <w:lang w:val="hr-HR"/>
        </w:rPr>
        <w:t>QUADRO PROJEKT d.o.o. Zagreb, Teslina 10/II, MBS: 130001001, OIB: 11907826919</w:t>
      </w:r>
      <w:r w:rsidR="00EE69E5" w:rsidRPr="003C6BBD">
        <w:rPr>
          <w:rFonts w:hAnsi="Times New Roman" w:ascii="Times New Roman"/>
          <w:szCs w:val="24"/>
          <w:lang w:val="hr-HR"/>
        </w:rPr>
        <w:t xml:space="preserve">. Stečajni postupak otvoren je dana </w:t>
      </w:r>
      <w:r w:rsidR="00BF1997" w:rsidRPr="003C6BBD">
        <w:rPr>
          <w:rFonts w:hAnsi="Times New Roman" w:ascii="Times New Roman"/>
          <w:szCs w:val="24"/>
          <w:lang w:val="hr-HR"/>
        </w:rPr>
        <w:t>6. prosinca</w:t>
      </w:r>
      <w:r w:rsidR="006B2CCD" w:rsidRPr="003C6BBD">
        <w:rPr>
          <w:rFonts w:hAnsi="Times New Roman" w:ascii="Times New Roman"/>
          <w:szCs w:val="24"/>
          <w:lang w:val="hr-HR"/>
        </w:rPr>
        <w:t xml:space="preserve"> </w:t>
      </w:r>
      <w:r w:rsidR="00CE07F6" w:rsidRPr="003C6BBD">
        <w:rPr>
          <w:rFonts w:hAnsi="Times New Roman" w:ascii="Times New Roman"/>
          <w:szCs w:val="24"/>
          <w:lang w:val="hr-HR"/>
        </w:rPr>
        <w:t>2018</w:t>
      </w:r>
      <w:r w:rsidR="006B2CCD" w:rsidRPr="003C6BBD">
        <w:rPr>
          <w:rFonts w:hAnsi="Times New Roman" w:ascii="Times New Roman"/>
          <w:szCs w:val="24"/>
          <w:lang w:val="hr-HR"/>
        </w:rPr>
        <w:t>.</w:t>
      </w:r>
      <w:r w:rsidR="00EE69E5" w:rsidRPr="003C6BBD">
        <w:rPr>
          <w:rFonts w:hAnsi="Times New Roman" w:ascii="Times New Roman"/>
          <w:szCs w:val="24"/>
          <w:lang w:val="hr-HR"/>
        </w:rPr>
        <w:t xml:space="preserve"> u </w:t>
      </w:r>
      <w:r w:rsidR="002D5693" w:rsidRPr="00F621E6">
        <w:rPr>
          <w:rFonts w:hAnsi="Times New Roman" w:ascii="Times New Roman"/>
          <w:szCs w:val="24"/>
          <w:lang w:val="hr-HR"/>
        </w:rPr>
        <w:t>1</w:t>
      </w:r>
      <w:r w:rsidR="00BF1997" w:rsidRPr="00F621E6">
        <w:rPr>
          <w:rFonts w:hAnsi="Times New Roman" w:ascii="Times New Roman"/>
          <w:szCs w:val="24"/>
          <w:lang w:val="hr-HR"/>
        </w:rPr>
        <w:t>2</w:t>
      </w:r>
      <w:r w:rsidR="00EE69E5" w:rsidRPr="00F621E6">
        <w:rPr>
          <w:rFonts w:hAnsi="Times New Roman" w:ascii="Times New Roman"/>
          <w:szCs w:val="24"/>
          <w:lang w:val="hr-HR"/>
        </w:rPr>
        <w:t xml:space="preserve"> sati i </w:t>
      </w:r>
      <w:r w:rsidR="002D5693" w:rsidRPr="00F621E6">
        <w:rPr>
          <w:rFonts w:hAnsi="Times New Roman" w:ascii="Times New Roman"/>
          <w:szCs w:val="24"/>
          <w:lang w:val="hr-HR"/>
        </w:rPr>
        <w:t>00</w:t>
      </w:r>
      <w:r w:rsidR="00EE69E5" w:rsidRPr="00F621E6">
        <w:rPr>
          <w:rFonts w:hAnsi="Times New Roman" w:ascii="Times New Roman"/>
          <w:szCs w:val="24"/>
          <w:lang w:val="hr-HR"/>
        </w:rPr>
        <w:t xml:space="preserve"> minuta kada je ovo rješenje</w:t>
      </w:r>
      <w:r w:rsidR="00B2463B" w:rsidRPr="00F621E6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297E3C" w:rsidR="00B2463B" w:rsidRPr="003C6BB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A5917" w:rsidR="006A5917" w:rsidRPr="003C6BBD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>II</w:t>
      </w:r>
      <w:r w:rsidRPr="003C6BBD">
        <w:rPr>
          <w:rFonts w:hAnsi="Times New Roman" w:ascii="Times New Roman"/>
          <w:szCs w:val="24"/>
          <w:lang w:val="hr-HR"/>
        </w:rPr>
        <w:tab/>
      </w:r>
      <w:r w:rsidR="00EE69E5" w:rsidRPr="003C6BBD">
        <w:rPr>
          <w:rFonts w:hAnsi="Times New Roman" w:ascii="Times New Roman"/>
          <w:szCs w:val="24"/>
          <w:lang w:val="hr-HR"/>
        </w:rPr>
        <w:t>Za stečajnog upravitelja imenuje se</w:t>
      </w:r>
      <w:r w:rsidR="00975694" w:rsidRPr="003C6BBD">
        <w:rPr>
          <w:rFonts w:hAnsi="Times New Roman" w:ascii="Times New Roman"/>
          <w:szCs w:val="24"/>
          <w:lang w:val="hr-HR"/>
        </w:rPr>
        <w:t xml:space="preserve"> </w:t>
      </w:r>
      <w:r w:rsidR="006A5917" w:rsidRPr="003C6BBD">
        <w:rPr>
          <w:rFonts w:hAnsi="Times New Roman" w:ascii="Times New Roman"/>
          <w:szCs w:val="24"/>
          <w:lang w:val="hr-HR"/>
        </w:rPr>
        <w:t>Damir Katić iz Zagreba, Drniška 22, OIB: 77039325465</w:t>
      </w:r>
      <w:r w:rsidR="00BF1997" w:rsidRPr="003C6BBD">
        <w:rPr>
          <w:rFonts w:hAnsi="Times New Roman" w:ascii="Times New Roman"/>
          <w:szCs w:val="24"/>
          <w:lang w:val="hr-HR"/>
        </w:rPr>
        <w:t>.</w:t>
      </w:r>
    </w:p>
    <w:p w:rsidRDefault="00624EB1" w:rsidP="006A5917" w:rsidR="00624EB1" w:rsidRPr="003C6B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CE07F6" w:rsidR="00CE07F6" w:rsidRPr="003C6BBD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>III</w:t>
      </w:r>
      <w:r w:rsidRPr="003C6BBD">
        <w:rPr>
          <w:rFonts w:hAnsi="Times New Roman" w:ascii="Times New Roman"/>
          <w:szCs w:val="24"/>
          <w:lang w:val="hr-HR"/>
        </w:rPr>
        <w:tab/>
      </w:r>
      <w:r w:rsidR="00EE69E5" w:rsidRPr="003C6BBD">
        <w:rPr>
          <w:rFonts w:hAnsi="Times New Roman" w:ascii="Times New Roman"/>
          <w:szCs w:val="24"/>
          <w:lang w:val="hr-HR"/>
        </w:rPr>
        <w:t>Zaključuje se stečajni postupak nad dužnikom</w:t>
      </w:r>
      <w:r w:rsidR="00564F44" w:rsidRPr="003C6BBD">
        <w:rPr>
          <w:rFonts w:hAnsi="Times New Roman" w:ascii="Times New Roman"/>
          <w:szCs w:val="24"/>
          <w:lang w:val="hr-HR"/>
        </w:rPr>
        <w:t xml:space="preserve"> </w:t>
      </w:r>
      <w:r w:rsidR="00AE17FD" w:rsidRPr="003C6BBD">
        <w:rPr>
          <w:rFonts w:hAnsi="Times New Roman" w:ascii="Times New Roman"/>
          <w:lang w:val="hr-HR"/>
        </w:rPr>
        <w:t>QUADRO PROJEKT d.o.o. Zagreb, Teslina 10/II, MBS: 130001001, OIB: 11907826919a</w:t>
      </w:r>
    </w:p>
    <w:p w:rsidRDefault="00B6390A" w:rsidP="00B6390A" w:rsidR="00B6390A" w:rsidRPr="003C6BBD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C6BBD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>IV</w:t>
      </w:r>
      <w:r w:rsidRPr="003C6BBD">
        <w:rPr>
          <w:rFonts w:hAnsi="Times New Roman" w:ascii="Times New Roman"/>
          <w:szCs w:val="24"/>
          <w:lang w:val="hr-HR"/>
        </w:rPr>
        <w:tab/>
        <w:t>Nakon</w:t>
      </w:r>
      <w:r w:rsidR="00EE69E5" w:rsidRPr="003C6BB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C6BBD">
        <w:rPr>
          <w:rFonts w:hAnsi="Times New Roman" w:ascii="Times New Roman"/>
          <w:szCs w:val="24"/>
          <w:lang w:val="hr-HR"/>
        </w:rPr>
        <w:t>ovog rješenja</w:t>
      </w:r>
      <w:r w:rsidRPr="003C6BBD">
        <w:rPr>
          <w:rFonts w:hAnsi="Times New Roman" w:ascii="Times New Roman"/>
          <w:szCs w:val="24"/>
          <w:lang w:val="hr-HR"/>
        </w:rPr>
        <w:t>,</w:t>
      </w:r>
      <w:r w:rsidR="00EE69E5" w:rsidRPr="003C6BB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C6BB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6BB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C6BB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6B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6BB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F1997" w:rsidR="00BF1997" w:rsidRPr="003C6BBD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ab/>
      </w:r>
      <w:r w:rsidR="00BF1997" w:rsidRPr="003C6BB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(''Narodne novine'' broj 71/15 i 104/17, dalje u tekstu: SZ).</w:t>
      </w:r>
    </w:p>
    <w:p w:rsidRDefault="00BF1997" w:rsidP="00BF1997" w:rsidR="00BF1997" w:rsidRPr="00942DE1">
      <w:pPr>
        <w:jc w:val="both"/>
        <w:rPr>
          <w:rFonts w:hAnsi="Times New Roman" w:ascii="Times New Roman"/>
          <w:szCs w:val="24"/>
          <w:lang w:val="hr-HR"/>
        </w:rPr>
      </w:pPr>
      <w:r w:rsidRPr="003C6BBD">
        <w:rPr>
          <w:rFonts w:hAnsi="Times New Roman" w:ascii="Times New Roman"/>
          <w:szCs w:val="24"/>
          <w:lang w:val="hr-HR"/>
        </w:rPr>
        <w:tab/>
        <w:t>S obzirom da su bile ispunjene pret</w:t>
      </w:r>
      <w:r w:rsidRPr="00942DE1">
        <w:rPr>
          <w:rFonts w:hAnsi="Times New Roman" w:ascii="Times New Roman"/>
          <w:szCs w:val="24"/>
          <w:lang w:val="hr-HR"/>
        </w:rPr>
        <w:t xml:space="preserve">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BF1997" w:rsidP="00BF1997" w:rsidR="003C6BBD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BF1997" w:rsidP="00BF1997" w:rsidR="00BF1997" w:rsidRPr="00942DE1">
      <w:pPr>
        <w:jc w:val="both"/>
        <w:rPr>
          <w:rFonts w:hAnsi="Times New Roman" w:ascii="Times New Roman"/>
          <w:szCs w:val="24"/>
          <w:lang w:val="hr-HR"/>
        </w:rPr>
      </w:pPr>
      <w:r w:rsidRPr="00942DE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EE69E5" w:rsidP="00BF1997" w:rsidR="00EE69E5" w:rsidRPr="00AE17F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E17FD">
      <w:pPr>
        <w:jc w:val="center"/>
        <w:rPr>
          <w:rFonts w:hAnsi="Times New Roman" w:ascii="Times New Roman"/>
          <w:lang w:val="hr-HR"/>
        </w:rPr>
      </w:pPr>
      <w:r w:rsidRPr="00AE17FD">
        <w:rPr>
          <w:rFonts w:hAnsi="Times New Roman" w:ascii="Times New Roman"/>
          <w:lang w:val="hr-HR"/>
        </w:rPr>
        <w:t>U Zagrebu</w:t>
      </w:r>
      <w:r w:rsidR="00B6390A" w:rsidRPr="00AE17FD">
        <w:rPr>
          <w:rFonts w:hAnsi="Times New Roman" w:ascii="Times New Roman"/>
          <w:lang w:val="hr-HR"/>
        </w:rPr>
        <w:t xml:space="preserve">, </w:t>
      </w:r>
      <w:r w:rsidR="00BF1997">
        <w:rPr>
          <w:rFonts w:hAnsi="Times New Roman" w:ascii="Times New Roman"/>
          <w:lang w:val="hr-HR"/>
        </w:rPr>
        <w:t>6. prosinca</w:t>
      </w:r>
      <w:r w:rsidR="008643BD" w:rsidRPr="00AE17FD">
        <w:rPr>
          <w:rFonts w:hAnsi="Times New Roman" w:ascii="Times New Roman"/>
          <w:lang w:val="hr-HR"/>
        </w:rPr>
        <w:t xml:space="preserve"> 2018.</w:t>
      </w:r>
    </w:p>
    <w:p w:rsidRDefault="004F71E0" w:rsidP="00B6390A" w:rsidR="004F71E0" w:rsidRPr="00AE17F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AE17F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AE17F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AE17FD">
        <w:rPr>
          <w:rFonts w:hAnsi="Times New Roman" w:ascii="Times New Roman"/>
          <w:lang w:val="hr-HR"/>
        </w:rPr>
        <w:t>SUDAC</w:t>
      </w:r>
    </w:p>
    <w:p w:rsidRDefault="007C688B" w:rsidP="00B6390A" w:rsidR="00D44D4F" w:rsidRPr="00AE17FD">
      <w:pPr>
        <w:jc w:val="right"/>
        <w:rPr>
          <w:rFonts w:hAnsi="Times New Roman" w:ascii="Times New Roman"/>
          <w:lang w:val="hr-HR"/>
        </w:rPr>
      </w:pP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Pr="00AE17FD">
        <w:rPr>
          <w:rFonts w:hAnsi="Times New Roman" w:ascii="Times New Roman"/>
          <w:lang w:val="hr-HR"/>
        </w:rPr>
        <w:tab/>
      </w:r>
      <w:r w:rsidR="00B6390A" w:rsidRPr="00AE17FD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AE17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E17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E17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E17F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E17FD">
        <w:rPr>
          <w:rFonts w:hAnsi="Times New Roman" w:ascii="Times New Roman"/>
          <w:szCs w:val="24"/>
          <w:lang w:val="hr-HR"/>
        </w:rPr>
        <w:t>UPUTA O PRAVNOM LIJEKU:</w:t>
      </w:r>
      <w:r w:rsidRPr="00AE17FD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E17FD">
      <w:pPr>
        <w:jc w:val="both"/>
        <w:rPr>
          <w:rFonts w:hAnsi="Times New Roman" w:ascii="Times New Roman"/>
          <w:szCs w:val="24"/>
          <w:lang w:val="hr-HR"/>
        </w:rPr>
      </w:pPr>
      <w:r w:rsidRPr="00AE17F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E17FD">
        <w:rPr>
          <w:rFonts w:hAnsi="Times New Roman" w:ascii="Times New Roman"/>
          <w:szCs w:val="24"/>
          <w:lang w:val="hr-HR"/>
        </w:rPr>
        <w:t xml:space="preserve">rješenja </w:t>
      </w:r>
      <w:r w:rsidRPr="00AE17FD">
        <w:rPr>
          <w:rFonts w:hAnsi="Times New Roman" w:ascii="Times New Roman"/>
          <w:szCs w:val="24"/>
          <w:lang w:val="hr-HR"/>
        </w:rPr>
        <w:t>dopuštena</w:t>
      </w:r>
      <w:r w:rsidR="00182088" w:rsidRPr="00AE17FD">
        <w:rPr>
          <w:rFonts w:hAnsi="Times New Roman" w:ascii="Times New Roman"/>
          <w:szCs w:val="24"/>
          <w:lang w:val="hr-HR"/>
        </w:rPr>
        <w:t xml:space="preserve"> je </w:t>
      </w:r>
      <w:r w:rsidRPr="00AE17F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E17F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E17FD">
        <w:rPr>
          <w:rFonts w:hAnsi="Times New Roman" w:ascii="Times New Roman"/>
          <w:szCs w:val="24"/>
          <w:lang w:val="hr-HR"/>
        </w:rPr>
        <w:t xml:space="preserve">, </w:t>
      </w:r>
      <w:r w:rsidR="00182088" w:rsidRPr="00AE17F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E17F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E17F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AE17F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AE17F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975694" w:rsidR="00182088" w:rsidRPr="00AE17FD">
      <w:pPr>
        <w:rPr>
          <w:rFonts w:hAnsi="Times New Roman" w:ascii="Times New Roman"/>
          <w:szCs w:val="24"/>
          <w:lang w:val="hr-HR"/>
        </w:rPr>
      </w:pPr>
    </w:p>
    <w:sectPr w:rsidSect="003C6BBD" w:rsidR="00182088" w:rsidRPr="00AE17FD">
      <w:headerReference w:type="default" r:id="rId8"/>
      <w:headerReference w:type="first" r:id="rId9"/>
      <w:pgSz w:code="9" w:h="16840" w:w="11907"/>
      <w:pgMar w:gutter="0" w:footer="720" w:header="720" w:left="1418" w:bottom="1276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79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643BD" w:rsidR="008643B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43BD">
      <w:rPr>
        <w:rFonts w:hAnsi="Times New Roman" w:ascii="Times New Roman"/>
        <w:szCs w:val="24"/>
        <w:lang w:val="hr-HR"/>
      </w:rPr>
      <w:t>73. St-</w:t>
    </w:r>
    <w:r w:rsidR="00AE17FD">
      <w:rPr>
        <w:rFonts w:hAnsi="Times New Roman" w:ascii="Times New Roman"/>
        <w:szCs w:val="24"/>
        <w:lang w:val="hr-HR"/>
      </w:rPr>
      <w:t>1259</w:t>
    </w:r>
    <w:r w:rsidR="008643BD">
      <w:rPr>
        <w:rFonts w:hAnsi="Times New Roman" w:ascii="Times New Roman"/>
        <w:szCs w:val="24"/>
        <w:lang w:val="hr-HR"/>
      </w:rPr>
      <w:t>/2018</w:t>
    </w:r>
  </w:p>
  <w:p w:rsidRDefault="00870918" w:rsidP="00870918" w:rsidR="00870918">
    <w:pPr>
      <w:pStyle w:val="Zaglavlje"/>
      <w:rPr>
        <w:rFonts w:hAnsi="Times New Roman" w:ascii="Times New Roman"/>
        <w:lang w:val="hr-HR"/>
      </w:rPr>
    </w:pP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3C6BBD"/>
    <w:rsid w:val="00401CB3"/>
    <w:rsid w:val="0041643E"/>
    <w:rsid w:val="0042162E"/>
    <w:rsid w:val="00440365"/>
    <w:rsid w:val="0044662D"/>
    <w:rsid w:val="00482F00"/>
    <w:rsid w:val="004F71E0"/>
    <w:rsid w:val="004F7DD6"/>
    <w:rsid w:val="00532B71"/>
    <w:rsid w:val="00564F44"/>
    <w:rsid w:val="005940E9"/>
    <w:rsid w:val="00624EB1"/>
    <w:rsid w:val="006327C4"/>
    <w:rsid w:val="006356C5"/>
    <w:rsid w:val="0067539D"/>
    <w:rsid w:val="006A5917"/>
    <w:rsid w:val="006B221B"/>
    <w:rsid w:val="006B2CCD"/>
    <w:rsid w:val="00730EAB"/>
    <w:rsid w:val="007A29F9"/>
    <w:rsid w:val="007C688B"/>
    <w:rsid w:val="007F4163"/>
    <w:rsid w:val="00840E3D"/>
    <w:rsid w:val="00847493"/>
    <w:rsid w:val="008643BD"/>
    <w:rsid w:val="00867F16"/>
    <w:rsid w:val="00870918"/>
    <w:rsid w:val="00875611"/>
    <w:rsid w:val="0088293F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E17FD"/>
    <w:rsid w:val="00AF40B4"/>
    <w:rsid w:val="00B03169"/>
    <w:rsid w:val="00B2463B"/>
    <w:rsid w:val="00B6390A"/>
    <w:rsid w:val="00B75681"/>
    <w:rsid w:val="00BF1997"/>
    <w:rsid w:val="00BF41A2"/>
    <w:rsid w:val="00C57CAF"/>
    <w:rsid w:val="00CE07F6"/>
    <w:rsid w:val="00CE1EDD"/>
    <w:rsid w:val="00CF2939"/>
    <w:rsid w:val="00D30FCF"/>
    <w:rsid w:val="00D37215"/>
    <w:rsid w:val="00D40BCA"/>
    <w:rsid w:val="00D44D4F"/>
    <w:rsid w:val="00D479C3"/>
    <w:rsid w:val="00D6004A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1E6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33BD950"/>
  <w15:docId w15:val="{3EE90F7D-81D8-48B3-99F3-0F07D81E6B8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7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9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9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9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9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St-1259/2018</izvorni_sadrzaj>
    <derivirana_varijabla naziv="DomainObject.Predmet.OznakaBroj_1">St-1259/2018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QUADRO PROJEKT d.o.o.</izvorni_sadrzaj>
    <derivirana_varijabla naziv="DomainObject.Predmet.ProtustrankaFormated_1">  QUADRO PROJEKT d.o.o.</derivirana_varijabla>
  </DomainObject.Predmet.ProtustrankaFormated>
  <DomainObject.Predmet.ProtustrankaFormatedOIB>
    <izvorni_sadrzaj>  QUADRO PROJEKT d.o.o., OIB 11907826919</izvorni_sadrzaj>
    <derivirana_varijabla naziv="DomainObject.Predmet.ProtustrankaFormatedOIB_1">  QUADRO PROJEKT d.o.o., OIB 11907826919</derivirana_varijabla>
  </DomainObject.Predmet.ProtustrankaFormatedOIB>
  <DomainObject.Predmet.ProtustrankaFormatedWithAdress>
    <izvorni_sadrzaj> QUADRO PROJEKT d.o.o., Teslina 10/II, 10000 Zagreb</izvorni_sadrzaj>
    <derivirana_varijabla naziv="DomainObject.Predmet.ProtustrankaFormatedWithAdress_1"> QUADRO PROJEKT d.o.o., Teslina 10/II, 10000 Zagreb</derivirana_varijabla>
  </DomainObject.Predmet.ProtustrankaFormatedWithAdress>
  <DomainObject.Predmet.ProtustrankaFormatedWithAdressOIB>
    <izvorni_sadrzaj> QUADRO PROJEKT d.o.o., OIB 11907826919, Teslina 10/II, 10000 Zagreb</izvorni_sadrzaj>
    <derivirana_varijabla naziv="DomainObject.Predmet.ProtustrankaFormatedWithAdressOIB_1"> QUADRO PROJEKT d.o.o., OIB 11907826919, Teslina 10/II, 10000 Zagreb</derivirana_varijabla>
  </DomainObject.Predmet.ProtustrankaFormatedWithAdressOIB>
  <DomainObject.Predmet.ProtustrankaWithAdress>
    <izvorni_sadrzaj>QUADRO PROJEKT d.o.o. Teslina 10/II, 10000 Zagreb</izvorni_sadrzaj>
    <derivirana_varijabla naziv="DomainObject.Predmet.ProtustrankaWithAdress_1">QUADRO PROJEKT d.o.o. Teslina 10/II, 10000 Zagreb</derivirana_varijabla>
  </DomainObject.Predmet.ProtustrankaWithAdress>
  <DomainObject.Predmet.ProtustrankaWithAdressOIB>
    <izvorni_sadrzaj>QUADRO PROJEKT d.o.o., OIB 11907826919, Teslina 10/II, 10000 Zagreb</izvorni_sadrzaj>
    <derivirana_varijabla naziv="DomainObject.Predmet.ProtustrankaWithAdressOIB_1">QUADRO PROJEKT d.o.o., OIB 11907826919, Teslina 10/II, 10000 Zagreb</derivirana_varijabla>
  </DomainObject.Predmet.ProtustrankaWithAdressOIB>
  <DomainObject.Predmet.ProtustrankaNazivFormated>
    <izvorni_sadrzaj>QUADRO PROJEKT d.o.o.</izvorni_sadrzaj>
    <derivirana_varijabla naziv="DomainObject.Predmet.ProtustrankaNazivFormated_1">QUADRO PROJEKT d.o.o.</derivirana_varijabla>
  </DomainObject.Predmet.ProtustrankaNazivFormated>
  <DomainObject.Predmet.ProtustrankaNazivFormatedOIB>
    <izvorni_sadrzaj>QUADRO PROJEKT d.o.o., OIB 11907826919</izvorni_sadrzaj>
    <derivirana_varijabla naziv="DomainObject.Predmet.ProtustrankaNazivFormatedOIB_1">QUADRO PROJEKT d.o.o., OIB 11907826919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QUADRO PROJEKT d.o.o.</item>
    </izvorni_sadrzaj>
    <derivirana_varijabla naziv="DomainObject.Predmet.ProtuStrankaListFormated_1">
      <item>QUADRO PROJEKT d.o.o.</item>
    </derivirana_varijabla>
  </DomainObject.Predmet.ProtuStrankaListFormated>
  <DomainObject.Predmet.ProtuStrankaListFormatedOIB>
    <izvorni_sadrzaj>
      <item>QUADRO PROJEKT d.o.o., OIB 11907826919</item>
    </izvorni_sadrzaj>
    <derivirana_varijabla naziv="DomainObject.Predmet.ProtuStrankaListFormatedOIB_1">
      <item>QUADRO PROJEKT d.o.o., OIB 11907826919</item>
    </derivirana_varijabla>
  </DomainObject.Predmet.ProtuStrankaListFormatedOIB>
  <DomainObject.Predmet.ProtuStrankaListFormatedWithAdress>
    <izvorni_sadrzaj>
      <item>QUADRO PROJEKT d.o.o., Teslina 10/II, 10000 Zagreb</item>
    </izvorni_sadrzaj>
    <derivirana_varijabla naziv="DomainObject.Predmet.ProtuStrankaListFormatedWithAdress_1">
      <item>QUADRO PROJEKT d.o.o., Teslina 10/II, 10000 Zagreb</item>
    </derivirana_varijabla>
  </DomainObject.Predmet.ProtuStrankaListFormatedWithAdress>
  <DomainObject.Predmet.ProtuStrankaListFormatedWithAdressOIB>
    <izvorni_sadrzaj>
      <item>QUADRO PROJEKT d.o.o., OIB 11907826919, Teslina 10/II, 10000 Zagreb</item>
    </izvorni_sadrzaj>
    <derivirana_varijabla naziv="DomainObject.Predmet.ProtuStrankaListFormatedWithAdressOIB_1">
      <item>QUADRO PROJEKT d.o.o., OIB 11907826919, Teslina 10/II, 10000 Zagreb</item>
    </derivirana_varijabla>
  </DomainObject.Predmet.ProtuStrankaListFormatedWithAdressOIB>
  <DomainObject.Predmet.ProtuStrankaListNazivFormated>
    <izvorni_sadrzaj>
      <item>QUADRO PROJEKT d.o.o.</item>
    </izvorni_sadrzaj>
    <derivirana_varijabla naziv="DomainObject.Predmet.ProtuStrankaListNazivFormated_1">
      <item>QUADRO PROJEKT d.o.o.</item>
    </derivirana_varijabla>
  </DomainObject.Predmet.ProtuStrankaListNazivFormated>
  <DomainObject.Predmet.ProtuStrankaListNazivFormatedOIB>
    <izvorni_sadrzaj>
      <item>QUADRO PROJEKT d.o.o., OIB 11907826919</item>
    </izvorni_sadrzaj>
    <derivirana_varijabla naziv="DomainObject.Predmet.ProtuStrankaListNazivFormatedOIB_1">
      <item>QUADRO PROJEKT d.o.o., OIB 11907826919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QUADRO PROJEKT d.o.o.</izvorni_sadrzaj>
    <derivirana_varijabla naziv="DomainObject.Predmet.ProtustrankaIDrugi_1">QUADRO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QUADRO PROJEKT d.o.o., OIB 11907826919, Teslina 10/II, 10000 Zagreb</izvorni_sadrzaj>
    <derivirana_varijabla naziv="DomainObject.Predmet.ProtustrankaIDrugiAdressOIB_1">QUADRO PROJEKT d.o.o., OIB 11907826919, Teslina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QUADRO PROJEKT d.o.o.</item>
    </izvorni_sadrzaj>
    <derivirana_varijabla naziv="DomainObject.Predmet.SudioniciListNaziv_1">
      <item>FINA Regionalni centar Zagreb</item>
      <item>QUADRO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QUADRO PROJEKT d.o.o., OIB 11907826919, Teslina 10/II,10000 Zagreb</item>
    </izvorni_sadrzaj>
    <derivirana_varijabla naziv="DomainObject.Predmet.SudioniciListAdressOIB_1">
      <item>FINA Regionalni centar Zagreb, OIB 85821130368, Trg svibanjskih žrtava 1995. 1,10000 Zagreb</item>
      <item>QUADRO PROJEKT d.o.o., OIB 11907826919, Teslina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11907826919</item>
    </izvorni_sadrzaj>
    <derivirana_varijabla naziv="DomainObject.Predmet.SudioniciListNazivOIB_1">
      <item>, OIB 85821130368</item>
      <item>, OIB 11907826919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St-1259/2018-4</izvorni_sadrzaj>
    <derivirana_varijabla naziv="DomainObject.PredzadnjaOdlukaIzPredmeta.Oznaka_1">St-1259/2018-4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2071</properties:Characters>
  <properties:Lines>61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2018-11-08T13:45:00Z</dcterms:created>
  <dc:creator>Sudsko vijeæe</dc:creator>
  <cp:lastModifiedBy>Iva Karin Šipek</cp:lastModifiedBy>
  <cp:lastPrinted>2016-06-09T09:27:00Z</cp:lastPrinted>
  <dcterms:modified xmlns:xsi="http://www.w3.org/2001/XMLSchema-instance" xsi:type="dcterms:W3CDTF">2018-12-06T08:08:00Z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