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88c3" w14:paraId="34088c3" w:rsidRDefault="009F76A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807720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F76A1" w:rsidP="009F76A1" w:rsidR="009F76A1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Republika Hrvatska</w:t>
      </w:r>
    </w:p>
    <w:p w:rsidRDefault="009F76A1" w:rsidP="009F76A1" w:rsidR="009F76A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Trgovački sud u Bj</w:t>
      </w:r>
      <w:bookmarkStart w:name="_GoBack" w:id="0"/>
      <w:bookmarkEnd w:id="0"/>
      <w:r>
        <w:rPr>
          <w:rFonts w:cs="Times New Roman" w:eastAsia="Times New Roman"/>
          <w:noProof/>
          <w:szCs w:val="20"/>
          <w:lang w:eastAsia="hr-HR"/>
        </w:rPr>
        <w:t>elovaru</w:t>
      </w:r>
    </w:p>
    <w:p w:rsidRDefault="009F76A1" w:rsidP="009F76A1" w:rsidR="009F76A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Poslovni broj: 5. St-443/2017-6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ab/>
      </w:r>
      <w:r w:rsidRPr="009F76A1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FIERO j.d.o.o. za trgovinu i usluge, Zagreb, </w:t>
      </w:r>
      <w:proofErr w:type="spellStart"/>
      <w:r w:rsidRPr="009F76A1">
        <w:rPr>
          <w:rFonts w:cs="Times New Roman" w:eastAsia="Times New Roman"/>
          <w:szCs w:val="20"/>
          <w:lang w:eastAsia="hr-HR"/>
        </w:rPr>
        <w:t>Demerje</w:t>
      </w:r>
      <w:proofErr w:type="spellEnd"/>
      <w:r w:rsidRPr="009F76A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F76A1">
        <w:rPr>
          <w:rFonts w:cs="Times New Roman" w:eastAsia="Times New Roman"/>
          <w:szCs w:val="20"/>
          <w:lang w:eastAsia="hr-HR"/>
        </w:rPr>
        <w:t>Štuk</w:t>
      </w:r>
      <w:proofErr w:type="spellEnd"/>
      <w:r w:rsidRPr="009F76A1">
        <w:rPr>
          <w:rFonts w:cs="Times New Roman" w:eastAsia="Times New Roman"/>
          <w:szCs w:val="20"/>
          <w:lang w:eastAsia="hr-HR"/>
        </w:rPr>
        <w:t xml:space="preserve"> 1, OIB: 52169805441, MBS: 080894317, 13. veljače 2018.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szCs w:val="20"/>
          <w:lang w:eastAsia="hr-HR"/>
        </w:rPr>
        <w:t>r i j e š i o   j e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9F76A1">
        <w:rPr>
          <w:rFonts w:cs="Times New Roman" w:eastAsia="Times New Roman"/>
          <w:szCs w:val="20"/>
          <w:lang w:eastAsia="hr-HR"/>
        </w:rPr>
        <w:t xml:space="preserve">FIERO j.d.o.o. za trgovinu i usluge, Zagreb, </w:t>
      </w:r>
      <w:proofErr w:type="spellStart"/>
      <w:r w:rsidRPr="009F76A1">
        <w:rPr>
          <w:rFonts w:cs="Times New Roman" w:eastAsia="Times New Roman"/>
          <w:szCs w:val="20"/>
          <w:lang w:eastAsia="hr-HR"/>
        </w:rPr>
        <w:t>Demerje</w:t>
      </w:r>
      <w:proofErr w:type="spellEnd"/>
      <w:r w:rsidRPr="009F76A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F76A1">
        <w:rPr>
          <w:rFonts w:cs="Times New Roman" w:eastAsia="Times New Roman"/>
          <w:szCs w:val="20"/>
          <w:lang w:eastAsia="hr-HR"/>
        </w:rPr>
        <w:t>Štuk</w:t>
      </w:r>
      <w:proofErr w:type="spellEnd"/>
      <w:r w:rsidRPr="009F76A1">
        <w:rPr>
          <w:rFonts w:cs="Times New Roman" w:eastAsia="Times New Roman"/>
          <w:szCs w:val="20"/>
          <w:lang w:eastAsia="hr-HR"/>
        </w:rPr>
        <w:t xml:space="preserve"> 1, OIB: 52169805441, MBS: 080894317, </w:t>
      </w:r>
      <w:r w:rsidRPr="009F76A1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2. Za privremenog stečajnog upravitelja imenuje se </w:t>
      </w:r>
      <w:r w:rsidRPr="009F76A1">
        <w:rPr>
          <w:rFonts w:cs="Times New Roman" w:eastAsia="Times New Roman"/>
          <w:szCs w:val="20"/>
          <w:lang w:eastAsia="hr-HR"/>
        </w:rPr>
        <w:t xml:space="preserve">Vinko Ljubičić, dipl. pravnik iz Osijeka, </w:t>
      </w:r>
      <w:proofErr w:type="spellStart"/>
      <w:r w:rsidRPr="009F76A1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9F76A1">
        <w:rPr>
          <w:rFonts w:cs="Times New Roman" w:eastAsia="Times New Roman"/>
          <w:szCs w:val="20"/>
          <w:lang w:eastAsia="hr-HR"/>
        </w:rPr>
        <w:t xml:space="preserve"> 4A, OIB: 91327367435.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3. Privremeni stečajni upravitelj ovlašten je provesti potrebne radnje radi ispitivanja postoji li razlog za otvaranje stečajnog postupka, kakvi su izgledi za nastavak poslovanja dužnika i mogu li se imovinom dužnika pokriti troškovi postupka.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 i dostaviti ga sudu u roku od 15 dana, u tri primjerka.              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4. Rješenje se dostavlja sudskom registru Trgovačkog suda u Zagrebu.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szCs w:val="20"/>
          <w:lang w:eastAsia="hr-HR"/>
        </w:rPr>
        <w:t>Financijska agencija je, na temelju čl.110. st.1 Stečajnog zakona (Narodne novine br. 71/15, dalje: SZ), 6. travnja 2016. Trgovačkom sudu u Zagrebu podnijela prijedlog za otvaranje stečajnog postupka nad dužnikom FIERO j.d.o.o. za trgovinu i usluge, Zagreb. Trgovački sud u Zagrebu je prijedlog zaprimio pod brojem St-3424/2016.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szCs w:val="20"/>
          <w:lang w:eastAsia="hr-HR"/>
        </w:rPr>
        <w:t>U prijedlogu navodi da na dan 4. travnja 2016. dužnik u Očevidniku redoslijeda osnova za plaćanje ima evidentirane neizvršene osnove za plaćanje u neprekinutom razdoblju od 120 dana, u ukupnom iznosu od 52.811,42 kn, u koji iznos je uračunata kamata i naknada Financijske agencije za provedbu ovrhe na novčanim sredstvima. Prema podacima koje je FINI dostavio Hrvatski zavod za mirovinsko osiguranje dužnik ima 2 zaposlena.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szCs w:val="20"/>
          <w:lang w:eastAsia="hr-HR"/>
        </w:rPr>
        <w:lastRenderedPageBreak/>
        <w:t xml:space="preserve">Sukladno rješenju predsjednika Visokog trgovačkog suda Republike Hrvatske poslovni broj Su-525/17-9 od 26. lipnja 2017. spis Trgovačkog suda u Zagrebu poslovni broj St-3424/2016 ustupljen je Trgovačkom sudu u Bjelovaru na daljnji postupak.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9F76A1">
        <w:rPr>
          <w:rFonts w:cs="Times New Roman" w:eastAsia="Times New Roman"/>
          <w:szCs w:val="20"/>
          <w:lang w:eastAsia="hr-HR"/>
        </w:rPr>
        <w:t xml:space="preserve">15. rujna 2017., temeljem čl.115. st.1. SZ-a pokrenut je postupak radi utvrđivanja uvjeta za otvaranje stečajnog postupka nad </w:t>
      </w:r>
      <w:r w:rsidRPr="009F76A1">
        <w:rPr>
          <w:rFonts w:cs="Times New Roman" w:eastAsia="Times New Roman"/>
          <w:noProof/>
          <w:szCs w:val="20"/>
          <w:lang w:eastAsia="hr-HR"/>
        </w:rPr>
        <w:t>dužnikom i, t</w:t>
      </w:r>
      <w:r w:rsidRPr="009F76A1">
        <w:rPr>
          <w:rFonts w:cs="Times New Roman" w:eastAsia="Times New Roman"/>
          <w:szCs w:val="20"/>
          <w:lang w:eastAsia="hr-HR"/>
        </w:rPr>
        <w:t xml:space="preserve">emeljem čl.123. st.1. i čl.128. st.1. i 5. SZ-a, zakazano je ročište radi izjašnjenja o prijedlogu i rasprave o uvjetima za otvaranje stečajnog postupka na koje su pozvani predlagatelj Financijska agencija i zakonska zastupnica dužnika Martina Marić, kojoj  je, sukladno čl.117. st.2. SZ, naloženo da sastavi i podnese sudu pisano izvješće o financijsko-gospodarskom stanju dužnika.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Zakonska zastupnica dužnika nije došla na ročište i  nije dostavila pisano izvješće </w:t>
      </w:r>
      <w:r w:rsidRPr="009F76A1">
        <w:rPr>
          <w:rFonts w:cs="Times New Roman" w:eastAsia="Times New Roman"/>
          <w:szCs w:val="20"/>
          <w:lang w:eastAsia="hr-HR"/>
        </w:rPr>
        <w:t>o financijsko-gospodarskom stanju te sud smatra da su ispunjeni razlozi iz čl.118. SZ-a da se dužniku, po službenoj dužnosti, odredi mjera osiguranja imenovanjem privremenog stečajnog upravitelja, koji će provesti potrebne radnje radi utvrđivanja okolnosti navedenih u toč.3. izreke ovog rješenja.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             Slijedom navedenog riješeno je kao u izreci.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U Bjelovaru 13. veljače 2018.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F76A1" w:rsidP="009F76A1" w:rsidR="009F76A1" w:rsidRPr="009F76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 xml:space="preserve">               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76A1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9F76A1">
        <w:rPr>
          <w:rFonts w:cs="Times New Roman" w:eastAsia="Times New Roman"/>
          <w:szCs w:val="20"/>
          <w:lang w:eastAsia="hr-HR"/>
        </w:rPr>
        <w:t xml:space="preserve"> </w:t>
      </w:r>
      <w:r w:rsidRPr="009F76A1">
        <w:rPr>
          <w:rFonts w:cs="Times New Roman" w:eastAsia="Times New Roman"/>
          <w:noProof/>
          <w:szCs w:val="20"/>
          <w:lang w:eastAsia="hr-HR"/>
        </w:rPr>
        <w:t>Protiv  ovog rješenja dopuštena je  žalba</w:t>
      </w:r>
      <w:r w:rsidRPr="009F76A1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9F76A1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9F76A1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76A1" w:rsidP="009F76A1" w:rsidR="009F76A1" w:rsidRPr="009F76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F76A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0744648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9F76A1" w:rsidP="009F76A1" w:rsidR="009F76A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9F76A1" w:rsidP="009F76A1" w:rsidR="009F76A1">
        <w:pPr>
          <w:overflowPunct w:val="false"/>
          <w:autoSpaceDE w:val="false"/>
          <w:autoSpaceDN w:val="false"/>
          <w:adjustRightInd w:val="false"/>
          <w:spacing w:after="0"/>
          <w:ind w:firstLine="4820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9F76A1">
          <w:rPr>
            <w:rFonts w:cs="Times New Roman" w:eastAsia="Times New Roman"/>
            <w:noProof/>
            <w:szCs w:val="20"/>
            <w:lang w:eastAsia="hr-HR"/>
          </w:rPr>
          <w:t>Poslovni broj: 5. St-443/2017-6</w:t>
        </w:r>
      </w:p>
      <w:p w:rsidRDefault="009F76A1" w:rsidP="009F76A1" w:rsidR="008333A9" w:rsidRPr="009F76A1">
        <w:pPr>
          <w:overflowPunct w:val="false"/>
          <w:autoSpaceDE w:val="false"/>
          <w:autoSpaceDN w:val="false"/>
          <w:adjustRightInd w:val="false"/>
          <w:spacing w:after="0"/>
          <w:ind w:firstLine="4820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6A1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202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St-443/2017-6</izvorni_sadrzaj>
    <derivirana_varijabla naziv="DomainObject.Oznaka_1">St-443/2017-6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FIERO j.d.o.o. zastupanog po punomoćniku Martina Marić</izvorni_sadrzaj>
    <derivirana_varijabla naziv="DomainObject.Predmet.ProtustrankaFormated_1">  FIERO j.d.o.o. zastupanog po punomoćniku Martina Marić</derivirana_varijabla>
  </DomainObject.Predmet.ProtustrankaFormated>
  <DomainObject.Predmet.ProtustrankaFormatedOIB>
    <izvorni_sadrzaj>  FIERO j.d.o.o., OIB 52169805441 zastupanog po punomoćniku Martina Marić</izvorni_sadrzaj>
    <derivirana_varijabla naziv="DomainObject.Predmet.ProtustrankaFormatedOIB_1">  FIERO j.d.o.o., OIB 52169805441 zastupanog po punomoćniku Martina Marić</derivirana_varijabla>
  </DomainObject.Predmet.ProtustrankaFormatedOIB>
  <DomainObject.Predmet.ProtustrankaFormatedWithAdress>
    <izvorni_sadrzaj> FIERO j.d.o.o., Štuk 1, 10251 Demerje zastupanog po punomoćniku Martina Marić</izvorni_sadrzaj>
    <derivirana_varijabla naziv="DomainObject.Predmet.ProtustrankaFormatedWithAdress_1"> FIERO j.d.o.o., Štuk 1, 10251 Demerje zastupanog po punomoćniku Martina Marić</derivirana_varijabla>
  </DomainObject.Predmet.ProtustrankaFormatedWithAdress>
  <DomainObject.Predmet.ProtustrankaFormatedWithAdressOIB>
    <izvorni_sadrzaj> FIERO j.d.o.o., OIB 52169805441, Štuk 1, 10251 Demerje zastupanog po punomoćniku Martina Marić</izvorni_sadrzaj>
    <derivirana_varijabla naziv="DomainObject.Predmet.ProtustrankaFormatedWithAdressOIB_1"> FIERO j.d.o.o., OIB 52169805441, Štuk 1, 10251 Demerje zastupanog po punomoćniku Martina Marić</derivirana_varijabla>
  </DomainObject.Predmet.ProtustrankaFormatedWithAdressOIB>
  <DomainObject.Predmet.ProtustrankaWithAdress>
    <izvorni_sadrzaj>FIERO j.d.o.o. Štuk 1, 10251 Demerje</izvorni_sadrzaj>
    <derivirana_varijabla naziv="DomainObject.Predmet.ProtustrankaWithAdress_1">FIERO j.d.o.o. Štuk 1, 10251 Demerje</derivirana_varijabla>
  </DomainObject.Predmet.ProtustrankaWithAdress>
  <DomainObject.Predmet.ProtustrankaWithAdressOIB>
    <izvorni_sadrzaj>FIERO j.d.o.o., OIB 52169805441, Štuk 1, 10251 Demerje</izvorni_sadrzaj>
    <derivirana_varijabla naziv="DomainObject.Predmet.ProtustrankaWithAdressOIB_1">FIERO j.d.o.o., OIB 52169805441, Štuk 1, 10251 Demerje</derivirana_varijabla>
  </DomainObject.Predmet.ProtustrankaWithAdressOIB>
  <DomainObject.Predmet.ProtustrankaNazivFormated>
    <izvorni_sadrzaj>FIERO j.d.o.o.</izvorni_sadrzaj>
    <derivirana_varijabla naziv="DomainObject.Predmet.ProtustrankaNazivFormated_1">FIERO j.d.o.o.</derivirana_varijabla>
  </DomainObject.Predmet.ProtustrankaNazivFormated>
  <DomainObject.Predmet.ProtustrankaNazivFormatedOIB>
    <izvorni_sadrzaj>FIERO j.d.o.o., OIB 52169805441</izvorni_sadrzaj>
    <derivirana_varijabla naziv="DomainObject.Predmet.ProtustrankaNazivFormatedOIB_1">FIERO j.d.o.o., OIB 52169805441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FIERO j.d.o.o. zastupanog po punomoćniku Martina Marić</item>
    </izvorni_sadrzaj>
    <derivirana_varijabla naziv="DomainObject.Predmet.ProtuStrankaListFormated_1">
      <item>FIERO j.d.o.o. zastupanog po punomoćniku Martina Marić</item>
    </derivirana_varijabla>
  </DomainObject.Predmet.ProtuStrankaListFormated>
  <DomainObject.Predmet.ProtuStrankaListFormatedOIB>
    <izvorni_sadrzaj>
      <item>FIERO j.d.o.o., OIB 52169805441 zastupanog po punomoćniku Martina Marić</item>
    </izvorni_sadrzaj>
    <derivirana_varijabla naziv="DomainObject.Predmet.ProtuStrankaListFormatedOIB_1">
      <item>FIERO j.d.o.o., OIB 52169805441 zastupanog po punomoćniku Martina Marić</item>
    </derivirana_varijabla>
  </DomainObject.Predmet.ProtuStrankaListFormatedOIB>
  <DomainObject.Predmet.ProtuStrankaListFormatedWithAdress>
    <izvorni_sadrzaj>
      <item>FIERO j.d.o.o., Štuk 1, 10251 Demerje zastupanog po punomoćniku Martina Marić</item>
    </izvorni_sadrzaj>
    <derivirana_varijabla naziv="DomainObject.Predmet.ProtuStrankaListFormatedWithAdress_1">
      <item>FIERO j.d.o.o., Štuk 1, 10251 Demerje zastupanog po punomoćniku Martina Marić</item>
    </derivirana_varijabla>
  </DomainObject.Predmet.ProtuStrankaListFormatedWithAdress>
  <DomainObject.Predmet.ProtuStrankaListFormatedWithAdressOIB>
    <izvorni_sadrzaj>
      <item>FIERO j.d.o.o., OIB 52169805441, Štuk 1, 10251 Demerje zastupanog po punomoćniku Martina Marić</item>
    </izvorni_sadrzaj>
    <derivirana_varijabla naziv="DomainObject.Predmet.ProtuStrankaListFormatedWithAdressOIB_1">
      <item>FIERO j.d.o.o., OIB 52169805441, Štuk 1, 10251 Demerje zastupanog po punomoćniku Martina Marić</item>
    </derivirana_varijabla>
  </DomainObject.Predmet.ProtuStrankaListFormatedWithAdressOIB>
  <DomainObject.Predmet.ProtuStrankaListNazivFormated>
    <izvorni_sadrzaj>
      <item>FIERO j.d.o.o.</item>
    </izvorni_sadrzaj>
    <derivirana_varijabla naziv="DomainObject.Predmet.ProtuStrankaListNazivFormated_1">
      <item>FIERO j.d.o.o.</item>
    </derivirana_varijabla>
  </DomainObject.Predmet.ProtuStrankaListNazivFormated>
  <DomainObject.Predmet.ProtuStrankaListNazivFormatedOIB>
    <izvorni_sadrzaj>
      <item>FIERO j.d.o.o., OIB 52169805441</item>
    </izvorni_sadrzaj>
    <derivirana_varijabla naziv="DomainObject.Predmet.ProtuStrankaListNazivFormatedOIB_1">
      <item>FIERO j.d.o.o., OIB 52169805441</item>
    </derivirana_varijabla>
  </DomainObject.Predmet.ProtuStrankaListNazivFormatedOIB>
  <DomainObject.Predmet.OstaliListFormated>
    <izvorni_sadrzaj>
      <item>Martina Marić punomoćnik sudionika u postupku FIERO j.d.o.o.</item>
    </izvorni_sadrzaj>
    <derivirana_varijabla naziv="DomainObject.Predmet.OstaliListFormated_1">
      <item>Martina Marić punomoćnik sudionika u postupku FIERO j.d.o.o.</item>
    </derivirana_varijabla>
  </DomainObject.Predmet.OstaliListFormated>
  <DomainObject.Predmet.OstaliListFormatedOIB>
    <izvorni_sadrzaj>
      <item>Martina Marić, OIB 52602442269 punomoćnik sudionika u postupku FIERO j.d.o.o.</item>
    </izvorni_sadrzaj>
    <derivirana_varijabla naziv="DomainObject.Predmet.OstaliListFormatedOIB_1">
      <item>Martina Marić, OIB 52602442269 punomoćnik sudionika u postupku FIERO j.d.o.o.</item>
    </derivirana_varijabla>
  </DomainObject.Predmet.OstaliListFormatedOIB>
  <DomainObject.Predmet.OstaliListFormatedWithAdress>
    <izvorni_sadrzaj>
      <item>Martina Marić, Štuk 1, 10257 Demerje punomoćnik sudionika u postupku FIERO j.d.o.o.</item>
    </izvorni_sadrzaj>
    <derivirana_varijabla naziv="DomainObject.Predmet.OstaliListFormatedWithAdress_1">
      <item>Martina Marić, Štuk 1, 10257 Demerje punomoćnik sudionika u postupku FIERO j.d.o.o.</item>
    </derivirana_varijabla>
  </DomainObject.Predmet.OstaliListFormatedWithAdress>
  <DomainObject.Predmet.OstaliListFormatedWithAdressOIB>
    <izvorni_sadrzaj>
      <item>Martina Marić, OIB 52602442269, Štuk 1, 10257 Demerje punomoćnik sudionika u postupku FIERO j.d.o.o.</item>
    </izvorni_sadrzaj>
    <derivirana_varijabla naziv="DomainObject.Predmet.OstaliListFormatedWithAdressOIB_1">
      <item>Martina Marić, OIB 52602442269, Štuk 1, 10257 Demerje punomoćnik sudionika u postupku FIERO j.d.o.o.</item>
    </derivirana_varijabla>
  </DomainObject.Predmet.OstaliListFormatedWithAdressOIB>
  <DomainObject.Predmet.OstaliListNazivFormated>
    <izvorni_sadrzaj>
      <item>Martina Marić</item>
    </izvorni_sadrzaj>
    <derivirana_varijabla naziv="DomainObject.Predmet.OstaliListNazivFormated_1">
      <item>Martina Marić</item>
    </derivirana_varijabla>
  </DomainObject.Predmet.OstaliListNazivFormated>
  <DomainObject.Predmet.OstaliListNazivFormatedOIB>
    <izvorni_sadrzaj>
      <item>Martina Marić, OIB 52602442269</item>
    </izvorni_sadrzaj>
    <derivirana_varijabla naziv="DomainObject.Predmet.OstaliListNazivFormatedOIB_1">
      <item>Martina Marić, OIB 52602442269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St-443/2017-6</izvorni_sadrzaj>
    <derivirana_varijabla naziv="DomainObject.PoslovniBrojDokumenta_1">St-443/2017-6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FIERO j.d.o.o.</izvorni_sadrzaj>
    <derivirana_varijabla naziv="DomainObject.Predmet.ProtustrankaIDrugi_1">FIERO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FIERO j.d.o.o., OIB 52169805441, Štuk 1, 10251 Demerje</izvorni_sadrzaj>
    <derivirana_varijabla naziv="DomainObject.Predmet.ProtustrankaIDrugiAdressOIB_1">FIERO j.d.o.o., OIB 52169805441, Štuk 1, 10251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FIERO j.d.o.o.</item>
      <item>FINA Regionalni centar Zagreb</item>
      <item>Martina Marić</item>
    </izvorni_sadrzaj>
    <derivirana_varijabla naziv="DomainObject.Predmet.SudioniciListNaziv_1">
      <item>FIERO j.d.o.o.</item>
      <item>FINA Regionalni centar Zagreb</item>
      <item>Martina Marić</item>
    </derivirana_varijabla>
  </DomainObject.Predmet.SudioniciListNaziv>
  <DomainObject.Predmet.SudioniciListAdressOIB>
    <izvorni_sadrzaj>
      <item>FIERO j.d.o.o., OIB 52169805441, Štuk 1,10251 Demerje</item>
      <item>FINA Regionalni centar Zagreb, OIB 85821130368, Trg svibanjskih žrtava 1995. 1,10000 Zagreb</item>
      <item>Martina Marić, OIB 52602442269, Štuk 1,10257 Demerje</item>
    </izvorni_sadrzaj>
    <derivirana_varijabla naziv="DomainObject.Predmet.SudioniciListAdressOIB_1">
      <item>FIERO j.d.o.o., OIB 52169805441, Štuk 1,10251 Demerje</item>
      <item>FINA Regionalni centar Zagreb, OIB 85821130368, Trg svibanjskih žrtava 1995. 1,10000 Zagreb</item>
      <item>Martina Marić, OIB 52602442269, Štuk 1,10257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D0533-386A-40B4-9DD3-5D7F6EB7C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3263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2018-02-13T13:34:00Z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St-443/2017-6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