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eb1e7" w14:paraId="5aeb1e7"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125532">
        <w:rPr>
          <w:rFonts w:cs="Times New Roman" w:hAnsi="Times New Roman" w:ascii="Times New Roman"/>
          <w:sz w:val="24"/>
          <w:szCs w:val="24"/>
        </w:rPr>
        <w:t xml:space="preserve">                                   38. St-4530/2015</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80B32">
        <w:rPr>
          <w:rFonts w:hAnsi="Times New Roman" w:ascii="Times New Roman"/>
          <w:szCs w:val="24"/>
        </w:rPr>
        <w:t>INCIPIO SAVJETOVANJE d.o.o.</w:t>
      </w:r>
      <w:r w:rsidR="00FE4577">
        <w:rPr>
          <w:rFonts w:hAnsi="Times New Roman" w:ascii="Times New Roman"/>
          <w:szCs w:val="24"/>
        </w:rPr>
        <w:t xml:space="preserve">, </w:t>
      </w:r>
      <w:r w:rsidR="00180B32">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180B32">
        <w:rPr>
          <w:rFonts w:hAnsi="Times New Roman" w:ascii="Times New Roman"/>
          <w:szCs w:val="24"/>
        </w:rPr>
        <w:t>Pantovčak 106</w:t>
      </w:r>
      <w:r w:rsidR="001018B0">
        <w:rPr>
          <w:rFonts w:hAnsi="Times New Roman" w:ascii="Times New Roman"/>
          <w:szCs w:val="24"/>
        </w:rPr>
        <w:t xml:space="preserve">, </w:t>
      </w:r>
      <w:r w:rsidRPr="000A59A4">
        <w:rPr>
          <w:rFonts w:hAnsi="Times New Roman" w:ascii="Times New Roman"/>
          <w:szCs w:val="24"/>
        </w:rPr>
        <w:t xml:space="preserve">OIB: </w:t>
      </w:r>
      <w:r w:rsidR="00180B32">
        <w:rPr>
          <w:rFonts w:hAnsi="Times New Roman" w:ascii="Times New Roman"/>
          <w:szCs w:val="24"/>
        </w:rPr>
        <w:t>12398712486</w:t>
      </w:r>
      <w:r w:rsidRPr="000A59A4">
        <w:rPr>
          <w:rFonts w:hAnsi="Times New Roman" w:ascii="Times New Roman"/>
          <w:szCs w:val="24"/>
        </w:rPr>
        <w:t xml:space="preserve">, </w:t>
      </w:r>
      <w:r w:rsidR="0005231D">
        <w:rPr>
          <w:rFonts w:hAnsi="Times New Roman" w:ascii="Times New Roman"/>
          <w:szCs w:val="24"/>
          <w:lang w:val="hr-HR"/>
        </w:rPr>
        <w:t xml:space="preserve">dana </w:t>
      </w:r>
      <w:r w:rsidR="00180B32">
        <w:rPr>
          <w:rFonts w:hAnsi="Times New Roman" w:ascii="Times New Roman"/>
          <w:szCs w:val="24"/>
          <w:lang w:val="hr-HR"/>
        </w:rPr>
        <w:t>02</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180B32">
        <w:rPr>
          <w:rFonts w:hAnsi="Times New Roman" w:ascii="Times New Roman"/>
          <w:szCs w:val="24"/>
        </w:rPr>
        <w:t xml:space="preserve">INCIPIO SAVJETOVANJE d.o.o., Zagreb, Pantovčak 106, </w:t>
      </w:r>
      <w:r w:rsidR="00180B32" w:rsidRPr="000A59A4">
        <w:rPr>
          <w:rFonts w:hAnsi="Times New Roman" w:ascii="Times New Roman"/>
          <w:szCs w:val="24"/>
        </w:rPr>
        <w:t xml:space="preserve">OIB: </w:t>
      </w:r>
      <w:r w:rsidR="00180B32">
        <w:rPr>
          <w:rFonts w:hAnsi="Times New Roman" w:ascii="Times New Roman"/>
          <w:szCs w:val="24"/>
        </w:rPr>
        <w:t>12398712486</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80B32">
        <w:rPr>
          <w:rFonts w:cs="Times New Roman" w:hAnsi="Times New Roman" w:ascii="Times New Roman"/>
          <w:sz w:val="24"/>
          <w:szCs w:val="24"/>
        </w:rPr>
        <w:t>Tibor Toth</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180B32">
        <w:rPr>
          <w:rFonts w:cs="Times New Roman" w:hAnsi="Times New Roman" w:ascii="Times New Roman"/>
          <w:sz w:val="24"/>
          <w:szCs w:val="24"/>
        </w:rPr>
        <w:t>65132060598</w:t>
      </w:r>
      <w:r w:rsidRPr="000A59A4">
        <w:rPr>
          <w:rFonts w:cs="Times New Roman" w:hAnsi="Times New Roman" w:ascii="Times New Roman"/>
          <w:sz w:val="24"/>
          <w:szCs w:val="24"/>
        </w:rPr>
        <w:t xml:space="preserve">, iz </w:t>
      </w:r>
      <w:r w:rsidR="00B2602E">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180B32">
        <w:rPr>
          <w:rFonts w:cs="Times New Roman" w:hAnsi="Times New Roman" w:ascii="Times New Roman"/>
          <w:sz w:val="24"/>
          <w:szCs w:val="24"/>
        </w:rPr>
        <w:t>Hribarov prilaz 10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80B32">
        <w:rPr>
          <w:rFonts w:hAnsi="Times New Roman" w:ascii="Times New Roman"/>
          <w:szCs w:val="24"/>
        </w:rPr>
        <w:t xml:space="preserve">INCIPIO SAVJETOVANJE d.o.o., Zagreb, Pantovčak 106, </w:t>
      </w:r>
      <w:r w:rsidR="00180B32" w:rsidRPr="000A59A4">
        <w:rPr>
          <w:rFonts w:hAnsi="Times New Roman" w:ascii="Times New Roman"/>
          <w:szCs w:val="24"/>
        </w:rPr>
        <w:t xml:space="preserve">OIB: </w:t>
      </w:r>
      <w:r w:rsidR="00180B32">
        <w:rPr>
          <w:rFonts w:hAnsi="Times New Roman" w:ascii="Times New Roman"/>
          <w:szCs w:val="24"/>
        </w:rPr>
        <w:t>12398712486</w:t>
      </w:r>
      <w:r w:rsidR="00423AF5" w:rsidRPr="00423AF5">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80B32">
        <w:rPr>
          <w:rFonts w:hAnsi="Times New Roman" w:ascii="Times New Roman"/>
          <w:szCs w:val="24"/>
        </w:rPr>
        <w:t xml:space="preserve">INCIPIO SAVJETOVANJE d.o.o., Zagreb, Pantovčak 106, </w:t>
      </w:r>
      <w:r w:rsidR="00180B32" w:rsidRPr="000A59A4">
        <w:rPr>
          <w:rFonts w:hAnsi="Times New Roman" w:ascii="Times New Roman"/>
          <w:szCs w:val="24"/>
        </w:rPr>
        <w:t xml:space="preserve">OIB: </w:t>
      </w:r>
      <w:r w:rsidR="00180B32">
        <w:rPr>
          <w:rFonts w:hAnsi="Times New Roman" w:ascii="Times New Roman"/>
          <w:szCs w:val="24"/>
        </w:rPr>
        <w:t>12398712486</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80B32">
        <w:rPr>
          <w:rFonts w:cs="Times New Roman" w:hAnsi="Times New Roman" w:ascii="Times New Roman"/>
          <w:sz w:val="24"/>
          <w:szCs w:val="24"/>
        </w:rPr>
        <w:t>24</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kolovoza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180B32">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F55687" w:rsidR="00F55687">
      <w:pPr>
        <w:spacing w:after="0"/>
        <w:ind w:firstLine="708"/>
        <w:jc w:val="right"/>
        <w:rPr>
          <w:rFonts w:cs="Times New Roman" w:hAnsi="Times New Roman" w:ascii="Times New Roman"/>
          <w:sz w:val="24"/>
          <w:szCs w:val="24"/>
        </w:rPr>
      </w:pPr>
      <w:r w:rsidRPr="00F55687">
        <w:rPr>
          <w:rFonts w:cs="Times New Roman" w:hAnsi="Times New Roman" w:ascii="Times New Roman"/>
          <w:sz w:val="24"/>
          <w:szCs w:val="24"/>
        </w:rPr>
        <w:t>Daniela Nizić</w:t>
      </w:r>
      <w:r w:rsidR="00F55687" w:rsidRPr="00F55687">
        <w:rPr>
          <w:rFonts w:cs="Times New Roman" w:hAnsi="Times New Roman" w:ascii="Times New Roman"/>
          <w:sz w:val="24"/>
          <w:szCs w:val="24"/>
        </w:rPr>
        <w:t>,v.r.</w:t>
      </w:r>
    </w:p>
    <w:p w:rsidRDefault="00F55687" w:rsidP="00F55687" w:rsidR="00F55687" w:rsidRPr="00F55687">
      <w:pPr>
        <w:spacing w:after="0"/>
        <w:ind w:firstLine="708"/>
        <w:jc w:val="right"/>
        <w:rPr>
          <w:rFonts w:cs="Times New Roman" w:hAnsi="Times New Roman" w:ascii="Times New Roman"/>
          <w:sz w:val="24"/>
          <w:szCs w:val="24"/>
        </w:rPr>
      </w:pPr>
    </w:p>
    <w:p w:rsidRDefault="00F55687" w:rsidP="00F55687" w:rsidR="00F55687" w:rsidRPr="00F55687">
      <w:pPr>
        <w:spacing w:after="0"/>
        <w:ind w:firstLine="708"/>
        <w:jc w:val="right"/>
        <w:rPr>
          <w:rFonts w:cs="Times New Roman" w:hAnsi="Times New Roman" w:ascii="Times New Roman"/>
          <w:sz w:val="24"/>
          <w:szCs w:val="24"/>
        </w:rPr>
      </w:pPr>
      <w:r w:rsidRPr="00F55687">
        <w:rPr>
          <w:rFonts w:cs="Times New Roman" w:hAnsi="Times New Roman" w:ascii="Times New Roman"/>
          <w:sz w:val="24"/>
          <w:szCs w:val="24"/>
        </w:rPr>
        <w:t>za točnost otpravka</w:t>
      </w:r>
    </w:p>
    <w:p w:rsidRDefault="00F55687" w:rsidP="00F55687" w:rsidR="00F55687" w:rsidRPr="00F55687">
      <w:pPr>
        <w:spacing w:after="0"/>
        <w:ind w:firstLine="708"/>
        <w:jc w:val="right"/>
        <w:rPr>
          <w:rFonts w:cs="Times New Roman" w:hAnsi="Times New Roman" w:ascii="Times New Roman"/>
          <w:sz w:val="24"/>
          <w:szCs w:val="24"/>
        </w:rPr>
      </w:pPr>
      <w:r w:rsidRPr="00F55687">
        <w:rPr>
          <w:rFonts w:cs="Times New Roman" w:hAnsi="Times New Roman" w:ascii="Times New Roman"/>
          <w:sz w:val="24"/>
          <w:szCs w:val="24"/>
        </w:rPr>
        <w:t>ovlašteni službenik:</w:t>
      </w:r>
    </w:p>
    <w:p w:rsidRDefault="00F55687" w:rsidP="00F55687" w:rsidR="00F55687" w:rsidRPr="00F55687">
      <w:pPr>
        <w:spacing w:after="0"/>
        <w:ind w:firstLine="708"/>
        <w:jc w:val="right"/>
        <w:rPr>
          <w:rFonts w:cs="Times New Roman" w:hAnsi="Times New Roman" w:ascii="Times New Roman"/>
          <w:sz w:val="24"/>
          <w:szCs w:val="24"/>
        </w:rPr>
      </w:pPr>
      <w:r w:rsidRPr="00F55687">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125532" w:rsidR="00190EEB" w:rsidRPr="000A59A4">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50D3" w:rsidP="000A59A4" w:rsidR="007450D3">
      <w:pPr>
        <w:spacing w:lineRule="auto" w:line="240" w:after="0"/>
      </w:pPr>
      <w:r>
        <w:separator/>
      </w:r>
    </w:p>
  </w:endnote>
  <w:endnote w:id="0" w:type="continuationSeparator">
    <w:p w:rsidRDefault="007450D3" w:rsidP="000A59A4" w:rsidR="007450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4261817"/>
      <w:docPartObj>
        <w:docPartGallery w:val="Page Numbers (Bottom of Page)"/>
        <w:docPartUnique/>
      </w:docPartObj>
    </w:sdtPr>
    <w:sdtContent>
      <w:p w:rsidRDefault="00125532" w:rsidR="00125532">
        <w:pPr>
          <w:pStyle w:val="Podnoje"/>
          <w:jc w:val="center"/>
        </w:pPr>
        <w:r>
          <w:fldChar w:fldCharType="begin"/>
        </w:r>
        <w:r>
          <w:instrText>PAGE   \* MERGEFORMAT</w:instrText>
        </w:r>
        <w:r>
          <w:fldChar w:fldCharType="separate"/>
        </w:r>
        <w:r w:rsidR="007C1220">
          <w:rPr>
            <w:noProof/>
          </w:rPr>
          <w:t>2</w:t>
        </w:r>
        <w:r>
          <w:fldChar w:fldCharType="end"/>
        </w:r>
      </w:p>
    </w:sdtContent>
  </w:sdt>
  <w:p w:rsidRDefault="00125532" w:rsidR="001255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50D3" w:rsidP="000A59A4" w:rsidR="007450D3">
      <w:pPr>
        <w:spacing w:lineRule="auto" w:line="240" w:after="0"/>
      </w:pPr>
      <w:r>
        <w:separator/>
      </w:r>
    </w:p>
  </w:footnote>
  <w:footnote w:id="0" w:type="continuationSeparator">
    <w:p w:rsidRDefault="007450D3" w:rsidP="000A59A4" w:rsidR="007450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rsidR="00125532">
      <w:t>2</w:t>
    </w:r>
    <w:r>
      <w:tab/>
    </w:r>
    <w:r w:rsidRPr="000A59A4">
      <w:rPr>
        <w:rFonts w:cs="Times New Roman" w:hAnsi="Times New Roman" w:ascii="Times New Roman"/>
        <w:sz w:val="24"/>
        <w:szCs w:val="24"/>
      </w:rPr>
      <w:t>38. St-</w:t>
    </w:r>
    <w:r w:rsidR="00180B32">
      <w:rPr>
        <w:rFonts w:cs="Times New Roman" w:hAnsi="Times New Roman" w:ascii="Times New Roman"/>
        <w:sz w:val="24"/>
        <w:szCs w:val="24"/>
      </w:rPr>
      <w:t>4530</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25532"/>
    <w:rsid w:val="00180B32"/>
    <w:rsid w:val="0018693D"/>
    <w:rsid w:val="0018734D"/>
    <w:rsid w:val="00190EEB"/>
    <w:rsid w:val="001B24B3"/>
    <w:rsid w:val="001D3E2E"/>
    <w:rsid w:val="001D434C"/>
    <w:rsid w:val="001E096A"/>
    <w:rsid w:val="002545F9"/>
    <w:rsid w:val="003D191F"/>
    <w:rsid w:val="003D2EA9"/>
    <w:rsid w:val="00423AF5"/>
    <w:rsid w:val="00427AC2"/>
    <w:rsid w:val="004E6130"/>
    <w:rsid w:val="00513B93"/>
    <w:rsid w:val="00543B62"/>
    <w:rsid w:val="005566E7"/>
    <w:rsid w:val="00602835"/>
    <w:rsid w:val="006360EB"/>
    <w:rsid w:val="0064048B"/>
    <w:rsid w:val="00651BCA"/>
    <w:rsid w:val="00687B6F"/>
    <w:rsid w:val="007119AB"/>
    <w:rsid w:val="00711E21"/>
    <w:rsid w:val="00726553"/>
    <w:rsid w:val="007450D3"/>
    <w:rsid w:val="007B168A"/>
    <w:rsid w:val="007C1220"/>
    <w:rsid w:val="009312C7"/>
    <w:rsid w:val="009A4857"/>
    <w:rsid w:val="00A11960"/>
    <w:rsid w:val="00A11ACA"/>
    <w:rsid w:val="00A804F3"/>
    <w:rsid w:val="00AB6D42"/>
    <w:rsid w:val="00AF21D4"/>
    <w:rsid w:val="00B00311"/>
    <w:rsid w:val="00B1685D"/>
    <w:rsid w:val="00B2602E"/>
    <w:rsid w:val="00B27A40"/>
    <w:rsid w:val="00B36829"/>
    <w:rsid w:val="00B452CE"/>
    <w:rsid w:val="00B624A6"/>
    <w:rsid w:val="00B945B6"/>
    <w:rsid w:val="00C342EA"/>
    <w:rsid w:val="00C61966"/>
    <w:rsid w:val="00C8349C"/>
    <w:rsid w:val="00CD36BE"/>
    <w:rsid w:val="00D0142E"/>
    <w:rsid w:val="00D02CBA"/>
    <w:rsid w:val="00D0672D"/>
    <w:rsid w:val="00D208FB"/>
    <w:rsid w:val="00DD711F"/>
    <w:rsid w:val="00DE1BE4"/>
    <w:rsid w:val="00E12BCF"/>
    <w:rsid w:val="00EA4D4D"/>
    <w:rsid w:val="00EC5573"/>
    <w:rsid w:val="00F05DFC"/>
    <w:rsid w:val="00F55687"/>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8693D"/>
    <w:rPr>
      <w:color w:val="808080"/>
      <w:bdr w:space="0" w:sz="0" w:color="auto" w:val="none"/>
      <w:shd w:fill="auto" w:color="auto" w:val="clear"/>
    </w:rPr>
  </w:style>
  <w:style w:customStyle="true" w:styleId="eSPISCCParagraphDefaultFont" w:type="character">
    <w:name w:val="eSPIS_CC_Paragraph Default Font"/>
    <w:basedOn w:val="Zadanifontodlomka"/>
    <w:rsid w:val="001869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693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869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69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8693D"/>
    <w:rPr>
      <w:color w:val="808080"/>
      <w:bdr w:color="auto" w:space="0" w:sz="0" w:val="none"/>
      <w:shd w:color="auto" w:fill="auto" w:val="clear"/>
    </w:rPr>
  </w:style>
  <w:style w:customStyle="1" w:styleId="eSPISCCParagraphDefaultFont" w:type="character">
    <w:name w:val="eSPIS_CC_Paragraph Default Font"/>
    <w:basedOn w:val="Zadanifontodlomka"/>
    <w:rsid w:val="001869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693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869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69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St-4530/2015-8</izvorni_sadrzaj>
    <derivirana_varijabla naziv="DomainObject.Oznaka_1">St-4530/2015-8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4530</izvorni_sadrzaj>
    <derivirana_varijabla naziv="DomainObject.Predmet.Broj_1">4530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studenog 2016.</izvorni_sadrzaj>
    <derivirana_varijabla naziv="DomainObject.Predmet.DatumRjesavanja_1">2.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St-4530/2015</izvorni_sadrzaj>
    <derivirana_varijabla naziv="DomainObject.Predmet.OznakaBroj_1">St-4530/2015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INCIPIO SAVJETOVANJE d.o.o.</izvorni_sadrzaj>
    <derivirana_varijabla naziv="DomainObject.Predmet.ProtustrankaFormated_1">  INCIPIO SAVJETOVANJE d.o.o.</derivirana_varijabla>
  </DomainObject.Predmet.ProtustrankaFormated>
  <DomainObject.Predmet.ProtustrankaFormatedOIB>
    <izvorni_sadrzaj>  INCIPIO SAVJETOVANJE d.o.o., OIB 12398712486</izvorni_sadrzaj>
    <derivirana_varijabla naziv="DomainObject.Predmet.ProtustrankaFormatedOIB_1">  INCIPIO SAVJETOVANJE d.o.o., OIB 12398712486</derivirana_varijabla>
  </DomainObject.Predmet.ProtustrankaFormatedOIB>
  <DomainObject.Predmet.ProtustrankaFormatedWithAdress>
    <izvorni_sadrzaj> INCIPIO SAVJETOVANJE d.o.o., Pantovčak 106, 10000 Zagreb</izvorni_sadrzaj>
    <derivirana_varijabla naziv="DomainObject.Predmet.ProtustrankaFormatedWithAdress_1"> INCIPIO SAVJETOVANJE d.o.o., Pantovčak 106, 10000 Zagreb</derivirana_varijabla>
  </DomainObject.Predmet.ProtustrankaFormatedWithAdress>
  <DomainObject.Predmet.ProtustrankaFormatedWithAdressOIB>
    <izvorni_sadrzaj> INCIPIO SAVJETOVANJE d.o.o., OIB 12398712486, Pantovčak 106, 10000 Zagreb</izvorni_sadrzaj>
    <derivirana_varijabla naziv="DomainObject.Predmet.ProtustrankaFormatedWithAdressOIB_1"> INCIPIO SAVJETOVANJE d.o.o., OIB 12398712486, Pantovčak 106, 10000 Zagreb</derivirana_varijabla>
  </DomainObject.Predmet.ProtustrankaFormatedWithAdressOIB>
  <DomainObject.Predmet.ProtustrankaWithAdress>
    <izvorni_sadrzaj>INCIPIO SAVJETOVANJE d.o.o. Pantovčak 106, 10000 Zagreb</izvorni_sadrzaj>
    <derivirana_varijabla naziv="DomainObject.Predmet.ProtustrankaWithAdress_1">INCIPIO SAVJETOVANJE d.o.o. Pantovčak 106, 10000 Zagreb</derivirana_varijabla>
  </DomainObject.Predmet.ProtustrankaWithAdress>
  <DomainObject.Predmet.ProtustrankaWithAdressOIB>
    <izvorni_sadrzaj>INCIPIO SAVJETOVANJE d.o.o., OIB 12398712486, Pantovčak 106, 10000 Zagreb</izvorni_sadrzaj>
    <derivirana_varijabla naziv="DomainObject.Predmet.ProtustrankaWithAdressOIB_1">INCIPIO SAVJETOVANJE d.o.o., OIB 12398712486, Pantovčak 106, 10000 Zagreb</derivirana_varijabla>
  </DomainObject.Predmet.ProtustrankaWithAdressOIB>
  <DomainObject.Predmet.ProtustrankaNazivFormated>
    <izvorni_sadrzaj>INCIPIO SAVJETOVANJE d.o.o.</izvorni_sadrzaj>
    <derivirana_varijabla naziv="DomainObject.Predmet.ProtustrankaNazivFormated_1">INCIPIO SAVJETOVANJE d.o.o.</derivirana_varijabla>
  </DomainObject.Predmet.ProtustrankaNazivFormated>
  <DomainObject.Predmet.ProtustrankaNazivFormatedOIB>
    <izvorni_sadrzaj>INCIPIO SAVJETOVANJE d.o.o., OIB 12398712486</izvorni_sadrzaj>
    <derivirana_varijabla naziv="DomainObject.Predmet.ProtustrankaNazivFormatedOIB_1">INCIPIO SAVJETOVANJE d.o.o., OIB 12398712486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INCIPIO SAVJETOVANJE d.o.o.</item>
    </izvorni_sadrzaj>
    <derivirana_varijabla naziv="DomainObject.Predmet.ProtuStrankaListFormated_1">
      <item>INCIPIO SAVJETOVANJE d.o.o.</item>
    </derivirana_varijabla>
  </DomainObject.Predmet.ProtuStrankaListFormated>
  <DomainObject.Predmet.ProtuStrankaListFormatedOIB>
    <izvorni_sadrzaj>
      <item>INCIPIO SAVJETOVANJE d.o.o., OIB 12398712486</item>
    </izvorni_sadrzaj>
    <derivirana_varijabla naziv="DomainObject.Predmet.ProtuStrankaListFormatedOIB_1">
      <item>INCIPIO SAVJETOVANJE d.o.o., OIB 12398712486</item>
    </derivirana_varijabla>
  </DomainObject.Predmet.ProtuStrankaListFormatedOIB>
  <DomainObject.Predmet.ProtuStrankaListFormatedWithAdress>
    <izvorni_sadrzaj>
      <item>INCIPIO SAVJETOVANJE d.o.o., Pantovčak 106, 10000 Zagreb</item>
    </izvorni_sadrzaj>
    <derivirana_varijabla naziv="DomainObject.Predmet.ProtuStrankaListFormatedWithAdress_1">
      <item>INCIPIO SAVJETOVANJE d.o.o., Pantovčak 106, 10000 Zagreb</item>
    </derivirana_varijabla>
  </DomainObject.Predmet.ProtuStrankaListFormatedWithAdress>
  <DomainObject.Predmet.ProtuStrankaListFormatedWithAdressOIB>
    <izvorni_sadrzaj>
      <item>INCIPIO SAVJETOVANJE d.o.o., OIB 12398712486, Pantovčak 106, 10000 Zagreb</item>
    </izvorni_sadrzaj>
    <derivirana_varijabla naziv="DomainObject.Predmet.ProtuStrankaListFormatedWithAdressOIB_1">
      <item>INCIPIO SAVJETOVANJE d.o.o., OIB 12398712486, Pantovčak 106, 10000 Zagreb</item>
    </derivirana_varijabla>
  </DomainObject.Predmet.ProtuStrankaListFormatedWithAdressOIB>
  <DomainObject.Predmet.ProtuStrankaListNazivFormated>
    <izvorni_sadrzaj>
      <item>INCIPIO SAVJETOVANJE d.o.o.</item>
    </izvorni_sadrzaj>
    <derivirana_varijabla naziv="DomainObject.Predmet.ProtuStrankaListNazivFormated_1">
      <item>INCIPIO SAVJETOVANJE d.o.o.</item>
    </derivirana_varijabla>
  </DomainObject.Predmet.ProtuStrankaListNazivFormated>
  <DomainObject.Predmet.ProtuStrankaListNazivFormatedOIB>
    <izvorni_sadrzaj>
      <item>INCIPIO SAVJETOVANJE d.o.o., OIB 12398712486</item>
    </izvorni_sadrzaj>
    <derivirana_varijabla naziv="DomainObject.Predmet.ProtuStrankaListNazivFormatedOIB_1">
      <item>INCIPIO SAVJETOVANJE d.o.o., OIB 12398712486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St-4530/2015-8</izvorni_sadrzaj>
    <derivirana_varijabla naziv="DomainObject.PoslovniBrojDokumenta_1">St-4530/2015-8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INCIPIO SAVJETOVANJE d.o.o.</izvorni_sadrzaj>
    <derivirana_varijabla naziv="DomainObject.Predmet.ProtustrankaIDrugi_1">INCIPIO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INCIPIO SAVJETOVANJE d.o.o., OIB 12398712486, Pantovčak 106, 10000 Zagreb</izvorni_sadrzaj>
    <derivirana_varijabla naziv="DomainObject.Predmet.ProtustrankaIDrugiAdressOIB_1">INCIPIO SAVJETOVANJE d.o.o., OIB 12398712486, Pantovčak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studenog 2016.</izvorni_sadrzaj>
    <derivirana_varijabla naziv="DomainObject.Predmet.OdlukaRjesenje.DatumDonosenjaOdluke_1">2.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St-4530/2015-8</izvorni_sadrzaj>
    <derivirana_varijabla naziv="DomainObject.Predmet.OdlukaRjesenje.Oznaka_1">St-4530/2015-8</derivirana_varijabla>
  </DomainObject.Predmet.OdlukaRjesenje.Oznaka>
  <DomainObject.Predmet.SudioniciListNaziv>
    <izvorni_sadrzaj>
      <item>INCIPIO SAVJETOVANJE d.o.o.</item>
      <item>FINA Regionalni centar Zagreb</item>
    </izvorni_sadrzaj>
    <derivirana_varijabla naziv="DomainObject.Predmet.SudioniciListNaziv_1">
      <item>INCIPIO SAVJETOVANJE d.o.o.</item>
      <item>FINA Regionalni centar Zagreb</item>
    </derivirana_varijabla>
  </DomainObject.Predmet.SudioniciListNaziv>
  <DomainObject.Predmet.SudioniciListAdressOIB>
    <izvorni_sadrzaj>
      <item>INCIPIO SAVJETOVANJE d.o.o., OIB 12398712486, Pantovčak 106,10000 Zagreb</item>
      <item>FINA Regionalni centar Zagreb, OIB 85821130368, Trg svibanjskih žrtava 1995. 1,10000 Zagreb</item>
    </izvorni_sadrzaj>
    <derivirana_varijabla naziv="DomainObject.Predmet.SudioniciListAdressOIB_1">
      <item>INCIPIO SAVJETOVANJE d.o.o., OIB 12398712486, Pantovčak 106,10000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12398712486</item>
      <item>, OIB 85821130368</item>
    </izvorni_sadrzaj>
    <derivirana_varijabla naziv="DomainObject.Predmet.SudioniciListNazivOIB_1">
      <item>, OIB 12398712486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2DBBC0-935B-4945-8146-14C06A0440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410</properties:Words>
  <properties:Characters>2192</properties:Characters>
  <properties:Lines>73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2016-11-02T09:36:00Z</dcterms:created>
  <dc:creator>Ana Boršić Kolarić</dc:creator>
  <cp:lastModifiedBy>Višnja Jurlina</cp:lastModifiedBy>
  <cp:lastPrinted>2016-11-02T10:23:00Z</cp:lastPrinted>
  <dcterms:modified xmlns:xsi="http://www.w3.org/2001/XMLSchema-instance" xsi:type="dcterms:W3CDTF">2016-11-02T10:23:00Z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St-4530/2015-8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