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6fae" w14:paraId="b1c6fae" w:rsidRDefault="00AF4650" w:rsidP="00910611" w:rsidR="00AF465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4650" w:rsidP="00910611" w:rsidR="00AF4650">
      <w:r>
        <w:rPr>
          <w:rFonts w:eastAsia="MS Mincho"/>
          <w:szCs w:val="24"/>
        </w:rPr>
        <w:t>REPUBLIKA HRVATSKA</w:t>
      </w:r>
    </w:p>
    <w:p w:rsidRDefault="00AF4650" w:rsidP="00910611" w:rsidR="00AF4650">
      <w:r>
        <w:rPr>
          <w:rFonts w:eastAsia="MS Mincho"/>
          <w:szCs w:val="24"/>
        </w:rPr>
        <w:t>TRGOVAČKI SUD U RIJECI</w:t>
      </w:r>
    </w:p>
    <w:p w:rsidRDefault="00AF4650" w:rsidR="00AF465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E67E0D" w:rsidR="00C31925" w:rsidRPr="00F03537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F03537" w:rsidRPr="00F03537">
        <w:rPr>
          <w:rFonts w:eastAsiaTheme="minorHAnsi"/>
          <w:sz w:val="24"/>
          <w:szCs w:val="24"/>
          <w:lang w:eastAsia="en-US"/>
        </w:rPr>
        <w:t>UDRUGA UZDOLJAKA HRVATSKE Fiorella la Guardie 27, Rijeka</w:t>
      </w:r>
      <w:r w:rsidR="0036315D" w:rsidRPr="00F03537">
        <w:rPr>
          <w:sz w:val="24"/>
          <w:szCs w:val="24"/>
        </w:rPr>
        <w:t xml:space="preserve">, </w:t>
      </w:r>
      <w:r w:rsidR="00F03537" w:rsidRPr="00F03537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F03537" w:rsidRPr="00F03537">
        <w:rPr>
          <w:rFonts w:eastAsiaTheme="minorHAnsi"/>
          <w:sz w:val="24"/>
          <w:szCs w:val="24"/>
          <w:lang w:eastAsia="en-US"/>
        </w:rPr>
        <w:t>08001910</w:t>
      </w:r>
      <w:r w:rsidR="00D50E52" w:rsidRPr="00F03537">
        <w:rPr>
          <w:sz w:val="24"/>
          <w:szCs w:val="24"/>
        </w:rPr>
        <w:t xml:space="preserve">, </w:t>
      </w:r>
      <w:r w:rsidR="009E57FF" w:rsidRPr="00F03537">
        <w:rPr>
          <w:sz w:val="24"/>
          <w:szCs w:val="24"/>
        </w:rPr>
        <w:t xml:space="preserve">OIB: </w:t>
      </w:r>
      <w:r w:rsidR="00F03537" w:rsidRPr="00F03537">
        <w:rPr>
          <w:rFonts w:eastAsiaTheme="minorHAnsi"/>
          <w:sz w:val="24"/>
          <w:szCs w:val="24"/>
          <w:lang w:eastAsia="en-US"/>
        </w:rPr>
        <w:t>85014128724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6D175E" w:rsidRPr="00F03537">
        <w:rPr>
          <w:sz w:val="24"/>
          <w:szCs w:val="24"/>
        </w:rPr>
        <w:t>7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F03537" w:rsidRPr="00F03537">
        <w:rPr>
          <w:rFonts w:eastAsiaTheme="minorHAnsi"/>
          <w:sz w:val="24"/>
          <w:szCs w:val="24"/>
          <w:lang w:eastAsia="en-US"/>
        </w:rPr>
        <w:t>UDRUGA UZDOLJAKA HRVATSKE Fiorella la Guardie 27, Rijeka</w:t>
      </w:r>
      <w:r w:rsidR="00F03537" w:rsidRPr="00F03537">
        <w:rPr>
          <w:sz w:val="24"/>
          <w:szCs w:val="24"/>
        </w:rPr>
        <w:t xml:space="preserve">, </w:t>
      </w:r>
      <w:r w:rsidR="00F03537" w:rsidRPr="00F03537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F03537" w:rsidRPr="00F03537">
        <w:rPr>
          <w:rFonts w:eastAsiaTheme="minorHAnsi"/>
          <w:sz w:val="24"/>
          <w:szCs w:val="24"/>
          <w:lang w:eastAsia="en-US"/>
        </w:rPr>
        <w:t>08001910</w:t>
      </w:r>
      <w:r w:rsidR="00F03537" w:rsidRPr="00F03537">
        <w:rPr>
          <w:sz w:val="24"/>
          <w:szCs w:val="24"/>
        </w:rPr>
        <w:t xml:space="preserve">, OIB: </w:t>
      </w:r>
      <w:r w:rsidR="00F03537" w:rsidRPr="00F03537">
        <w:rPr>
          <w:rFonts w:eastAsiaTheme="minorHAnsi"/>
          <w:sz w:val="24"/>
          <w:szCs w:val="24"/>
          <w:lang w:eastAsia="en-US"/>
        </w:rPr>
        <w:t>85014128724</w:t>
      </w:r>
      <w:r w:rsidR="00F03537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F03537" w:rsidRPr="00F03537">
        <w:rPr>
          <w:rFonts w:eastAsiaTheme="minorHAnsi"/>
          <w:sz w:val="24"/>
          <w:szCs w:val="24"/>
          <w:lang w:eastAsia="en-US"/>
        </w:rPr>
        <w:t>UDRUGA UZDOLJAKA HRVATSKE Fiorella la Guardie 27, Rijeka</w:t>
      </w:r>
      <w:r w:rsidR="00F03537" w:rsidRPr="00F03537">
        <w:rPr>
          <w:sz w:val="24"/>
          <w:szCs w:val="24"/>
        </w:rPr>
        <w:t xml:space="preserve">, </w:t>
      </w:r>
      <w:r w:rsidR="00F03537" w:rsidRPr="00F03537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F03537" w:rsidRPr="00F03537">
        <w:rPr>
          <w:rFonts w:eastAsiaTheme="minorHAnsi"/>
          <w:sz w:val="24"/>
          <w:szCs w:val="24"/>
          <w:lang w:eastAsia="en-US"/>
        </w:rPr>
        <w:t>08001910</w:t>
      </w:r>
      <w:r w:rsidR="00F03537" w:rsidRPr="00F03537">
        <w:rPr>
          <w:sz w:val="24"/>
          <w:szCs w:val="24"/>
        </w:rPr>
        <w:t xml:space="preserve">, OIB: </w:t>
      </w:r>
      <w:r w:rsidR="00F03537" w:rsidRPr="00F03537">
        <w:rPr>
          <w:rFonts w:eastAsiaTheme="minorHAnsi"/>
          <w:sz w:val="24"/>
          <w:szCs w:val="24"/>
          <w:lang w:eastAsia="en-US"/>
        </w:rPr>
        <w:t>85014128724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08D1" w:rsidP="00C31925" w:rsidR="009008D1">
      <w:r>
        <w:separator/>
      </w:r>
    </w:p>
  </w:endnote>
  <w:endnote w:id="0" w:type="continuationSeparator">
    <w:p w:rsidRDefault="009008D1" w:rsidP="00C31925" w:rsidR="00900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7B52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08D1" w:rsidP="00C31925" w:rsidR="009008D1">
      <w:r>
        <w:separator/>
      </w:r>
    </w:p>
  </w:footnote>
  <w:footnote w:id="0" w:type="continuationSeparator">
    <w:p w:rsidRDefault="009008D1" w:rsidP="00C31925" w:rsidR="009008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E67E0D">
      <w:rPr>
        <w:sz w:val="24"/>
        <w:szCs w:val="24"/>
      </w:rPr>
      <w:t>76</w:t>
    </w:r>
    <w:r w:rsidR="00F03537">
      <w:rPr>
        <w:sz w:val="24"/>
        <w:szCs w:val="24"/>
      </w:rPr>
      <w:t>6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C2C16"/>
    <w:rsid w:val="001369D4"/>
    <w:rsid w:val="00161769"/>
    <w:rsid w:val="00166B2B"/>
    <w:rsid w:val="00183D25"/>
    <w:rsid w:val="0019678A"/>
    <w:rsid w:val="001A1820"/>
    <w:rsid w:val="00255ABB"/>
    <w:rsid w:val="0028378D"/>
    <w:rsid w:val="002B79F7"/>
    <w:rsid w:val="002C445B"/>
    <w:rsid w:val="0036315D"/>
    <w:rsid w:val="003732E4"/>
    <w:rsid w:val="00376710"/>
    <w:rsid w:val="003D032B"/>
    <w:rsid w:val="004416C3"/>
    <w:rsid w:val="00474B10"/>
    <w:rsid w:val="00490DF2"/>
    <w:rsid w:val="00491DD7"/>
    <w:rsid w:val="004B71DC"/>
    <w:rsid w:val="004F6C16"/>
    <w:rsid w:val="005072BC"/>
    <w:rsid w:val="00521E4C"/>
    <w:rsid w:val="00562610"/>
    <w:rsid w:val="005A0B0E"/>
    <w:rsid w:val="0060566B"/>
    <w:rsid w:val="00644D6C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1006E"/>
    <w:rsid w:val="008127EF"/>
    <w:rsid w:val="0083385E"/>
    <w:rsid w:val="00851B35"/>
    <w:rsid w:val="008644FF"/>
    <w:rsid w:val="00866629"/>
    <w:rsid w:val="008868FD"/>
    <w:rsid w:val="008C63DB"/>
    <w:rsid w:val="008C6E81"/>
    <w:rsid w:val="008E2EDF"/>
    <w:rsid w:val="008F6813"/>
    <w:rsid w:val="009008D1"/>
    <w:rsid w:val="00937B52"/>
    <w:rsid w:val="00942A0F"/>
    <w:rsid w:val="009E57FF"/>
    <w:rsid w:val="009E5D04"/>
    <w:rsid w:val="009E7247"/>
    <w:rsid w:val="00A54D91"/>
    <w:rsid w:val="00A84B7C"/>
    <w:rsid w:val="00A97BA6"/>
    <w:rsid w:val="00AE45C2"/>
    <w:rsid w:val="00AF4650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85EFB"/>
    <w:rsid w:val="00C92A25"/>
    <w:rsid w:val="00C95096"/>
    <w:rsid w:val="00CA2225"/>
    <w:rsid w:val="00CF5849"/>
    <w:rsid w:val="00D055F8"/>
    <w:rsid w:val="00D40DA7"/>
    <w:rsid w:val="00D42E56"/>
    <w:rsid w:val="00D50E52"/>
    <w:rsid w:val="00D678A9"/>
    <w:rsid w:val="00D9221A"/>
    <w:rsid w:val="00DA284D"/>
    <w:rsid w:val="00DB7423"/>
    <w:rsid w:val="00DF095B"/>
    <w:rsid w:val="00E518D1"/>
    <w:rsid w:val="00E67E0D"/>
    <w:rsid w:val="00E91A71"/>
    <w:rsid w:val="00E97BA7"/>
    <w:rsid w:val="00EA695E"/>
    <w:rsid w:val="00EC77A5"/>
    <w:rsid w:val="00F03537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7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B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B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B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B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7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B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B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B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B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St-766/2015</izvorni_sadrzaj>
    <derivirana_varijabla naziv="DomainObject.Predmet.OznakaBroj_1">St-766/2015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UZDOLJAKA HRVATSKE  Rijeka</izvorni_sadrzaj>
    <derivirana_varijabla naziv="DomainObject.Predmet.ProtustrankaFormated_1">  UDRUGA UZDOLJAKA HRVATSKE  Rijeka</derivirana_varijabla>
  </DomainObject.Predmet.ProtustrankaFormated>
  <DomainObject.Predmet.ProtustrankaFormatedOIB>
    <izvorni_sadrzaj>  UDRUGA UZDOLJAKA HRVATSKE  Rijeka, OIB 85014128724</izvorni_sadrzaj>
    <derivirana_varijabla naziv="DomainObject.Predmet.ProtustrankaFormatedOIB_1">  UDRUGA UZDOLJAKA HRVATSKE  Rijeka, OIB 85014128724</derivirana_varijabla>
  </DomainObject.Predmet.ProtustrankaFormatedOIB>
  <DomainObject.Predmet.ProtustrankaFormatedWithAdress>
    <izvorni_sadrzaj> UDRUGA UZDOLJAKA HRVATSKE  Rijeka, Fiorella la Guardie 27, 51000 Rijeka</izvorni_sadrzaj>
    <derivirana_varijabla naziv="DomainObject.Predmet.ProtustrankaFormatedWithAdress_1"> UDRUGA UZDOLJAKA HRVATSKE  Rijeka, Fiorella la Guardie 27, 51000 Rijeka</derivirana_varijabla>
  </DomainObject.Predmet.ProtustrankaFormatedWithAdress>
  <DomainObject.Predmet.ProtustrankaFormatedWithAdressOIB>
    <izvorni_sadrzaj> UDRUGA UZDOLJAKA HRVATSKE  Rijeka, OIB 85014128724, Fiorella la Guardie 27, 51000 Rijeka</izvorni_sadrzaj>
    <derivirana_varijabla naziv="DomainObject.Predmet.ProtustrankaFormatedWithAdressOIB_1"> UDRUGA UZDOLJAKA HRVATSKE  Rijeka, OIB 85014128724, Fiorella la Guardie 27, 51000 Rijeka</derivirana_varijabla>
  </DomainObject.Predmet.ProtustrankaFormatedWithAdressOIB>
  <DomainObject.Predmet.ProtustrankaWithAdress>
    <izvorni_sadrzaj>UDRUGA UZDOLJAKA HRVATSKE  Rijeka Fiorella la Guardie 27, 51000 Rijeka</izvorni_sadrzaj>
    <derivirana_varijabla naziv="DomainObject.Predmet.ProtustrankaWithAdress_1">UDRUGA UZDOLJAKA HRVATSKE  Rijeka Fiorella la Guardie 27, 51000 Rijeka</derivirana_varijabla>
  </DomainObject.Predmet.ProtustrankaWithAdress>
  <DomainObject.Predmet.ProtustrankaWithAdressOIB>
    <izvorni_sadrzaj>UDRUGA UZDOLJAKA HRVATSKE  Rijeka, OIB 85014128724, Fiorella la Guardie 27, 51000 Rijeka</izvorni_sadrzaj>
    <derivirana_varijabla naziv="DomainObject.Predmet.ProtustrankaWithAdressOIB_1">UDRUGA UZDOLJAKA HRVATSKE  Rijeka, OIB 85014128724, Fiorella la Guardie 27, 51000 Rijeka</derivirana_varijabla>
  </DomainObject.Predmet.ProtustrankaWithAdressOIB>
  <DomainObject.Predmet.ProtustrankaNazivFormated>
    <izvorni_sadrzaj>UDRUGA UZDOLJAKA HRVATSKE  Rijeka</izvorni_sadrzaj>
    <derivirana_varijabla naziv="DomainObject.Predmet.ProtustrankaNazivFormated_1">UDRUGA UZDOLJAKA HRVATSKE  Rijeka</derivirana_varijabla>
  </DomainObject.Predmet.ProtustrankaNazivFormated>
  <DomainObject.Predmet.ProtustrankaNazivFormatedOIB>
    <izvorni_sadrzaj>UDRUGA UZDOLJAKA HRVATSKE  Rijeka, OIB 85014128724</izvorni_sadrzaj>
    <derivirana_varijabla naziv="DomainObject.Predmet.ProtustrankaNazivFormatedOIB_1">UDRUGA UZDOLJAKA HRVATSKE  Rijeka, OIB 85014128724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UZDOLJAKA HRVATSKE  Rijeka</item>
    </izvorni_sadrzaj>
    <derivirana_varijabla naziv="DomainObject.Predmet.ProtuStrankaListFormated_1">
      <item>UDRUGA UZDOLJAKA HRVATSKE  Rijeka</item>
    </derivirana_varijabla>
  </DomainObject.Predmet.ProtuStrankaListFormated>
  <DomainObject.Predmet.ProtuStrankaListFormatedOIB>
    <izvorni_sadrzaj>
      <item>UDRUGA UZDOLJAKA HRVATSKE  Rijeka, OIB 85014128724</item>
    </izvorni_sadrzaj>
    <derivirana_varijabla naziv="DomainObject.Predmet.ProtuStrankaListFormatedOIB_1">
      <item>UDRUGA UZDOLJAKA HRVATSKE  Rijeka, OIB 85014128724</item>
    </derivirana_varijabla>
  </DomainObject.Predmet.ProtuStrankaListFormatedOIB>
  <DomainObject.Predmet.ProtuStrankaListFormatedWithAdress>
    <izvorni_sadrzaj>
      <item>UDRUGA UZDOLJAKA HRVATSKE  Rijeka, Fiorella la Guardie 27, 51000 Rijeka</item>
    </izvorni_sadrzaj>
    <derivirana_varijabla naziv="DomainObject.Predmet.ProtuStrankaListFormatedWithAdress_1">
      <item>UDRUGA UZDOLJAKA HRVATSKE  Rijeka, Fiorella la Guardie 27, 51000 Rijeka</item>
    </derivirana_varijabla>
  </DomainObject.Predmet.ProtuStrankaListFormatedWithAdress>
  <DomainObject.Predmet.ProtuStrankaListFormatedWithAdressOIB>
    <izvorni_sadrzaj>
      <item>UDRUGA UZDOLJAKA HRVATSKE  Rijeka, OIB 85014128724, Fiorella la Guardie 27, 51000 Rijeka</item>
    </izvorni_sadrzaj>
    <derivirana_varijabla naziv="DomainObject.Predmet.ProtuStrankaListFormatedWithAdressOIB_1">
      <item>UDRUGA UZDOLJAKA HRVATSKE  Rijeka, OIB 85014128724, Fiorella la Guardie 27, 51000 Rijeka</item>
    </derivirana_varijabla>
  </DomainObject.Predmet.ProtuStrankaListFormatedWithAdressOIB>
  <DomainObject.Predmet.ProtuStrankaListNazivFormated>
    <izvorni_sadrzaj>
      <item>UDRUGA UZDOLJAKA HRVATSKE  Rijeka</item>
    </izvorni_sadrzaj>
    <derivirana_varijabla naziv="DomainObject.Predmet.ProtuStrankaListNazivFormated_1">
      <item>UDRUGA UZDOLJAKA HRVATSKE  Rijeka</item>
    </derivirana_varijabla>
  </DomainObject.Predmet.ProtuStrankaListNazivFormated>
  <DomainObject.Predmet.ProtuStrankaListNazivFormatedOIB>
    <izvorni_sadrzaj>
      <item>UDRUGA UZDOLJAKA HRVATSKE  Rijeka, OIB 85014128724</item>
    </izvorni_sadrzaj>
    <derivirana_varijabla naziv="DomainObject.Predmet.ProtuStrankaListNazivFormatedOIB_1">
      <item>UDRUGA UZDOLJAKA HRVATSKE  Rijeka, OIB 85014128724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UZDOLJAKA HRVATSKE  Rijeka</izvorni_sadrzaj>
    <derivirana_varijabla naziv="DomainObject.Predmet.ProtustrankaIDrugi_1">UDRUGA UZDOLJAKA HRVATSKE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UZDOLJAKA HRVATSKE  Rijeka, OIB 85014128724, Fiorella la Guardie 27, 51000 Rijeka</izvorni_sadrzaj>
    <derivirana_varijabla naziv="DomainObject.Predmet.ProtustrankaIDrugiAdressOIB_1">UDRUGA UZDOLJAKA HRVATSKE  Rijeka, OIB 85014128724, Fiorella la Guardie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UZDOLJAKA HRVATSKE  Rijeka</item>
    </izvorni_sadrzaj>
    <derivirana_varijabla naziv="DomainObject.Predmet.SudioniciListNaziv_1">
      <item>FINA  Rijeka</item>
      <item>UDRUGA UZDOLJAKA HRVATSKE  Rijeka</item>
    </derivirana_varijabla>
  </DomainObject.Predmet.SudioniciListNaziv>
  <DomainObject.Predmet.SudioniciListAdressOIB>
    <izvorni_sadrzaj>
      <item>FINA  Rijeka, OIB 85821130368, Frana Kurelca 8,51000 Rijeka</item>
      <item>UDRUGA UZDOLJAKA HRVATSKE  Rijeka, OIB 85014128724, Fiorella la Guardie 27,51000 Rijeka</item>
    </izvorni_sadrzaj>
    <derivirana_varijabla naziv="DomainObject.Predmet.SudioniciListAdressOIB_1">
      <item>FINA  Rijeka, OIB 85821130368, Frana Kurelca 8,51000 Rijeka</item>
      <item>UDRUGA UZDOLJAKA HRVATSKE  Rijeka, OIB 85014128724, Fiorella la Guardie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85014128724</item>
    </izvorni_sadrzaj>
    <derivirana_varijabla naziv="DomainObject.Predmet.SudioniciListNazivOIB_1">
      <item>, OIB 85821130368</item>
      <item>, OIB 85014128724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366</properties:Words>
  <properties:Characters>1988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2015-12-07T13:13:00Z</dcterms:created>
  <dc:creator>Vera Jelenović</dc:creator>
  <cp:lastModifiedBy>wsadmin</cp:lastModifiedBy>
  <cp:lastPrinted>2015-12-07T13:13:00Z</cp:lastPrinted>
  <dcterms:modified xmlns:xsi="http://www.w3.org/2001/XMLSchema-instance" xsi:type="dcterms:W3CDTF">2015-12-07T13:15:00Z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