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b846" w14:paraId="0f9b846" w:rsidRDefault="00AE649C" w:rsidP="00FA5B5E" w:rsidR="00AE649C" w:rsidRPr="00B76F3C">
      <w:pPr>
        <w:pStyle w:val="Naslov3"/>
        <w15:collapsed w:val="false"/>
      </w:pPr>
    </w:p>
    <w:p w:rsidRDefault="00AB044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B044C" w:rsidP="00AB044C" w:rsidR="00AB044C">
      <w:pPr>
        <w:pStyle w:val="Bezproreda"/>
        <w:rPr>
          <w:noProof/>
        </w:rPr>
      </w:pPr>
      <w:bookmarkStart w:name="_GoBack" w:id="0"/>
      <w:r>
        <w:rPr>
          <w:noProof/>
        </w:rPr>
        <w:t>1 St-127/2016-4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R E P U B L I K A      H R V A T S K A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 radi skraćenog stečajnog postupka nad dužnikom GRAND PRIX d.o.o. za marketing, trgovinu i inženjering  Bjelovar, Vukovarska 13/d, OIB: 79231006276,  dana  8. ožujka 2016. godine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Prijedlog za otvaranje stečajnog postupka nad dužnikom GRAND PRIX d.o.o. za marketing, trgovinu i inženjering  Bjelovar, Vukovarska 13/d, OIB: 79231006276, se odbacuje.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Obrazloženje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Dana 23. veljače  2016.  godine FINA Regionalni centar Zagreb, Podružnica Bjelovar  je podnijela  prijedlog ovome sudu da se nad dužnikom GRAND PRIX d.o.o. za marketing, trgovinu i inženjering  Bjelovar, Vukovarska 13/d, OIB: 79231006276, otvori skraćeni stečajni postupak.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Ovaj sud je dana 24. veljače  2016. godine Oglasom  pozvao  vjerovnike dužnika da u roku od 45 dana od objave oglasa na mrežnoj stranici e-oglasne ploče Trgovačkog suda u Bjelovaru predlože otvaranje sečajnog postupka nad dužnikom te ovlaštenu osobu za zastupanje dužnika da u roku od 15 dana od objave oglasa podnese sudu javnobiležnički ovjerovljen popis imovine i obveza na propisanom obrascu.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lastRenderedPageBreak/>
        <w:t>Podenskom od 7. ožujka 2016. godine zastupnik po zakonu stečajnog dužnika izvjestio je sud da ne postoje razlozi za pokretanje stečajnog postupka jer isti nije nesposoban za plaćanje niti prezadužen a što proizlazi iz priložene potvrde o blokadi računa i novčanih sredstava dužnika od 7. ožujka 2016. godine (list 7 spisa),  pa stoga predlaže da sud prijedlog predlagatelja FINE RC Zagreb, Podružnica Bjelovar od 23. veljače 2016. godine odbaci.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odbacio prijedlog radi pokretanja skraćenog stečajnog postupka nad dužnikom GRAND PRIX d.o.o. za marketing, trgovinu i inženjering  Bjelovar, Vukovarska 13/d, OIB: 79231006276 i riješio kao u izreci ovog rješenja. 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Bjelovar,  8. ožujka  2016.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Rj.</w:t>
      </w: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>Dna: z.z. dužnika – putem e-oglasne ploče suda</w:t>
      </w: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AB044C" w:rsidP="00AB044C" w:rsidR="00AB044C">
      <w:pPr>
        <w:pStyle w:val="Bezproreda"/>
        <w:rPr>
          <w:noProof/>
        </w:rPr>
      </w:pPr>
      <w:r>
        <w:rPr>
          <w:noProof/>
        </w:rPr>
        <w:t xml:space="preserve">Bjelovar, 8. 03. 2016. </w:t>
      </w:r>
    </w:p>
    <w:p w:rsidRDefault="00AB044C" w:rsidP="00AB044C" w:rsidR="00AB044C">
      <w:pPr>
        <w:pStyle w:val="Bezproreda"/>
      </w:pPr>
    </w:p>
    <w:p w:rsidRDefault="00AB044C" w:rsidP="00AB044C" w:rsidR="00AB044C">
      <w:pPr>
        <w:pStyle w:val="Bezproreda"/>
        <w:rPr>
          <w:noProof/>
        </w:rPr>
      </w:pPr>
    </w:p>
    <w:bookmarkEnd w:id="0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44C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14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St-127/2016-4</izvorni_sadrzaj>
    <derivirana_varijabla naziv="DomainObject.Oznaka_1">St-127/2016-4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PRIX društvo s ograničenom odgovornošću za marketing, trgovinu i inženjering, Bjelovar</izvorni_sadrzaj>
    <derivirana_varijabla naziv="DomainObject.Predmet.ProtustrankaFormated_1">  GRAND PRIX društvo s ograničenom odgovornošću za marketing, trgovinu i inženjering, Bjelovar</derivirana_varijabla>
  </DomainObject.Predmet.ProtustrankaFormated>
  <DomainObject.Predmet.ProtustrankaFormatedOIB>
    <izvorni_sadrzaj>  GRAND PRIX društvo s ograničenom odgovornošću za marketing, trgovinu i inženjering, Bjelovar, OIB 79231006276</izvorni_sadrzaj>
    <derivirana_varijabla naziv="DomainObject.Predmet.ProtustrankaFormatedOIB_1">  GRAND PRIX društvo s ograničenom odgovornošću za marketing, trgovinu i inženjering, Bjelovar, OIB 79231006276</derivirana_varijabla>
  </DomainObject.Predmet.ProtustrankaFormatedOIB>
  <DomainObject.Predmet.ProtustrankaFormatedWithAdress>
    <izvorni_sadrzaj> GRAND PRIX društvo s ograničenom odgovornošću za marketing, trgovinu i inženjering, Bjelovar, Vukovarska 13/d, 43000 Bjelovar</izvorni_sadrzaj>
    <derivirana_varijabla naziv="DomainObject.Predmet.ProtustrankaFormatedWithAdress_1"> GRAND PRIX društvo s ograničenom odgovornošću za marketing, trgovinu i inženjering, Bjelovar, Vukovarska 13/d, 43000 Bjelovar</derivirana_varijabla>
  </DomainObject.Predmet.ProtustrankaFormatedWithAdress>
  <DomainObject.Predmet.ProtustrankaFormatedWithAdressOIB>
    <izvorni_sadrzaj> GRAND PRIX društvo s ograničenom odgovornošću za marketing, trgovinu i inženjering, Bjelovar, OIB 79231006276, Vukovarska 13/d, 43000 Bjelovar</izvorni_sadrzaj>
    <derivirana_varijabla naziv="DomainObject.Predmet.ProtustrankaFormatedWithAdressOIB_1"> GRAND PRIX društvo s ograničenom odgovornošću za marketing, trgovinu i inženjering, Bjelovar, OIB 79231006276, Vukovarska 13/d, 43000 Bjelovar</derivirana_varijabla>
  </DomainObject.Predmet.ProtustrankaFormatedWithAdressOIB>
  <DomainObject.Predmet.ProtustrankaWithAdress>
    <izvorni_sadrzaj>GRAND PRIX društvo s ograničenom odgovornošću za marketing, trgovinu i inženjering, Bjelovar Vukovarska 13/d, 43000 Bjelovar</izvorni_sadrzaj>
    <derivirana_varijabla naziv="DomainObject.Predmet.ProtustrankaWithAdress_1">GRAND PRIX društvo s ograničenom odgovornošću za marketing, trgovinu i inženjering, Bjelovar Vukovarska 13/d, 43000 Bjelovar</derivirana_varijabla>
  </DomainObject.Predmet.ProtustrankaWithAdress>
  <DomainObject.Predmet.ProtustrankaWithAdressOIB>
    <izvorni_sadrzaj>GRAND PRIX društvo s ograničenom odgovornošću za marketing, trgovinu i inženjering, Bjelovar, OIB 79231006276, Vukovarska 13/d, 43000 Bjelovar</izvorni_sadrzaj>
    <derivirana_varijabla naziv="DomainObject.Predmet.ProtustrankaWithAdressOIB_1">GRAND PRIX društvo s ograničenom odgovornošću za marketing, trgovinu i inženjering, Bjelovar, OIB 79231006276, Vukovarska 13/d, 43000 Bjelovar</derivirana_varijabla>
  </DomainObject.Predmet.ProtustrankaWithAdressOIB>
  <DomainObject.Predmet.ProtustrankaNazivFormated>
    <izvorni_sadrzaj>GRAND PRIX društvo s ograničenom odgovornošću za marketing, trgovinu i inženjering, Bjelovar</izvorni_sadrzaj>
    <derivirana_varijabla naziv="DomainObject.Predmet.ProtustrankaNazivFormated_1">GRAND PRIX društvo s ograničenom odgovornošću za marketing, trgovinu i inženjering, Bjelovar</derivirana_varijabla>
  </DomainObject.Predmet.ProtustrankaNazivFormated>
  <DomainObject.Predmet.ProtustrankaNazivFormatedOIB>
    <izvorni_sadrzaj>GRAND PRIX društvo s ograničenom odgovornošću za marketing, trgovinu i inženjering, Bjelovar, OIB 79231006276</izvorni_sadrzaj>
    <derivirana_varijabla naziv="DomainObject.Predmet.ProtustrankaNazivFormatedOIB_1">GRAND PRIX društvo s ograničenom odgovornošću za marketing, trgovinu i inženjering, Bjelovar, OIB 79231006276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GRAND PRIX društvo s ograničenom odgovornošću za marketing, trgovinu i inženjering, Bjelovar</item>
    </izvorni_sadrzaj>
    <derivirana_varijabla naziv="DomainObject.Predmet.ProtuStrankaListFormated_1">
      <item>GRAND PRIX društvo s ograničenom odgovornošću za marketing, trgovinu i inženjering, Bjelovar</item>
    </derivirana_varijabla>
  </DomainObject.Predmet.ProtuStrankaListFormated>
  <DomainObject.Predmet.ProtuStrankaListFormatedOIB>
    <izvorni_sadrzaj>
      <item>GRAND PRIX društvo s ograničenom odgovornošću za marketing, trgovinu i inženjering, Bjelovar, OIB 79231006276</item>
    </izvorni_sadrzaj>
    <derivirana_varijabla naziv="DomainObject.Predmet.ProtuStrankaListFormatedOIB_1">
      <item>GRAND PRIX društvo s ograničenom odgovornošću za marketing, trgovinu i inženjering, Bjelovar, OIB 79231006276</item>
    </derivirana_varijabla>
  </DomainObject.Predmet.ProtuStrankaListFormatedOIB>
  <DomainObject.Predmet.ProtuStrankaListFormatedWithAdress>
    <izvorni_sadrzaj>
      <item>GRAND PRIX društvo s ograničenom odgovornošću za marketing, trgovinu i inženjering, Bjelovar, Vukovarska 13/d, 43000 Bjelovar</item>
    </izvorni_sadrzaj>
    <derivirana_varijabla naziv="DomainObject.Predmet.ProtuStrankaListFormatedWithAdress_1">
      <item>GRAND PRIX društvo s ograničenom odgovornošću za marketing, trgovinu i inženjering, Bjelovar, Vukovarska 13/d, 43000 Bjelovar</item>
    </derivirana_varijabla>
  </DomainObject.Predmet.ProtuStrankaListFormatedWithAdress>
  <DomainObject.Predmet.ProtuStrankaListFormatedWithAdressOIB>
    <izvorni_sadrzaj>
      <item>GRAND PRIX društvo s ograničenom odgovornošću za marketing, trgovinu i inženjering, Bjelovar, OIB 79231006276, Vukovarska 13/d, 43000 Bjelovar</item>
    </izvorni_sadrzaj>
    <derivirana_varijabla naziv="DomainObject.Predmet.ProtuStrankaListFormatedWithAdressOIB_1">
      <item>GRAND PRIX društvo s ograničenom odgovornošću za marketing, trgovinu i inženjering, Bjelovar, OIB 79231006276, Vukovarska 13/d, 43000 Bjelovar</item>
    </derivirana_varijabla>
  </DomainObject.Predmet.ProtuStrankaListFormatedWithAdressOIB>
  <DomainObject.Predmet.ProtuStrankaListNazivFormated>
    <izvorni_sadrzaj>
      <item>GRAND PRIX društvo s ograničenom odgovornošću za marketing, trgovinu i inženjering, Bjelovar</item>
    </izvorni_sadrzaj>
    <derivirana_varijabla naziv="DomainObject.Predmet.ProtuStrankaListNazivFormated_1">
      <item>GRAND PRIX društvo s ograničenom odgovornošću za marketing, trgovinu i inženjering, Bjelovar</item>
    </derivirana_varijabla>
  </DomainObject.Predmet.ProtuStrankaListNazivFormated>
  <DomainObject.Predmet.ProtuStrankaListNazivFormatedOIB>
    <izvorni_sadrzaj>
      <item>GRAND PRIX društvo s ograničenom odgovornošću za marketing, trgovinu i inženjering, Bjelovar, OIB 79231006276</item>
    </izvorni_sadrzaj>
    <derivirana_varijabla naziv="DomainObject.Predmet.ProtuStrankaListNazivFormatedOIB_1">
      <item>GRAND PRIX društvo s ograničenom odgovornošću za marketing, trgovinu i inženjering, Bjelovar, OIB 79231006276</item>
    </derivirana_varijabla>
  </DomainObject.Predmet.ProtuStrankaListNazivFormatedOIB>
  <DomainObject.Predmet.OstaliListFormated>
    <izvorni_sadrzaj>
      <item>Veljko Vrhovnik</item>
    </izvorni_sadrzaj>
    <derivirana_varijabla naziv="DomainObject.Predmet.OstaliListFormated_1">
      <item>Veljko Vrhovnik</item>
    </derivirana_varijabla>
  </DomainObject.Predmet.OstaliListFormated>
  <DomainObject.Predmet.OstaliListFormatedOIB>
    <izvorni_sadrzaj>
      <item>Veljko Vrhovnik, OIB 36751957516</item>
    </izvorni_sadrzaj>
    <derivirana_varijabla naziv="DomainObject.Predmet.OstaliListFormatedOIB_1">
      <item>Veljko Vrhovnik, OIB 36751957516</item>
    </derivirana_varijabla>
  </DomainObject.Predmet.OstaliListFormatedOIB>
  <DomainObject.Predmet.OstaliListFormatedWithAdress>
    <izvorni_sadrzaj>
      <item>Veljko Vrhovnik, Vukovarska 13 d., 43000 Bjelovar</item>
    </izvorni_sadrzaj>
    <derivirana_varijabla naziv="DomainObject.Predmet.OstaliListFormatedWithAdress_1">
      <item>Veljko Vrhovnik, Vukovarska 13 d., 43000 Bjelovar</item>
    </derivirana_varijabla>
  </DomainObject.Predmet.OstaliListFormatedWithAdress>
  <DomainObject.Predmet.OstaliListFormatedWithAdressOIB>
    <izvorni_sadrzaj>
      <item>Veljko Vrhovnik, OIB 36751957516, Vukovarska 13 d., 43000 Bjelovar</item>
    </izvorni_sadrzaj>
    <derivirana_varijabla naziv="DomainObject.Predmet.OstaliListFormatedWithAdressOIB_1">
      <item>Veljko Vrhovnik, OIB 36751957516, Vukovarska 13 d., 43000 Bjelovar</item>
    </derivirana_varijabla>
  </DomainObject.Predmet.OstaliListFormatedWithAdressOIB>
  <DomainObject.Predmet.OstaliListNazivFormated>
    <izvorni_sadrzaj>
      <item>Veljko Vrhovnik</item>
    </izvorni_sadrzaj>
    <derivirana_varijabla naziv="DomainObject.Predmet.OstaliListNazivFormated_1">
      <item>Veljko Vrhovnik</item>
    </derivirana_varijabla>
  </DomainObject.Predmet.OstaliListNazivFormated>
  <DomainObject.Predmet.OstaliListNazivFormatedOIB>
    <izvorni_sadrzaj>
      <item>Veljko Vrhovnik, OIB 36751957516</item>
    </izvorni_sadrzaj>
    <derivirana_varijabla naziv="DomainObject.Predmet.OstaliListNazivFormatedOIB_1">
      <item>Veljko Vrhovnik, OIB 36751957516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St-127/2016-4</izvorni_sadrzaj>
    <derivirana_varijabla naziv="DomainObject.PoslovniBrojDokumenta_1">St-127/2016-4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GRAND PRIX društvo s ograničenom odgovornošću za marketing, trgovinu i inženjering, Bjelovar</izvorni_sadrzaj>
    <derivirana_varijabla naziv="DomainObject.Predmet.ProtustrankaIDrugi_1">GRAND PRIX društvo s ograničenom odgovornošću za marketing, trgovinu i inženjering,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GRAND PRIX društvo s ograničenom odgovornošću za marketing, trgovinu i inženjering, Bjelovar, OIB 79231006276, Vukovarska 13/d, 43000 Bjelovar</izvorni_sadrzaj>
    <derivirana_varijabla naziv="DomainObject.Predmet.ProtustrankaIDrugiAdressOIB_1">GRAND PRIX društvo s ograničenom odgovornošću za marketing, trgovinu i inženjering, Bjelovar, OIB 79231006276, Vukovarska 13/d,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GRAND PRIX društvo s ograničenom odgovornošću za marketing, trgovinu i inženjering, Bjelovar</item>
      <item>Veljko Vrhovnik</item>
    </izvorni_sadrzaj>
    <derivirana_varijabla naziv="DomainObject.Predmet.SudioniciListNaziv_1">
      <item>FINA, RC ZAGREB, Podružnica Bjelovar</item>
      <item>GRAND PRIX društvo s ograničenom odgovornošću za marketing, trgovinu i inženjering, Bjelovar</item>
      <item>Veljko Vrhovnik</item>
    </derivirana_varijabla>
  </DomainObject.Predmet.SudioniciListNaziv>
  <DomainObject.Predmet.SudioniciListAdressOIB>
    <izvorni_sadrzaj>
      <item>FINA, RC ZAGREB, Podružnica Bjelovar, OIB 85821130368, F. Supila 4,43000 Bjelovar</item>
      <item>GRAND PRIX društvo s ograničenom odgovornošću za marketing, trgovinu i inženjering, Bjelovar, OIB 79231006276, Vukovarska 13/d,43000 Bjelovar</item>
      <item>Veljko Vrhovnik, OIB 36751957516, Vukovarska 13 d.,43000 Bjelovar</item>
    </izvorni_sadrzaj>
    <derivirana_varijabla naziv="DomainObject.Predmet.SudioniciListAdressOIB_1">
      <item>FINA, RC ZAGREB, Podružnica Bjelovar, OIB 85821130368, F. Supila 4,43000 Bjelovar</item>
      <item>GRAND PRIX društvo s ograničenom odgovornošću za marketing, trgovinu i inženjering, Bjelovar, OIB 79231006276, Vukovarska 13/d,43000 Bjelovar</item>
      <item>Veljko Vrhovnik, OIB 36751957516, Vukovarska 13 d.,43000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B23EF-55AD-463A-B7C0-354883742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2044</properties:Characters>
  <properties:Lines>82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2016-03-08T08:02:00Z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St-127/2016-4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