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e8666" w14:paraId="dce8666" w:rsidRDefault="001B374F" w:rsidP="00917797" w:rsidR="00917797">
      <w:pPr>
        <w:jc w:val="right"/>
        <w15:collapsed w:val="false"/>
      </w:pPr>
      <w:r>
        <w:t xml:space="preserve">Broj: </w:t>
      </w:r>
      <w:r w:rsidR="00917797">
        <w:t>6 St-</w:t>
      </w:r>
      <w:r>
        <w:t>547/17-24</w:t>
      </w:r>
    </w:p>
    <w:p w:rsidRDefault="00D34E6B" w:rsidP="00D34E6B" w:rsidR="00D34E6B">
      <w:r>
        <w:rPr>
          <w:rStyle w:val="Naglaeno"/>
        </w:rPr>
        <w:t xml:space="preserve">             </w:t>
      </w:r>
      <w:r w:rsidR="00A606A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4E6B" w:rsidP="00D34E6B" w:rsidR="00D34E6B" w:rsidRPr="00D21A2C"/>
    <w:p w:rsidRDefault="00D34E6B" w:rsidP="00D34E6B" w:rsidR="00D34E6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34E6B" w:rsidP="00D34E6B" w:rsidR="00D34E6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34E6B" w:rsidP="00D34E6B" w:rsidR="00D34E6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17797" w:rsidP="00D34E6B" w:rsidR="00917797"/>
    <w:p w:rsidRDefault="00917797" w:rsidP="00917797" w:rsidR="00917797">
      <w:pPr>
        <w:jc w:val="center"/>
      </w:pPr>
      <w:r>
        <w:t>U</w:t>
      </w:r>
      <w:r w:rsidR="001B374F">
        <w:t xml:space="preserve"> </w:t>
      </w:r>
      <w:r>
        <w:t xml:space="preserve"> I</w:t>
      </w:r>
      <w:r w:rsidR="001B374F">
        <w:t xml:space="preserve"> </w:t>
      </w:r>
      <w:r>
        <w:t>M</w:t>
      </w:r>
      <w:r w:rsidR="001B374F">
        <w:t xml:space="preserve"> </w:t>
      </w:r>
      <w:r>
        <w:t>E</w:t>
      </w:r>
      <w:r w:rsidR="001B374F">
        <w:t xml:space="preserve"> </w:t>
      </w:r>
      <w:r>
        <w:t xml:space="preserve"> R</w:t>
      </w:r>
      <w:r w:rsidR="001B374F">
        <w:t xml:space="preserve"> </w:t>
      </w:r>
      <w:r>
        <w:t>E</w:t>
      </w:r>
      <w:r w:rsidR="001B374F">
        <w:t xml:space="preserve"> </w:t>
      </w:r>
      <w:r>
        <w:t>P</w:t>
      </w:r>
      <w:r w:rsidR="001B374F">
        <w:t xml:space="preserve"> </w:t>
      </w:r>
      <w:r>
        <w:t>U</w:t>
      </w:r>
      <w:r w:rsidR="001B374F">
        <w:t xml:space="preserve"> </w:t>
      </w:r>
      <w:r>
        <w:t>B</w:t>
      </w:r>
      <w:r w:rsidR="001B374F">
        <w:t xml:space="preserve"> </w:t>
      </w:r>
      <w:r>
        <w:t>L</w:t>
      </w:r>
      <w:r w:rsidR="001B374F">
        <w:t xml:space="preserve"> </w:t>
      </w:r>
      <w:r>
        <w:t>I</w:t>
      </w:r>
      <w:r w:rsidR="001B374F">
        <w:t xml:space="preserve"> </w:t>
      </w:r>
      <w:r>
        <w:t>K</w:t>
      </w:r>
      <w:r w:rsidR="001B374F">
        <w:t xml:space="preserve"> </w:t>
      </w:r>
      <w:r>
        <w:t>E</w:t>
      </w:r>
      <w:r w:rsidR="001B374F">
        <w:t xml:space="preserve"> </w:t>
      </w:r>
      <w:r>
        <w:t xml:space="preserve"> H</w:t>
      </w:r>
      <w:r w:rsidR="001B374F">
        <w:t xml:space="preserve"> </w:t>
      </w:r>
      <w:r>
        <w:t>R</w:t>
      </w:r>
      <w:r w:rsidR="001B374F">
        <w:t xml:space="preserve"> </w:t>
      </w:r>
      <w:r>
        <w:t>V</w:t>
      </w:r>
      <w:r w:rsidR="001B374F">
        <w:t xml:space="preserve"> </w:t>
      </w:r>
      <w:r>
        <w:t>A</w:t>
      </w:r>
      <w:r w:rsidR="001B374F">
        <w:t xml:space="preserve"> </w:t>
      </w:r>
      <w:r>
        <w:t>T</w:t>
      </w:r>
      <w:r w:rsidR="001B374F">
        <w:t xml:space="preserve"> </w:t>
      </w:r>
      <w:r>
        <w:t>S</w:t>
      </w:r>
      <w:r w:rsidR="001B374F">
        <w:t xml:space="preserve"> </w:t>
      </w:r>
      <w:r>
        <w:t>K</w:t>
      </w:r>
      <w:r w:rsidR="001B374F">
        <w:t xml:space="preserve"> </w:t>
      </w:r>
      <w:r>
        <w:t>E</w:t>
      </w:r>
    </w:p>
    <w:p w:rsidRDefault="00917797" w:rsidP="00917797" w:rsidR="00917797"/>
    <w:p w:rsidRDefault="00917797" w:rsidP="00917797" w:rsidR="00917797" w:rsidRPr="00CB0EEF">
      <w:pPr>
        <w:jc w:val="center"/>
      </w:pPr>
      <w:r w:rsidRPr="00CB0EEF">
        <w:t>R J E Š E N J E</w:t>
      </w:r>
    </w:p>
    <w:p w:rsidRDefault="00917797" w:rsidP="00917797" w:rsidR="00917797" w:rsidRPr="00CB0EEF"/>
    <w:p w:rsidRDefault="00917797" w:rsidP="00917797" w:rsidR="00917797">
      <w:pPr>
        <w:rPr>
          <w:b/>
        </w:rPr>
      </w:pPr>
    </w:p>
    <w:p w:rsidRDefault="00917797" w:rsidP="001B374F" w:rsidR="00917797">
      <w:pPr>
        <w:ind w:firstLine="708"/>
        <w:jc w:val="both"/>
      </w:pPr>
      <w:r>
        <w:t xml:space="preserve">Trgovački sud u Osijeku, po </w:t>
      </w:r>
      <w:r w:rsidR="004554EE">
        <w:t>stečajnoj sutkinji</w:t>
      </w:r>
      <w:r>
        <w:t xml:space="preserve"> Nadi Roso, u </w:t>
      </w:r>
      <w:r w:rsidR="008A2D26">
        <w:t>stečajnom postupku nad dužnikom</w:t>
      </w:r>
      <w:r>
        <w:t xml:space="preserve"> </w:t>
      </w:r>
      <w:r w:rsidR="006E750E">
        <w:rPr>
          <w:b/>
        </w:rPr>
        <w:t xml:space="preserve">stečajna masa iza </w:t>
      </w:r>
      <w:proofErr w:type="spellStart"/>
      <w:r w:rsidR="001B374F">
        <w:rPr>
          <w:b/>
        </w:rPr>
        <w:t>L.H</w:t>
      </w:r>
      <w:proofErr w:type="spellEnd"/>
      <w:r w:rsidR="001B374F">
        <w:rPr>
          <w:b/>
        </w:rPr>
        <w:t xml:space="preserve">. ugostiteljstvo jednostavno društvo s ograničenom odgovornošću za ugostiteljstvo, trgovinu i usluge, Bilje, </w:t>
      </w:r>
      <w:r>
        <w:t xml:space="preserve">dana </w:t>
      </w:r>
      <w:r w:rsidR="004A50CE">
        <w:t>2. srpnja</w:t>
      </w:r>
      <w:r w:rsidR="001B374F">
        <w:t xml:space="preserve"> 2018. g.,</w:t>
      </w:r>
    </w:p>
    <w:p w:rsidRDefault="00917797" w:rsidP="00917797" w:rsidR="00917797">
      <w:pPr>
        <w:pStyle w:val="Tijeloteksta"/>
      </w:pPr>
      <w:r>
        <w:t xml:space="preserve"> </w:t>
      </w:r>
    </w:p>
    <w:p w:rsidRDefault="00917797" w:rsidP="00917797" w:rsidR="00917797">
      <w:pPr>
        <w:jc w:val="center"/>
      </w:pPr>
      <w:r w:rsidRPr="00CB0EEF">
        <w:t>r i j e š i o   j e</w:t>
      </w:r>
    </w:p>
    <w:p w:rsidRDefault="00917797" w:rsidP="00917797" w:rsidR="00917797">
      <w:pPr>
        <w:jc w:val="center"/>
      </w:pPr>
    </w:p>
    <w:p w:rsidRDefault="00917797" w:rsidP="00917797" w:rsidR="00917797" w:rsidRPr="00CB0EEF">
      <w:pPr>
        <w:jc w:val="center"/>
      </w:pPr>
    </w:p>
    <w:p w:rsidRDefault="003A0321" w:rsidP="003A0321" w:rsidR="00873E0F">
      <w:pPr>
        <w:ind w:firstLine="708"/>
        <w:jc w:val="both"/>
      </w:pPr>
      <w:r>
        <w:t xml:space="preserve">1. Određuje se nastavak stečajnog postupka nad </w:t>
      </w:r>
      <w:r w:rsidR="001B374F">
        <w:rPr>
          <w:b/>
        </w:rPr>
        <w:t xml:space="preserve">stečajna masa iza </w:t>
      </w:r>
      <w:proofErr w:type="spellStart"/>
      <w:r w:rsidR="001B374F">
        <w:rPr>
          <w:b/>
        </w:rPr>
        <w:t>L.H</w:t>
      </w:r>
      <w:proofErr w:type="spellEnd"/>
      <w:r w:rsidR="001B374F">
        <w:rPr>
          <w:b/>
        </w:rPr>
        <w:t>. ugostiteljstvo jednostavno društvo s ograničenom odgovornošću za ugostiteljstvo, trgovinu i usluge, Bilje</w:t>
      </w:r>
      <w:r w:rsidR="001B374F">
        <w:t xml:space="preserve">  </w:t>
      </w:r>
      <w:r w:rsidR="00F81FA7">
        <w:t xml:space="preserve">radi </w:t>
      </w:r>
      <w:r w:rsidR="001B374F">
        <w:t>naknadno pronađene imovine</w:t>
      </w:r>
      <w:r w:rsidR="00873E0F">
        <w:t>.</w:t>
      </w:r>
    </w:p>
    <w:p w:rsidRDefault="00873E0F" w:rsidP="003A0321" w:rsidR="004554EE" w:rsidRPr="00D43B80">
      <w:pPr>
        <w:ind w:firstLine="708"/>
        <w:jc w:val="both"/>
        <w:rPr>
          <w:b/>
        </w:rPr>
      </w:pPr>
      <w:r>
        <w:t xml:space="preserve"> </w:t>
      </w:r>
      <w:r w:rsidR="003A0321">
        <w:t xml:space="preserve">2. </w:t>
      </w:r>
      <w:r w:rsidR="00F81FA7">
        <w:t>Utvrđuje se da je stečajn</w:t>
      </w:r>
      <w:r w:rsidR="004A50CE">
        <w:t>i</w:t>
      </w:r>
      <w:r w:rsidR="00F81FA7">
        <w:t xml:space="preserve"> upravitelj </w:t>
      </w:r>
      <w:r w:rsidR="00F81FA7" w:rsidRPr="004A50CE">
        <w:t xml:space="preserve">stečajne mase iza </w:t>
      </w:r>
      <w:proofErr w:type="spellStart"/>
      <w:r w:rsidR="004A50CE" w:rsidRPr="004A50CE">
        <w:t>L.H</w:t>
      </w:r>
      <w:proofErr w:type="spellEnd"/>
      <w:r w:rsidR="004A50CE" w:rsidRPr="004A50CE">
        <w:t>. ugostiteljstvo jednostavno društvo s ograničenom odgovornošću za ugostiteljstvo, trgovinu i usluge, Bilje</w:t>
      </w:r>
      <w:r w:rsidR="004A50CE">
        <w:t xml:space="preserve"> </w:t>
      </w:r>
      <w:r w:rsidR="004A50CE" w:rsidRPr="004A50CE">
        <w:rPr>
          <w:b/>
        </w:rPr>
        <w:t>Zvonko Tomljanović, Našice, J. Runjanina 7, OIB: 01559486405</w:t>
      </w:r>
      <w:r w:rsidR="00F81FA7">
        <w:t xml:space="preserve"> određen Rješenjem TS Osijek </w:t>
      </w:r>
      <w:r w:rsidR="004A50CE">
        <w:t xml:space="preserve">6 </w:t>
      </w:r>
      <w:r w:rsidR="00F81FA7">
        <w:t>St-</w:t>
      </w:r>
      <w:r w:rsidR="004A50CE">
        <w:t>547/17 od 15. svibnja 2018.</w:t>
      </w:r>
      <w:r w:rsidR="00F81FA7">
        <w:t xml:space="preserve"> g., automatskim odabirom.</w:t>
      </w:r>
    </w:p>
    <w:p w:rsidRDefault="00AE48E6" w:rsidP="00AE48E6" w:rsidR="00AE48E6">
      <w:pPr>
        <w:ind w:firstLine="708"/>
        <w:jc w:val="both"/>
      </w:pPr>
      <w:r>
        <w:rPr>
          <w:b/>
        </w:rPr>
        <w:t xml:space="preserve">3. </w:t>
      </w:r>
      <w:r>
        <w:t>Stečajn</w:t>
      </w:r>
      <w:r w:rsidR="004A50CE">
        <w:t>i</w:t>
      </w:r>
      <w:r w:rsidR="00D43B80">
        <w:t xml:space="preserve"> upravitelj</w:t>
      </w:r>
      <w:r w:rsidR="004A50CE">
        <w:t xml:space="preserve"> Zvonko Tomljanović iz Našica dužan</w:t>
      </w:r>
      <w:r w:rsidR="00AE5116">
        <w:t xml:space="preserve"> je</w:t>
      </w:r>
      <w:r>
        <w:t xml:space="preserve"> u roku od </w:t>
      </w:r>
      <w:r w:rsidR="00F81FA7">
        <w:t>15</w:t>
      </w:r>
      <w:r w:rsidR="00D43B80">
        <w:t xml:space="preserve"> d</w:t>
      </w:r>
      <w:r>
        <w:t xml:space="preserve">ana od pravomoćnosti ovog rješenja dostaviti stečajnoj sutkinji izvješće o radnjama za  provedbu stečajnog postupka nad </w:t>
      </w:r>
      <w:r w:rsidR="00873E0F">
        <w:t>stečajnom masom</w:t>
      </w:r>
      <w:r>
        <w:t>.</w:t>
      </w:r>
    </w:p>
    <w:p w:rsidRDefault="003561B7" w:rsidP="003561B7" w:rsidR="003561B7" w:rsidRPr="003561B7">
      <w:pPr>
        <w:ind w:firstLine="708"/>
        <w:jc w:val="both"/>
      </w:pPr>
      <w:r>
        <w:t xml:space="preserve">4. Određuje se da se stečajna masa temeljem ovog rješenja upiše u </w:t>
      </w:r>
      <w:r w:rsidRPr="003561B7">
        <w:rPr>
          <w:b/>
        </w:rPr>
        <w:t>sudski registar</w:t>
      </w:r>
      <w:r>
        <w:t xml:space="preserve">  Trgovačkog suda u Osijeku (čl. 289 st. 5 SZ) a radi dodjele OIB-a stečajnoj masi.</w:t>
      </w:r>
    </w:p>
    <w:p w:rsidRDefault="003561B7" w:rsidP="00AE48E6" w:rsidR="003561B7">
      <w:pPr>
        <w:ind w:firstLine="708"/>
        <w:jc w:val="both"/>
        <w:rPr>
          <w:b/>
        </w:rPr>
      </w:pPr>
    </w:p>
    <w:p w:rsidRDefault="00D43B80" w:rsidP="003A0321" w:rsidR="00D43B80"/>
    <w:p w:rsidRDefault="003A0321" w:rsidP="003A0321" w:rsidR="003A0321">
      <w:pPr>
        <w:jc w:val="center"/>
      </w:pPr>
      <w:r>
        <w:t>Obrazloženje</w:t>
      </w:r>
    </w:p>
    <w:p w:rsidRDefault="003A0321" w:rsidP="00AE48E6" w:rsidR="003A0321"/>
    <w:p w:rsidRDefault="00D43B80" w:rsidP="00AE48E6" w:rsidR="00D43B80"/>
    <w:p w:rsidRDefault="004554EE" w:rsidP="003561B7" w:rsidR="00F81FA7">
      <w:pPr>
        <w:ind w:firstLine="708"/>
        <w:jc w:val="both"/>
      </w:pPr>
      <w:r>
        <w:t xml:space="preserve">Rješenjem Trgovačkog suda u Osijeku broj </w:t>
      </w:r>
      <w:r w:rsidR="004A50CE">
        <w:t xml:space="preserve">6 </w:t>
      </w:r>
      <w:r w:rsidR="003561B7">
        <w:t>St-</w:t>
      </w:r>
      <w:r w:rsidR="004A50CE">
        <w:t>547/17</w:t>
      </w:r>
      <w:r w:rsidR="00F81FA7">
        <w:t xml:space="preserve"> od </w:t>
      </w:r>
      <w:r w:rsidR="004A50CE">
        <w:t>15. svibnja 2018</w:t>
      </w:r>
      <w:r w:rsidR="003561B7">
        <w:t xml:space="preserve">. g. </w:t>
      </w:r>
      <w:r w:rsidR="004A50CE">
        <w:t>(pravomoćno 1. lipnja 2018. g.) otvoren je</w:t>
      </w:r>
      <w:r w:rsidR="003561B7">
        <w:t xml:space="preserve"> i zaključen stečajni postupak nad dužnikom </w:t>
      </w:r>
      <w:proofErr w:type="spellStart"/>
      <w:r w:rsidR="001B374F">
        <w:rPr>
          <w:b/>
        </w:rPr>
        <w:t>L.H</w:t>
      </w:r>
      <w:proofErr w:type="spellEnd"/>
      <w:r w:rsidR="001B374F">
        <w:rPr>
          <w:b/>
        </w:rPr>
        <w:t>. ugostiteljstvo jednostavno društvo s ograničenom odgovornošću za ugostiteljstvo, trgovinu i usluge, Bilje</w:t>
      </w:r>
      <w:r w:rsidR="001B374F">
        <w:t xml:space="preserve"> </w:t>
      </w:r>
      <w:r w:rsidR="00F81FA7">
        <w:t>a istim Rješenjem za stečajn</w:t>
      </w:r>
      <w:r w:rsidR="004A50CE">
        <w:t>og</w:t>
      </w:r>
      <w:r w:rsidR="00F81FA7">
        <w:t xml:space="preserve"> upravitelj</w:t>
      </w:r>
      <w:r w:rsidR="004A50CE">
        <w:t>a određen</w:t>
      </w:r>
      <w:r w:rsidR="00F81FA7">
        <w:t xml:space="preserve"> je </w:t>
      </w:r>
      <w:r w:rsidR="004A50CE">
        <w:t>Zvonko Tomljanović iz Našica</w:t>
      </w:r>
      <w:r w:rsidR="00F81FA7">
        <w:t>, automatskim odabirom.</w:t>
      </w:r>
    </w:p>
    <w:p w:rsidRDefault="004A50CE" w:rsidP="003561B7" w:rsidR="004A50CE">
      <w:pPr>
        <w:ind w:firstLine="708"/>
        <w:jc w:val="both"/>
      </w:pPr>
      <w:r>
        <w:t xml:space="preserve">Podneskom od 1. lipnja 2018. g. stečajni upravitelj Zvonko Tomljanović naveo je da je nakon zaključenja stečajnog postupka nad dužnikom utvrdio da je stečajni dužnik zaključio Ugovor o </w:t>
      </w:r>
      <w:proofErr w:type="spellStart"/>
      <w:r>
        <w:t>leasingu</w:t>
      </w:r>
      <w:proofErr w:type="spellEnd"/>
      <w:r>
        <w:t xml:space="preserve"> br. 38590/16 s Mercedes – </w:t>
      </w:r>
      <w:proofErr w:type="spellStart"/>
      <w:r>
        <w:t>Benz</w:t>
      </w:r>
      <w:proofErr w:type="spellEnd"/>
      <w:r>
        <w:t xml:space="preserve"> </w:t>
      </w:r>
      <w:proofErr w:type="spellStart"/>
      <w:r>
        <w:t>leasing</w:t>
      </w:r>
      <w:proofErr w:type="spellEnd"/>
      <w:r>
        <w:t xml:space="preserve"> Hrvatska d.o.o. kojim Ugovorom je plaćena jamčevina u kunskoj protuvrijednosti 3.622,64 EUR-a. Ujedno da će obveze po istom Ugovoru preuzeti fizička osoba Ivka Sitar i po zaključenju Ugovora stečajni dužnik ostvaruje pravo na povrat jamčevine te predlaže nastavljanje postupka da se dodijeli OIB stečajnoj masi kako bi se mogao otvoriti žiro račun za prijem sredstava jamčevine.</w:t>
      </w:r>
    </w:p>
    <w:p w:rsidRDefault="004A50CE" w:rsidP="00F81FA7" w:rsidR="004A50CE">
      <w:pPr>
        <w:ind w:firstLine="708"/>
        <w:jc w:val="both"/>
      </w:pPr>
    </w:p>
    <w:p w:rsidRDefault="003561B7" w:rsidP="004A50CE" w:rsidR="004A50CE">
      <w:pPr>
        <w:jc w:val="right"/>
      </w:pPr>
      <w:r>
        <w:t xml:space="preserve"> </w:t>
      </w:r>
      <w:r w:rsidR="00D43B80">
        <w:t xml:space="preserve"> </w:t>
      </w:r>
      <w:r w:rsidR="004A50CE">
        <w:t>Broj: 6 St-547/17-24</w:t>
      </w:r>
    </w:p>
    <w:p w:rsidRDefault="00295BF9" w:rsidP="00F81FA7" w:rsidR="00295BF9">
      <w:pPr>
        <w:ind w:firstLine="708"/>
        <w:jc w:val="both"/>
      </w:pPr>
    </w:p>
    <w:p w:rsidRDefault="004A50CE" w:rsidP="00F81FA7" w:rsidR="004A50CE">
      <w:pPr>
        <w:ind w:firstLine="708"/>
        <w:jc w:val="both"/>
      </w:pPr>
    </w:p>
    <w:p w:rsidRDefault="003561B7" w:rsidP="003561B7" w:rsidR="003561B7">
      <w:pPr>
        <w:ind w:firstLine="708"/>
        <w:jc w:val="both"/>
      </w:pPr>
      <w:r>
        <w:t xml:space="preserve">Slijedom navedenog </w:t>
      </w:r>
      <w:r w:rsidR="00F81FA7">
        <w:t>valjalo je sukladno čl. 133 Stečajnog zakona (NN 71/15)</w:t>
      </w:r>
      <w:r>
        <w:t xml:space="preserve"> odlučiti kao u izreci.</w:t>
      </w:r>
    </w:p>
    <w:p w:rsidRDefault="00E22877" w:rsidP="00295BF9" w:rsidR="00E22877">
      <w:pPr>
        <w:ind w:firstLine="708"/>
        <w:jc w:val="both"/>
      </w:pPr>
    </w:p>
    <w:p w:rsidRDefault="00E22877" w:rsidP="003A0321" w:rsidR="00E22877"/>
    <w:p w:rsidRDefault="00E22877" w:rsidP="003A0321" w:rsidR="00E22877"/>
    <w:p w:rsidRDefault="003A0321" w:rsidP="003A0321" w:rsidR="003A0321">
      <w:pPr>
        <w:tabs>
          <w:tab w:pos="4535" w:val="center"/>
          <w:tab w:pos="6300" w:val="left"/>
        </w:tabs>
      </w:pPr>
      <w:r>
        <w:tab/>
        <w:t xml:space="preserve">U Osijeku </w:t>
      </w:r>
      <w:r w:rsidR="004A50CE">
        <w:t>2. srpnja 2018. g.</w:t>
      </w:r>
    </w:p>
    <w:p w:rsidRDefault="003A0321" w:rsidP="003A0321" w:rsidR="003A0321">
      <w:pPr>
        <w:jc w:val="center"/>
      </w:pPr>
    </w:p>
    <w:p w:rsidRDefault="003A0321" w:rsidP="003A0321" w:rsidR="003A0321">
      <w:r>
        <w:t xml:space="preserve">                                                                        </w:t>
      </w:r>
    </w:p>
    <w:p w:rsidRDefault="004554EE" w:rsidP="003A0321" w:rsidR="003A0321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A0321">
        <w:tab/>
        <w:t>STEČAJN</w:t>
      </w:r>
      <w:r>
        <w:t>A SUTKINJA</w:t>
      </w:r>
    </w:p>
    <w:p w:rsidRDefault="004554EE" w:rsidP="003A0321" w:rsidR="003A0321">
      <w:pPr>
        <w:jc w:val="both"/>
      </w:pPr>
      <w:r>
        <w:t>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</w:t>
      </w:r>
      <w:r w:rsidR="003A0321">
        <w:t xml:space="preserve">  Nada Roso</w:t>
      </w:r>
    </w:p>
    <w:p w:rsidRDefault="003A0321" w:rsidP="003A0321" w:rsidR="003A0321">
      <w:pPr>
        <w:jc w:val="both"/>
      </w:pPr>
    </w:p>
    <w:p w:rsidRDefault="003A0321" w:rsidP="003A0321" w:rsidR="003A0321">
      <w:pPr>
        <w:jc w:val="both"/>
      </w:pPr>
    </w:p>
    <w:p w:rsidRDefault="00295BF9" w:rsidP="003A0321" w:rsidR="00295BF9">
      <w:pPr>
        <w:jc w:val="both"/>
      </w:pPr>
    </w:p>
    <w:p w:rsidRDefault="00295BF9" w:rsidP="003A0321" w:rsidR="00295BF9" w:rsidRPr="00650737">
      <w:pPr>
        <w:jc w:val="both"/>
      </w:pPr>
    </w:p>
    <w:p w:rsidRDefault="003A0321" w:rsidP="003A0321" w:rsidR="003A0321" w:rsidRPr="00650737">
      <w:pPr>
        <w:jc w:val="both"/>
      </w:pPr>
      <w:r w:rsidRPr="00650737">
        <w:t>POUKA O PRAVNOM LIJEKU:</w:t>
      </w:r>
    </w:p>
    <w:p w:rsidRDefault="003A0321" w:rsidP="003A0321" w:rsidR="003A0321" w:rsidRPr="00650737">
      <w:pPr>
        <w:jc w:val="both"/>
      </w:pPr>
      <w:r w:rsidRPr="00650737">
        <w:t>Protiv ovog rješenja nezadovoljna stranka može izjaviti žalbu Visokom trgovačkom sudu Republike Hrvatske u Zagrebu u roku od 8 dana u 3 primjerka putem ovog suda.</w:t>
      </w:r>
    </w:p>
    <w:p w:rsidRDefault="003A0321" w:rsidP="003A0321" w:rsidR="003A0321">
      <w:pPr>
        <w:pStyle w:val="Tijeloteksta"/>
      </w:pPr>
    </w:p>
    <w:p w:rsidRDefault="00D72724" w:rsidP="00B35E7C" w:rsidR="00D72724">
      <w:pPr>
        <w:tabs>
          <w:tab w:pos="6240" w:val="left"/>
        </w:tabs>
      </w:pPr>
    </w:p>
    <w:p w:rsidRDefault="00295BF9" w:rsidP="00B35E7C" w:rsidR="00295BF9">
      <w:pPr>
        <w:tabs>
          <w:tab w:pos="6240" w:val="left"/>
        </w:tabs>
      </w:pPr>
    </w:p>
    <w:p w:rsidRDefault="00CC4FE5" w:rsidP="00B35E7C" w:rsidR="00CC4FE5">
      <w:pPr>
        <w:tabs>
          <w:tab w:pos="6240" w:val="left"/>
        </w:tabs>
      </w:pPr>
    </w:p>
    <w:p w:rsidRDefault="00173460" w:rsidP="00B35E7C" w:rsidR="00173460">
      <w:pPr>
        <w:tabs>
          <w:tab w:pos="6240" w:val="left"/>
        </w:tabs>
      </w:pPr>
      <w:r>
        <w:t>DNA:</w:t>
      </w:r>
    </w:p>
    <w:p w:rsidRDefault="00A606A2" w:rsidP="00A606A2" w:rsidR="00A606A2">
      <w:pPr>
        <w:numPr>
          <w:ilvl w:val="0"/>
          <w:numId w:val="5"/>
        </w:numPr>
        <w:tabs>
          <w:tab w:pos="6240" w:val="left"/>
        </w:tabs>
      </w:pPr>
      <w:r>
        <w:t>Registar suda – odmah</w:t>
      </w:r>
    </w:p>
    <w:p w:rsidRDefault="007A716B" w:rsidP="0041777C" w:rsidR="00CF3F89">
      <w:pPr>
        <w:numPr>
          <w:ilvl w:val="0"/>
          <w:numId w:val="5"/>
        </w:numPr>
        <w:tabs>
          <w:tab w:pos="6240" w:val="left"/>
        </w:tabs>
      </w:pPr>
      <w:r>
        <w:t>e-</w:t>
      </w:r>
      <w:proofErr w:type="spellStart"/>
      <w:r>
        <w:t>ogl</w:t>
      </w:r>
      <w:proofErr w:type="spellEnd"/>
      <w:r>
        <w:t>. pl.</w:t>
      </w:r>
      <w:r w:rsidR="00A606A2">
        <w:t xml:space="preserve"> uz podnesak </w:t>
      </w:r>
      <w:r w:rsidR="00295BF9">
        <w:t xml:space="preserve">st. uprav. od </w:t>
      </w:r>
      <w:r w:rsidR="004A50CE">
        <w:t>1.6.2018. g.- u spisu</w:t>
      </w:r>
    </w:p>
    <w:p w:rsidRDefault="00F81FA7" w:rsidP="0041777C" w:rsidR="00F81FA7">
      <w:pPr>
        <w:numPr>
          <w:ilvl w:val="0"/>
          <w:numId w:val="5"/>
        </w:numPr>
        <w:tabs>
          <w:tab w:pos="6240" w:val="left"/>
        </w:tabs>
      </w:pPr>
      <w:r>
        <w:t xml:space="preserve">st. uprav. </w:t>
      </w:r>
      <w:r w:rsidR="004A50CE">
        <w:t>Zvonko Tomljanović, Našice, J. Runjanina 7</w:t>
      </w:r>
    </w:p>
    <w:p w:rsidRDefault="004554EE" w:rsidP="00B7625F" w:rsidR="00B7625F">
      <w:pPr>
        <w:numPr>
          <w:ilvl w:val="0"/>
          <w:numId w:val="5"/>
        </w:numPr>
        <w:tabs>
          <w:tab w:pos="6240" w:val="left"/>
        </w:tabs>
      </w:pPr>
      <w:r>
        <w:t>K-</w:t>
      </w:r>
      <w:r w:rsidR="004A50CE">
        <w:t>10.9.</w:t>
      </w:r>
    </w:p>
    <w:p w:rsidRDefault="00B35E7C" w:rsidP="000D77E1" w:rsidR="00B7625F">
      <w:pPr>
        <w:tabs>
          <w:tab w:pos="6240" w:val="left"/>
        </w:tabs>
        <w:ind w:left="360"/>
      </w:pPr>
      <w:r>
        <w:tab/>
      </w:r>
    </w:p>
    <w:p w:rsidRDefault="00B7625F" w:rsidP="00B7625F" w:rsidR="00B7625F" w:rsidRPr="00B7625F"/>
    <w:p w:rsidRDefault="00B7625F" w:rsidP="00B7625F" w:rsidR="00B7625F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 w:rsidRPr="00B7625F"/>
    <w:p w:rsidRDefault="00B7625F" w:rsidP="00B7625F" w:rsidR="00B7625F" w:rsidRPr="00B7625F"/>
    <w:p w:rsidRDefault="00B7625F" w:rsidP="00B7625F" w:rsidR="00B7625F" w:rsidRPr="00B7625F"/>
    <w:p w:rsidRDefault="00B7625F" w:rsidP="00B7625F" w:rsidR="00B7625F"/>
    <w:p w:rsidRDefault="00B7625F" w:rsidP="00986090" w:rsidR="00B7625F" w:rsidRPr="00B35E7C">
      <w:r>
        <w:tab/>
        <w:t xml:space="preserve">                                                                                          </w:t>
      </w:r>
      <w:bookmarkStart w:name="_GoBack" w:id="0"/>
      <w:bookmarkEnd w:id="0"/>
    </w:p>
    <w:p w:rsidRDefault="00D90419" w:rsidP="00B7625F" w:rsidR="00D90419" w:rsidRPr="00B7625F">
      <w:pPr>
        <w:tabs>
          <w:tab w:pos="1125" w:val="left"/>
        </w:tabs>
      </w:pPr>
    </w:p>
    <w:sectPr w:rsidSect="00041046" w:rsidR="00D90419" w:rsidRPr="00B7625F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21C6" w:rsidR="00E621C6">
      <w:r>
        <w:separator/>
      </w:r>
    </w:p>
  </w:endnote>
  <w:endnote w:id="0" w:type="continuationSeparator">
    <w:p w:rsidRDefault="00E621C6" w:rsidR="00E621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21C6" w:rsidR="00E621C6">
      <w:r>
        <w:separator/>
      </w:r>
    </w:p>
  </w:footnote>
  <w:footnote w:id="0" w:type="continuationSeparator">
    <w:p w:rsidRDefault="00E621C6" w:rsidR="00E621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P="00CB1194" w:rsidR="00486E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6E2E" w:rsidR="00486E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625F" w:rsidR="00B7625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86090">
      <w:rPr>
        <w:noProof/>
      </w:rPr>
      <w:t>2</w:t>
    </w:r>
    <w:r>
      <w:fldChar w:fldCharType="end"/>
    </w:r>
  </w:p>
  <w:p w:rsidRDefault="00486E2E" w:rsidR="00486E2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R="00486E2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236213"/>
    <w:multiLevelType w:val="hybridMultilevel"/>
    <w:tmpl w:val="AE48B0AC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1FF3A29"/>
    <w:multiLevelType w:val="hybridMultilevel"/>
    <w:tmpl w:val="165288F8"/>
    <w:lvl w:tplc="5786375C" w:ilvl="0">
      <w:start w:val="4"/>
      <w:numFmt w:val="decimal"/>
      <w:lvlText w:val="%1."/>
      <w:lvlJc w:val="left"/>
      <w:pPr>
        <w:ind w:hanging="360" w:left="9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8F377C3"/>
    <w:multiLevelType w:val="hybridMultilevel"/>
    <w:tmpl w:val="2C786368"/>
    <w:lvl w:tplc="ABC08A74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6">
    <w:nsid w:val="4C6B689E"/>
    <w:multiLevelType w:val="hybridMultilevel"/>
    <w:tmpl w:val="E03CD9F2"/>
    <w:lvl w:tplc="79FC2CE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A57496"/>
    <w:multiLevelType w:val="hybridMultilevel"/>
    <w:tmpl w:val="90F44C60"/>
    <w:lvl w:tplc="41468A4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4"/>
  </w:num>
  <w:num w:numId="5">
    <w:abstractNumId w:val="9"/>
  </w:num>
  <w:num w:numId="6">
    <w:abstractNumId w:val="8"/>
  </w:num>
  <w:num w:numId="7">
    <w:abstractNumId w:val="6"/>
  </w:num>
  <w:num w:numId="8">
    <w:abstractNumId w:val="1"/>
  </w:num>
  <w:num w:numId="9">
    <w:abstractNumId w:val="5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25E04"/>
    <w:rsid w:val="00041046"/>
    <w:rsid w:val="00044ED1"/>
    <w:rsid w:val="00081DAA"/>
    <w:rsid w:val="000D77E1"/>
    <w:rsid w:val="000D7B23"/>
    <w:rsid w:val="00103FBD"/>
    <w:rsid w:val="00161BD6"/>
    <w:rsid w:val="00173460"/>
    <w:rsid w:val="001B374F"/>
    <w:rsid w:val="001D1350"/>
    <w:rsid w:val="00242A99"/>
    <w:rsid w:val="00260027"/>
    <w:rsid w:val="00275B80"/>
    <w:rsid w:val="00280570"/>
    <w:rsid w:val="00295BF9"/>
    <w:rsid w:val="003561B7"/>
    <w:rsid w:val="00363C96"/>
    <w:rsid w:val="00397533"/>
    <w:rsid w:val="003A0321"/>
    <w:rsid w:val="003B2C17"/>
    <w:rsid w:val="003C65D2"/>
    <w:rsid w:val="0041777C"/>
    <w:rsid w:val="00454D53"/>
    <w:rsid w:val="004554EE"/>
    <w:rsid w:val="004650A4"/>
    <w:rsid w:val="00467307"/>
    <w:rsid w:val="00473576"/>
    <w:rsid w:val="00486E2E"/>
    <w:rsid w:val="00492B0C"/>
    <w:rsid w:val="004A50CE"/>
    <w:rsid w:val="004A7EB3"/>
    <w:rsid w:val="005C6CA6"/>
    <w:rsid w:val="00612D2C"/>
    <w:rsid w:val="00667570"/>
    <w:rsid w:val="006862FF"/>
    <w:rsid w:val="006E750E"/>
    <w:rsid w:val="007349D2"/>
    <w:rsid w:val="00781A1C"/>
    <w:rsid w:val="00791CE2"/>
    <w:rsid w:val="007A1FD7"/>
    <w:rsid w:val="007A2BE6"/>
    <w:rsid w:val="007A716B"/>
    <w:rsid w:val="007E5628"/>
    <w:rsid w:val="00873E0F"/>
    <w:rsid w:val="008A2D26"/>
    <w:rsid w:val="008C32F9"/>
    <w:rsid w:val="008E5E6E"/>
    <w:rsid w:val="00917797"/>
    <w:rsid w:val="00934355"/>
    <w:rsid w:val="00966102"/>
    <w:rsid w:val="00986090"/>
    <w:rsid w:val="00A466A6"/>
    <w:rsid w:val="00A52821"/>
    <w:rsid w:val="00A606A2"/>
    <w:rsid w:val="00A65909"/>
    <w:rsid w:val="00AA1A56"/>
    <w:rsid w:val="00AE48E6"/>
    <w:rsid w:val="00AE5116"/>
    <w:rsid w:val="00AF5710"/>
    <w:rsid w:val="00B15461"/>
    <w:rsid w:val="00B35E7C"/>
    <w:rsid w:val="00B460BB"/>
    <w:rsid w:val="00B46D29"/>
    <w:rsid w:val="00B7365A"/>
    <w:rsid w:val="00B74F73"/>
    <w:rsid w:val="00B7625F"/>
    <w:rsid w:val="00B846AB"/>
    <w:rsid w:val="00B90758"/>
    <w:rsid w:val="00BF1EBD"/>
    <w:rsid w:val="00BF2834"/>
    <w:rsid w:val="00C625DD"/>
    <w:rsid w:val="00CB1194"/>
    <w:rsid w:val="00CC4FE5"/>
    <w:rsid w:val="00CE74F6"/>
    <w:rsid w:val="00CF3F89"/>
    <w:rsid w:val="00D00212"/>
    <w:rsid w:val="00D00603"/>
    <w:rsid w:val="00D34E6B"/>
    <w:rsid w:val="00D422C8"/>
    <w:rsid w:val="00D43B80"/>
    <w:rsid w:val="00D72724"/>
    <w:rsid w:val="00D90419"/>
    <w:rsid w:val="00DA4C43"/>
    <w:rsid w:val="00DA7E64"/>
    <w:rsid w:val="00DB2600"/>
    <w:rsid w:val="00E22877"/>
    <w:rsid w:val="00E53277"/>
    <w:rsid w:val="00E621C6"/>
    <w:rsid w:val="00EA095A"/>
    <w:rsid w:val="00EA7BC4"/>
    <w:rsid w:val="00EB598F"/>
    <w:rsid w:val="00F05C6B"/>
    <w:rsid w:val="00F07E5B"/>
    <w:rsid w:val="00F223A6"/>
    <w:rsid w:val="00F65328"/>
    <w:rsid w:val="00F74E63"/>
    <w:rsid w:val="00F81FA7"/>
    <w:rsid w:val="00FC2AA6"/>
    <w:rsid w:val="00FD79B0"/>
    <w:rsid w:val="00FF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true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D34E6B"/>
    <w:rPr>
      <w:b/>
      <w:bCs/>
    </w:rPr>
  </w:style>
  <w:style w:styleId="Odlomakpopisa" w:type="paragraph">
    <w:name w:val="List Paragraph"/>
    <w:basedOn w:val="Normal"/>
    <w:uiPriority w:val="34"/>
    <w:qFormat/>
    <w:rsid w:val="003561B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609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860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60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60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60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1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D34E6B"/>
    <w:rPr>
      <w:b/>
      <w:bCs/>
    </w:rPr>
  </w:style>
  <w:style w:styleId="Odlomakpopisa" w:type="paragraph">
    <w:name w:val="List Paragraph"/>
    <w:basedOn w:val="Normal"/>
    <w:uiPriority w:val="34"/>
    <w:qFormat/>
    <w:rsid w:val="003561B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609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860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60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60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60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</izvorni_sadrzaj>
    <derivirana_varijabla naziv="DomainObject.Predmet.Broj_1">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svibnja 2018.</izvorni_sadrzaj>
    <derivirana_varijabla naziv="DomainObject.Predmet.DatumRjesavanja_1">15.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St-547/2017</izvorni_sadrzaj>
    <derivirana_varijabla naziv="DomainObject.Predmet.OznakaBroj_1">St-547/2017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L.H. ugostiteljstvo jednostavno društvo s ograničenom odgovornošću za ugostiteljstvo, trgovinu i usluge</izvorni_sadrzaj>
    <derivirana_varijabla naziv="DomainObject.Predmet.ProtustrankaFormated_1">  L.H. ugostiteljstvo jednostavno društvo s ograničenom odgovornošću za ugostiteljstvo, trgovinu i usluge</derivirana_varijabla>
  </DomainObject.Predmet.ProtustrankaFormated>
  <DomainObject.Predmet.ProtustrankaFormatedOIB>
    <izvorni_sadrzaj>  L.H. ugostiteljstvo jednostavno društvo s ograničenom odgovornošću za ugostiteljstvo, trgovinu i usluge, OIB 80969783676</izvorni_sadrzaj>
    <derivirana_varijabla naziv="DomainObject.Predmet.ProtustrankaFormatedOIB_1">  L.H. ugostiteljstvo jednostavno društvo s ograničenom odgovornošću za ugostiteljstvo, trgovinu i usluge, OIB 80969783676</derivirana_varijabla>
  </DomainObject.Predmet.ProtustrankaFormatedOIB>
  <DomainObject.Predmet.ProtustrankaFormatedWithAdress>
    <izvorni_sadrzaj> L.H. ugostiteljstvo jednostavno društvo s ograničenom odgovornošću za ugostiteljstvo, trgovinu i usluge, Hrvatskih branitelja 26, 31327 Bilje</izvorni_sadrzaj>
    <derivirana_varijabla naziv="DomainObject.Predmet.ProtustrankaFormatedWithAdress_1"> L.H. ugostiteljstvo jednostavno društvo s ograničenom odgovornošću za ugostiteljstvo, trgovinu i usluge, Hrvatskih branitelja 26, 31327 Bilje</derivirana_varijabla>
  </DomainObject.Predmet.ProtustrankaFormatedWithAdress>
  <DomainObject.Predmet.ProtustrankaFormatedWithAdressOIB>
    <izvorni_sadrzaj> L.H. ugostiteljstvo jednostavno društvo s ograničenom odgovornošću za ugostiteljstvo, trgovinu i usluge, OIB 80969783676, Hrvatskih branitelja 26, 31327 Bilje</izvorni_sadrzaj>
    <derivirana_varijabla naziv="DomainObject.Predmet.ProtustrankaFormatedWithAdressOIB_1"> L.H. ugostiteljstvo jednostavno društvo s ograničenom odgovornošću za ugostiteljstvo, trgovinu i usluge, OIB 80969783676, Hrvatskih branitelja 26, 31327 Bilje</derivirana_varijabla>
  </DomainObject.Predmet.ProtustrankaFormatedWithAdressOIB>
  <DomainObject.Predmet.ProtustrankaWithAdress>
    <izvorni_sadrzaj>L.H. ugostiteljstvo jednostavno društvo s ograničenom odgovornošću za ugostiteljstvo, trgovinu i usluge Hrvatskih branitelja 26, 31327 Bilje</izvorni_sadrzaj>
    <derivirana_varijabla naziv="DomainObject.Predmet.ProtustrankaWithAdress_1">L.H. ugostiteljstvo jednostavno društvo s ograničenom odgovornošću za ugostiteljstvo, trgovinu i usluge Hrvatskih branitelja 26, 31327 Bilje</derivirana_varijabla>
  </DomainObject.Predmet.ProtustrankaWithAdress>
  <DomainObject.Predmet.ProtustrankaWithAdressOIB>
    <izvorni_sadrzaj>L.H. ugostiteljstvo jednostavno društvo s ograničenom odgovornošću za ugostiteljstvo, trgovinu i usluge, OIB 80969783676, Hrvatskih branitelja 26, 31327 Bilje</izvorni_sadrzaj>
    <derivirana_varijabla naziv="DomainObject.Predmet.ProtustrankaWithAdressOIB_1">L.H. ugostiteljstvo jednostavno društvo s ograničenom odgovornošću za ugostiteljstvo, trgovinu i usluge, OIB 80969783676, Hrvatskih branitelja 26, 31327 Bilje</derivirana_varijabla>
  </DomainObject.Predmet.ProtustrankaWithAdressOIB>
  <DomainObject.Predmet.ProtustrankaNazivFormated>
    <izvorni_sadrzaj>L.H. ugostiteljstvo jednostavno društvo s ograničenom odgovornošću za ugostiteljstvo, trgovinu i usluge</izvorni_sadrzaj>
    <derivirana_varijabla naziv="DomainObject.Predmet.ProtustrankaNazivFormated_1">L.H. ugostiteljstvo jednostavno društvo s ograničenom odgovornošću za ugostiteljstvo, trgovinu i usluge</derivirana_varijabla>
  </DomainObject.Predmet.ProtustrankaNazivFormated>
  <DomainObject.Predmet.ProtustrankaNazivFormatedOIB>
    <izvorni_sadrzaj>L.H. ugostiteljstvo jednostavno društvo s ograničenom odgovornošću za ugostiteljstvo, trgovinu i usluge, OIB 80969783676</izvorni_sadrzaj>
    <derivirana_varijabla naziv="DomainObject.Predmet.ProtustrankaNazivFormatedOIB_1">L.H. ugostiteljstvo jednostavno društvo s ograničenom odgovornošću za ugostiteljstvo, trgovinu i usluge, OIB 80969783676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L.H. ugostiteljstvo jednostavno društvo s ograničenom odgovornošću za ugostiteljstvo, trgovinu i usluge</item>
    </izvorni_sadrzaj>
    <derivirana_varijabla naziv="DomainObject.Predmet.ProtuStrankaListFormated_1">
      <item>L.H. ugostiteljstvo jednostavno društvo s ograničenom odgovornošću za ugostiteljstvo, trgovinu i usluge</item>
    </derivirana_varijabla>
  </DomainObject.Predmet.ProtuStrankaListFormated>
  <DomainObject.Predmet.ProtuStrankaListFormatedOIB>
    <izvorni_sadrzaj>
      <item>L.H. ugostiteljstvo jednostavno društvo s ograničenom odgovornošću za ugostiteljstvo, trgovinu i usluge, OIB 80969783676</item>
    </izvorni_sadrzaj>
    <derivirana_varijabla naziv="DomainObject.Predmet.ProtuStrankaListFormatedOIB_1">
      <item>L.H. ugostiteljstvo jednostavno društvo s ograničenom odgovornošću za ugostiteljstvo, trgovinu i usluge, OIB 80969783676</item>
    </derivirana_varijabla>
  </DomainObject.Predmet.ProtuStrankaListFormatedOIB>
  <DomainObject.Predmet.ProtuStrankaListFormatedWithAdress>
    <izvorni_sadrzaj>
      <item>L.H. ugostiteljstvo jednostavno društvo s ograničenom odgovornošću za ugostiteljstvo, trgovinu i usluge, Hrvatskih branitelja 26, 31327 Bilje</item>
    </izvorni_sadrzaj>
    <derivirana_varijabla naziv="DomainObject.Predmet.ProtuStrankaListFormatedWithAdress_1">
      <item>L.H. ugostiteljstvo jednostavno društvo s ograničenom odgovornošću za ugostiteljstvo, trgovinu i usluge, Hrvatskih branitelja 26, 31327 Bilje</item>
    </derivirana_varijabla>
  </DomainObject.Predmet.ProtuStrankaListFormatedWithAdress>
  <DomainObject.Predmet.ProtuStrankaListFormatedWithAdressOIB>
    <izvorni_sadrzaj>
      <item>L.H. ugostiteljstvo jednostavno društvo s ograničenom odgovornošću za ugostiteljstvo, trgovinu i usluge, OIB 80969783676, Hrvatskih branitelja 26, 31327 Bilje</item>
    </izvorni_sadrzaj>
    <derivirana_varijabla naziv="DomainObject.Predmet.ProtuStrankaListFormatedWithAdressOIB_1">
      <item>L.H. ugostiteljstvo jednostavno društvo s ograničenom odgovornošću za ugostiteljstvo, trgovinu i usluge, OIB 80969783676, Hrvatskih branitelja 26, 31327 Bilje</item>
    </derivirana_varijabla>
  </DomainObject.Predmet.ProtuStrankaListFormatedWithAdressOIB>
  <DomainObject.Predmet.ProtuStrankaListNazivFormated>
    <izvorni_sadrzaj>
      <item>L.H. ugostiteljstvo jednostavno društvo s ograničenom odgovornošću za ugostiteljstvo, trgovinu i usluge</item>
    </izvorni_sadrzaj>
    <derivirana_varijabla naziv="DomainObject.Predmet.ProtuStrankaListNazivFormated_1">
      <item>L.H. ugostiteljstvo jednostavno društvo s ograničenom odgovornošću za ugostiteljstvo, trgovinu i usluge</item>
    </derivirana_varijabla>
  </DomainObject.Predmet.ProtuStrankaListNazivFormated>
  <DomainObject.Predmet.ProtuStrankaListNazivFormatedOIB>
    <izvorni_sadrzaj>
      <item>L.H. ugostiteljstvo jednostavno društvo s ograničenom odgovornošću za ugostiteljstvo, trgovinu i usluge, OIB 80969783676</item>
    </izvorni_sadrzaj>
    <derivirana_varijabla naziv="DomainObject.Predmet.ProtuStrankaListNazivFormatedOIB_1">
      <item>L.H. ugostiteljstvo jednostavno društvo s ograničenom odgovornošću za ugostiteljstvo, trgovinu i usluge, OIB 80969783676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L.H. ugostiteljstvo jednostavno društvo s ograničenom odgovornošću za ugostiteljstvo, trgovinu i usluge</izvorni_sadrzaj>
    <derivirana_varijabla naziv="DomainObject.Predmet.ProtustrankaIDrugi_1">L.H. ugostiteljstvo jednostavno društvo s ograničenom odgovornošću za ugostiteljstvo,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L.H. ugostiteljstvo jednostavno društvo s ograničenom odgovornošću za ugostiteljstvo, trgovinu i usluge, OIB 80969783676, Hrvatskih branitelja 26, 31327 Bilje</izvorni_sadrzaj>
    <derivirana_varijabla naziv="DomainObject.Predmet.ProtustrankaIDrugiAdressOIB_1">L.H. ugostiteljstvo jednostavno društvo s ograničenom odgovornošću za ugostiteljstvo, trgovinu i usluge, OIB 80969783676, Hrvatskih branitelja 26, 31327 Bilje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svibnja 2018.</izvorni_sadrzaj>
    <derivirana_varijabla naziv="DomainObject.Predmet.OdlukaRjesenje.DatumDonosenjaOdluke_1">15. svibnja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St-547/2017-21</izvorni_sadrzaj>
    <derivirana_varijabla naziv="DomainObject.Predmet.OdlukaRjesenje.Oznaka_1">St-547/2017-21</derivirana_varijabla>
  </DomainObject.Predmet.OdlukaRjesenje.Oznaka>
  <DomainObject.Predmet.SudioniciListNaziv>
    <izvorni_sadrzaj>
      <item>FINA RC OSIJEK</item>
      <item>L.H. ugostiteljstvo jednostavno društvo s ograničenom odgovornošću za ugostiteljstvo, trgovinu i usluge</item>
    </izvorni_sadrzaj>
    <derivirana_varijabla naziv="DomainObject.Predmet.SudioniciListNaziv_1">
      <item>FINA RC OSIJEK</item>
      <item>L.H. ugostiteljstvo jednostavno društvo s ograničenom odgovornošću za ugostiteljstvo, trgovinu i usluge</item>
    </derivirana_varijabla>
  </DomainObject.Predmet.SudioniciListNaziv>
  <DomainObject.Predmet.SudioniciListAdressOIB>
    <izvorni_sadrzaj>
      <item>FINA RC OSIJEK, OIB 85821130368</item>
      <item>L.H. ugostiteljstvo jednostavno društvo s ograničenom odgovornošću za ugostiteljstvo, trgovinu i usluge, OIB 80969783676, Hrvatskih branitelja 26,31327 Bilje</item>
    </izvorni_sadrzaj>
    <derivirana_varijabla naziv="DomainObject.Predmet.SudioniciListAdressOIB_1">
      <item>FINA RC OSIJEK, OIB 85821130368</item>
      <item>L.H. ugostiteljstvo jednostavno društvo s ograničenom odgovornošću za ugostiteljstvo, trgovinu i usluge, OIB 80969783676, Hrvatskih branitelja 26,31327 Bilje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80969783676</item>
    </izvorni_sadrzaj>
    <derivirana_varijabla naziv="DomainObject.Predmet.SudioniciListNazivOIB_1">
      <item>, OIB 85821130368</item>
      <item>, OIB 80969783676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08D5D6-05EC-4861-AC35-1648155A8E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447</properties:Words>
  <properties:Characters>2397</properties:Characters>
  <properties:Lines>123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2018-06-21T05:46:00Z</dcterms:created>
  <dc:creator>..</dc:creator>
  <cp:lastModifiedBy>Danijela Sekulić</cp:lastModifiedBy>
  <cp:lastPrinted>2018-07-02T11:32:00Z</cp:lastPrinted>
  <dcterms:modified xmlns:xsi="http://www.w3.org/2001/XMLSchema-instance" xsi:type="dcterms:W3CDTF">2018-07-02T11:32:00Z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(L.H..docx)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